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646B5" w14:textId="0DE5FBCE" w:rsidR="003872EA" w:rsidRDefault="00EC375D" w:rsidP="00717B06">
      <w:pPr>
        <w:jc w:val="center"/>
        <w:rPr>
          <w:sz w:val="40"/>
        </w:rPr>
      </w:pPr>
      <w:r w:rsidRPr="00EC375D">
        <w:rPr>
          <w:noProof/>
          <w:sz w:val="40"/>
        </w:rPr>
        <mc:AlternateContent>
          <mc:Choice Requires="wps">
            <w:drawing>
              <wp:anchor distT="45720" distB="45720" distL="114300" distR="114300" simplePos="0" relativeHeight="251718656" behindDoc="0" locked="0" layoutInCell="1" allowOverlap="1" wp14:anchorId="4AF9CE93" wp14:editId="65D92C46">
                <wp:simplePos x="0" y="0"/>
                <wp:positionH relativeFrom="column">
                  <wp:posOffset>3219450</wp:posOffset>
                </wp:positionH>
                <wp:positionV relativeFrom="paragraph">
                  <wp:posOffset>0</wp:posOffset>
                </wp:positionV>
                <wp:extent cx="2360930" cy="1404620"/>
                <wp:effectExtent l="0" t="0" r="22860" b="11430"/>
                <wp:wrapSquare wrapText="bothSides"/>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2AD5F5C" w14:textId="18C975EF" w:rsidR="006E49B9" w:rsidRDefault="006E49B9" w:rsidP="00EC375D">
                            <w:r>
                              <w:t xml:space="preserve">This course also received the </w:t>
                            </w:r>
                            <w:hyperlink r:id="rId8" w:history="1">
                              <w:r w:rsidRPr="00EC375D">
                                <w:rPr>
                                  <w:rStyle w:val="Hyperlink"/>
                                </w:rPr>
                                <w:t>Exemplary Online Award</w:t>
                              </w:r>
                            </w:hyperlink>
                            <w:r>
                              <w:t xml:space="preserve"> in the category of Large Enrollment Strategies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AF9CE93" id="_x0000_t202" coordsize="21600,21600" o:spt="202" path="m,l,21600r21600,l21600,xe">
                <v:stroke joinstyle="miter"/>
                <v:path gradientshapeok="t" o:connecttype="rect"/>
              </v:shapetype>
              <v:shape id="Text Box 2" o:spid="_x0000_s1026" type="#_x0000_t202" style="position:absolute;left:0;text-align:left;margin-left:253.5pt;margin-top:0;width:185.9pt;height:110.6pt;z-index:25171865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">
                <v:textbox style="mso-fit-shape-to-text:t">
                  <w:txbxContent>
                    <w:p w14:paraId="32AD5F5C" w14:textId="18C975EF" w:rsidR="006E49B9" w:rsidRDefault="006E49B9" w:rsidP="00EC375D">
                      <w:r>
                        <w:t xml:space="preserve">This course also received the </w:t>
                      </w:r>
                      <w:hyperlink r:id="rId9" w:history="1">
                        <w:r w:rsidRPr="00EC375D">
                          <w:rPr>
                            <w:rStyle w:val="Hyperlink"/>
                          </w:rPr>
                          <w:t>Exemplary Online Award</w:t>
                        </w:r>
                      </w:hyperlink>
                      <w:r>
                        <w:t xml:space="preserve"> in the category of Large Enrollment Strategies</w:t>
                      </w:r>
                    </w:p>
                  </w:txbxContent>
                </v:textbox>
                <w10:wrap type="square"/>
              </v:shape>
            </w:pict>
          </mc:Fallback>
        </mc:AlternateContent>
      </w:r>
      <w:r w:rsidRPr="00047E6C">
        <w:rPr>
          <w:noProof/>
        </w:rPr>
        <w:drawing>
          <wp:anchor distT="0" distB="0" distL="114300" distR="114300" simplePos="0" relativeHeight="251706368" behindDoc="1" locked="0" layoutInCell="1" allowOverlap="1" wp14:anchorId="37D5292F" wp14:editId="5784731D">
            <wp:simplePos x="0" y="0"/>
            <wp:positionH relativeFrom="column">
              <wp:posOffset>2000250</wp:posOffset>
            </wp:positionH>
            <wp:positionV relativeFrom="paragraph">
              <wp:posOffset>1</wp:posOffset>
            </wp:positionV>
            <wp:extent cx="1140826" cy="999826"/>
            <wp:effectExtent l="0" t="0" r="0" b="0"/>
            <wp:wrapNone/>
            <wp:docPr id="25" name="Picture 25" descr="C:\Users\jmendozagarcia\Dropbox (UFL)\Excellence in Teaching\ExemplaryCourselarge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mendozagarcia\Dropbox (UFL)\Excellence in Teaching\ExemplaryCourselargeWEB.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49091" cy="100706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C375D">
        <w:rPr>
          <w:noProof/>
          <w:sz w:val="40"/>
        </w:rPr>
        <mc:AlternateContent>
          <mc:Choice Requires="wps">
            <w:drawing>
              <wp:anchor distT="45720" distB="45720" distL="114300" distR="114300" simplePos="0" relativeHeight="251716608" behindDoc="0" locked="0" layoutInCell="1" allowOverlap="1" wp14:anchorId="6708B9F2" wp14:editId="0F40F8C7">
                <wp:simplePos x="0" y="0"/>
                <wp:positionH relativeFrom="column">
                  <wp:posOffset>-350520</wp:posOffset>
                </wp:positionH>
                <wp:positionV relativeFrom="paragraph">
                  <wp:posOffset>0</wp:posOffset>
                </wp:positionV>
                <wp:extent cx="2360930" cy="1404620"/>
                <wp:effectExtent l="0" t="0" r="22860" b="1143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5C2D923E" w14:textId="395576E6" w:rsidR="006E49B9" w:rsidRDefault="006E49B9">
                            <w:r>
                              <w:t>This course received the highest Quality Online Course Designation (</w:t>
                            </w:r>
                            <w:hyperlink r:id="rId11" w:history="1">
                              <w:r w:rsidRPr="00EC375D">
                                <w:rPr>
                                  <w:rStyle w:val="Hyperlink"/>
                                </w:rPr>
                                <w:t>Exemplary Course</w:t>
                              </w:r>
                            </w:hyperlink>
                            <w:r>
                              <w:t>) by the Center of Teaching Excellence.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708B9F2" id="_x0000_s1027" type="#_x0000_t202" style="position:absolute;left:0;text-align:left;margin-left:-27.6pt;margin-top:0;width:185.9pt;height:110.6pt;z-index:25171660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">
                <v:textbox style="mso-fit-shape-to-text:t">
                  <w:txbxContent>
                    <w:p w14:paraId="5C2D923E" w14:textId="395576E6" w:rsidR="006E49B9" w:rsidRDefault="006E49B9">
                      <w:r>
                        <w:t>This course received the highest Quality Online Course Designation (</w:t>
                      </w:r>
                      <w:hyperlink r:id="rId12" w:history="1">
                        <w:r w:rsidRPr="00EC375D">
                          <w:rPr>
                            <w:rStyle w:val="Hyperlink"/>
                          </w:rPr>
                          <w:t>Exemplary Course</w:t>
                        </w:r>
                      </w:hyperlink>
                      <w:r>
                        <w:t>) by the Center of Teaching Excellence.</w:t>
                      </w:r>
                    </w:p>
                  </w:txbxContent>
                </v:textbox>
                <w10:wrap type="square"/>
              </v:shape>
            </w:pict>
          </mc:Fallback>
        </mc:AlternateContent>
      </w:r>
    </w:p>
    <w:p w14:paraId="0D5F58AF" w14:textId="1AB7E005" w:rsidR="003872EA" w:rsidRDefault="003872EA" w:rsidP="00717B06">
      <w:pPr>
        <w:jc w:val="center"/>
        <w:rPr>
          <w:sz w:val="40"/>
        </w:rPr>
      </w:pPr>
    </w:p>
    <w:p w14:paraId="728C7D4F" w14:textId="1F70B509" w:rsidR="003872EA" w:rsidRDefault="003872EA" w:rsidP="00717B06">
      <w:pPr>
        <w:jc w:val="center"/>
        <w:rPr>
          <w:sz w:val="40"/>
        </w:rPr>
      </w:pPr>
    </w:p>
    <w:p w14:paraId="41DDD996" w14:textId="0CED2EAA" w:rsidR="003872EA" w:rsidRPr="003872EA" w:rsidRDefault="003872EA" w:rsidP="00717B06">
      <w:pPr>
        <w:jc w:val="center"/>
        <w:rPr>
          <w:sz w:val="10"/>
        </w:rPr>
      </w:pPr>
    </w:p>
    <w:p w14:paraId="005A1B21" w14:textId="16C575E3" w:rsidR="00331648" w:rsidRDefault="00331648" w:rsidP="00717B06">
      <w:pPr>
        <w:jc w:val="center"/>
        <w:rPr>
          <w:sz w:val="40"/>
        </w:rPr>
      </w:pPr>
      <w:r>
        <w:rPr>
          <w:noProof/>
        </w:rPr>
        <w:drawing>
          <wp:inline distT="0" distB="0" distL="0" distR="0" wp14:anchorId="7E2A2821" wp14:editId="30484408">
            <wp:extent cx="4657725" cy="206681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76716" cy="2075239"/>
                    </a:xfrm>
                    <a:prstGeom prst="rect">
                      <a:avLst/>
                    </a:prstGeom>
                    <a:noFill/>
                    <a:ln>
                      <a:noFill/>
                    </a:ln>
                  </pic:spPr>
                </pic:pic>
              </a:graphicData>
            </a:graphic>
          </wp:inline>
        </w:drawing>
      </w:r>
    </w:p>
    <w:p w14:paraId="43233D03" w14:textId="069DD76D" w:rsidR="00331648" w:rsidRPr="00052D16" w:rsidRDefault="00331648" w:rsidP="00FD0676">
      <w:pPr>
        <w:rPr>
          <w:color w:val="2E74B5" w:themeColor="accent1" w:themeShade="BF"/>
          <w:sz w:val="40"/>
        </w:rPr>
      </w:pPr>
      <w:r w:rsidRPr="00052D16">
        <w:rPr>
          <w:color w:val="2E74B5" w:themeColor="accent1" w:themeShade="BF"/>
          <w:sz w:val="40"/>
        </w:rPr>
        <w:t>CGS2531 Problem Solving Using Computer Software</w:t>
      </w:r>
    </w:p>
    <w:p w14:paraId="032DD8DD" w14:textId="0E4D2EED" w:rsidR="00331648" w:rsidRDefault="00B65141" w:rsidP="00331648">
      <w:pPr>
        <w:shd w:val="clear" w:color="auto" w:fill="FFFFFF"/>
        <w:spacing w:before="180" w:after="180"/>
        <w:jc w:val="center"/>
        <w:rPr>
          <w:rFonts w:ascii="Helvetica Neue" w:hAnsi="Helvetica Neue"/>
          <w:b/>
          <w:bCs/>
          <w:color w:val="2D3B45"/>
          <w:sz w:val="25"/>
          <w:szCs w:val="21"/>
        </w:rPr>
      </w:pPr>
      <w:r w:rsidRPr="0051113D">
        <w:rPr>
          <w:rFonts w:ascii="Times New Roman" w:hAnsi="Times New Roman"/>
          <w:noProof/>
        </w:rPr>
        <mc:AlternateContent>
          <mc:Choice Requires="wps">
            <w:drawing>
              <wp:anchor distT="45720" distB="45720" distL="114300" distR="114300" simplePos="0" relativeHeight="251737088" behindDoc="1" locked="0" layoutInCell="1" allowOverlap="1" wp14:anchorId="240E874F" wp14:editId="2E93A772">
                <wp:simplePos x="0" y="0"/>
                <wp:positionH relativeFrom="column">
                  <wp:posOffset>-583565</wp:posOffset>
                </wp:positionH>
                <wp:positionV relativeFrom="paragraph">
                  <wp:posOffset>343535</wp:posOffset>
                </wp:positionV>
                <wp:extent cx="6943725" cy="2999105"/>
                <wp:effectExtent l="0" t="0" r="28575" b="10795"/>
                <wp:wrapTight wrapText="bothSides">
                  <wp:wrapPolygon edited="0">
                    <wp:start x="0" y="0"/>
                    <wp:lineTo x="0" y="21541"/>
                    <wp:lineTo x="21630" y="21541"/>
                    <wp:lineTo x="21630" y="0"/>
                    <wp:lineTo x="0" y="0"/>
                  </wp:wrapPolygon>
                </wp:wrapTight>
                <wp:docPr id="5124377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43725" cy="2999105"/>
                        </a:xfrm>
                        <a:prstGeom prst="rect">
                          <a:avLst/>
                        </a:prstGeom>
                        <a:solidFill>
                          <a:srgbClr val="FFFFFF"/>
                        </a:solidFill>
                        <a:ln w="9525">
                          <a:solidFill>
                            <a:srgbClr val="000000"/>
                          </a:solidFill>
                          <a:miter lim="800000"/>
                          <a:headEnd/>
                          <a:tailEnd/>
                        </a:ln>
                      </wps:spPr>
                      <wps:txbx>
                        <w:txbxContent>
                          <w:p w14:paraId="25C6E8EC" w14:textId="182B6D39" w:rsidR="00BA62BC" w:rsidRPr="004C59D7" w:rsidRDefault="00BA62BC" w:rsidP="00BA62BC">
                            <w:pPr>
                              <w:shd w:val="clear" w:color="auto" w:fill="FFFFFF"/>
                              <w:spacing w:before="180" w:after="180" w:line="276" w:lineRule="auto"/>
                              <w:rPr>
                                <w:rFonts w:asciiTheme="minorHAnsi" w:hAnsiTheme="minorHAnsi" w:cstheme="minorHAnsi"/>
                                <w:color w:val="2D3B45"/>
                              </w:rPr>
                            </w:pPr>
                            <w:proofErr w:type="gramStart"/>
                            <w:r>
                              <w:rPr>
                                <w:rFonts w:asciiTheme="minorHAnsi" w:hAnsiTheme="minorHAnsi" w:cstheme="minorHAnsi"/>
                                <w:b/>
                                <w:bCs/>
                                <w:color w:val="0070C0"/>
                              </w:rPr>
                              <w:t>In light of</w:t>
                            </w:r>
                            <w:proofErr w:type="gramEnd"/>
                            <w:r>
                              <w:rPr>
                                <w:rFonts w:asciiTheme="minorHAnsi" w:hAnsiTheme="minorHAnsi" w:cstheme="minorHAnsi"/>
                                <w:b/>
                                <w:bCs/>
                                <w:color w:val="0070C0"/>
                              </w:rPr>
                              <w:t xml:space="preserve"> the Student Learning Outcomes defined for different programs by the Warrington College of Business, these are the </w:t>
                            </w:r>
                            <w:r w:rsidRPr="004C59D7">
                              <w:rPr>
                                <w:rFonts w:asciiTheme="minorHAnsi" w:hAnsiTheme="minorHAnsi" w:cstheme="minorHAnsi"/>
                                <w:b/>
                                <w:bCs/>
                                <w:color w:val="0070C0"/>
                              </w:rPr>
                              <w:t>course goals for CGS2531.</w:t>
                            </w:r>
                          </w:p>
                          <w:p w14:paraId="5AE2724F" w14:textId="0F90070B" w:rsidR="00BA62BC" w:rsidRPr="0044679D" w:rsidRDefault="00BA62BC" w:rsidP="0044679D">
                            <w:pPr>
                              <w:shd w:val="clear" w:color="auto" w:fill="FFFFFF"/>
                              <w:spacing w:before="180" w:after="180" w:line="276" w:lineRule="auto"/>
                              <w:ind w:firstLine="0"/>
                              <w:rPr>
                                <w:rFonts w:asciiTheme="minorHAnsi" w:hAnsiTheme="minorHAnsi" w:cstheme="minorHAnsi"/>
                                <w:color w:val="2D3B45"/>
                              </w:rPr>
                            </w:pPr>
                            <w:r w:rsidRPr="0044679D">
                              <w:rPr>
                                <w:rFonts w:asciiTheme="minorHAnsi" w:hAnsiTheme="minorHAnsi" w:cstheme="minorHAnsi"/>
                                <w:color w:val="2D3B45"/>
                              </w:rPr>
                              <w:t xml:space="preserve">You will use Excel, Word, and PowerPoint to aid </w:t>
                            </w:r>
                            <w:r w:rsidR="00E15C83">
                              <w:rPr>
                                <w:rFonts w:asciiTheme="minorHAnsi" w:hAnsiTheme="minorHAnsi" w:cstheme="minorHAnsi"/>
                                <w:color w:val="2D3B45"/>
                              </w:rPr>
                              <w:t>your</w:t>
                            </w:r>
                            <w:r w:rsidRPr="0044679D">
                              <w:rPr>
                                <w:rFonts w:asciiTheme="minorHAnsi" w:hAnsiTheme="minorHAnsi" w:cstheme="minorHAnsi"/>
                                <w:color w:val="2D3B45"/>
                              </w:rPr>
                              <w:t xml:space="preserve"> problem-solving process.</w:t>
                            </w:r>
                          </w:p>
                          <w:p w14:paraId="3C4832F7" w14:textId="77777777" w:rsidR="00BA62BC" w:rsidRPr="0044679D" w:rsidRDefault="00BA62BC" w:rsidP="0044679D">
                            <w:pPr>
                              <w:shd w:val="clear" w:color="auto" w:fill="FFFFFF"/>
                              <w:spacing w:before="180" w:after="180" w:line="276" w:lineRule="auto"/>
                              <w:ind w:firstLine="0"/>
                              <w:rPr>
                                <w:rFonts w:asciiTheme="minorHAnsi" w:hAnsiTheme="minorHAnsi" w:cstheme="minorHAnsi"/>
                                <w:color w:val="2D3B45"/>
                              </w:rPr>
                            </w:pPr>
                            <w:r w:rsidRPr="0044679D">
                              <w:rPr>
                                <w:rFonts w:asciiTheme="minorHAnsi" w:hAnsiTheme="minorHAnsi" w:cstheme="minorHAnsi"/>
                                <w:color w:val="2D3B45"/>
                              </w:rPr>
                              <w:t>You will write a plan on how they would address an open-ended problem using the language of the problem-solving framework.</w:t>
                            </w:r>
                          </w:p>
                          <w:p w14:paraId="38D807A5" w14:textId="236AE898" w:rsidR="00BA62BC" w:rsidRPr="0044679D" w:rsidRDefault="00BA62BC" w:rsidP="0044679D">
                            <w:pPr>
                              <w:shd w:val="clear" w:color="auto" w:fill="FFFFFF"/>
                              <w:spacing w:before="180" w:after="180" w:line="276" w:lineRule="auto"/>
                              <w:ind w:firstLine="0"/>
                              <w:rPr>
                                <w:rFonts w:asciiTheme="minorHAnsi" w:hAnsiTheme="minorHAnsi" w:cstheme="minorHAnsi"/>
                                <w:color w:val="2D3B45"/>
                              </w:rPr>
                            </w:pPr>
                            <w:r w:rsidRPr="0044679D">
                              <w:rPr>
                                <w:rFonts w:asciiTheme="minorHAnsi" w:hAnsiTheme="minorHAnsi" w:cstheme="minorHAnsi"/>
                                <w:color w:val="2D3B45"/>
                              </w:rPr>
                              <w:t>You will analyze real-world data, such as applying business statistics techniques and mathematical models and</w:t>
                            </w:r>
                            <w:r w:rsidR="00E15C83">
                              <w:rPr>
                                <w:rFonts w:asciiTheme="minorHAnsi" w:hAnsiTheme="minorHAnsi" w:cstheme="minorHAnsi"/>
                                <w:color w:val="2D3B45"/>
                              </w:rPr>
                              <w:t>,</w:t>
                            </w:r>
                            <w:r w:rsidRPr="0044679D">
                              <w:rPr>
                                <w:rFonts w:asciiTheme="minorHAnsi" w:hAnsiTheme="minorHAnsi" w:cstheme="minorHAnsi"/>
                                <w:color w:val="2D3B45"/>
                              </w:rPr>
                              <w:t xml:space="preserve"> create data visualizations for problem-solving.</w:t>
                            </w:r>
                          </w:p>
                          <w:p w14:paraId="52AA1D95" w14:textId="1496D928" w:rsidR="00BA62BC" w:rsidRPr="0044679D" w:rsidRDefault="00BA62BC" w:rsidP="0044679D">
                            <w:pPr>
                              <w:shd w:val="clear" w:color="auto" w:fill="FFFFFF"/>
                              <w:spacing w:before="180" w:after="180" w:line="276" w:lineRule="auto"/>
                              <w:ind w:firstLine="0"/>
                              <w:rPr>
                                <w:rFonts w:asciiTheme="minorHAnsi" w:hAnsiTheme="minorHAnsi" w:cstheme="minorHAnsi"/>
                                <w:color w:val="2D3B45"/>
                              </w:rPr>
                            </w:pPr>
                            <w:r w:rsidRPr="0044679D">
                              <w:rPr>
                                <w:rFonts w:asciiTheme="minorHAnsi" w:hAnsiTheme="minorHAnsi" w:cstheme="minorHAnsi"/>
                                <w:color w:val="2D3B45"/>
                              </w:rPr>
                              <w:t>You will demonstrate professional and inclusive communication.</w:t>
                            </w:r>
                          </w:p>
                          <w:p w14:paraId="633DB265" w14:textId="77777777" w:rsidR="00BA62BC" w:rsidRPr="004C59D7" w:rsidRDefault="00BA62BC" w:rsidP="00BA62BC">
                            <w:pPr>
                              <w:rPr>
                                <w:rFonts w:asciiTheme="minorHAnsi" w:hAnsiTheme="minorHAnsi" w:cstheme="minorHAnsi"/>
                                <w:b/>
                                <w:bCs/>
                              </w:rPr>
                            </w:pPr>
                            <w:r w:rsidRPr="004C59D7">
                              <w:rPr>
                                <w:rFonts w:asciiTheme="minorHAnsi" w:hAnsiTheme="minorHAnsi" w:cstheme="minorHAnsi"/>
                                <w:b/>
                                <w:bCs/>
                              </w:rPr>
                              <w:t>Remember:</w:t>
                            </w:r>
                          </w:p>
                          <w:p w14:paraId="50F1C1A7" w14:textId="77777777" w:rsidR="00BA62BC" w:rsidRPr="004C59D7" w:rsidRDefault="00BA62BC" w:rsidP="00BA62BC">
                            <w:pPr>
                              <w:rPr>
                                <w:rFonts w:asciiTheme="minorHAnsi" w:hAnsiTheme="minorHAnsi" w:cstheme="minorHAnsi"/>
                                <w:b/>
                                <w:bCs/>
                              </w:rPr>
                            </w:pPr>
                            <w:r w:rsidRPr="004C59D7">
                              <w:rPr>
                                <w:rFonts w:asciiTheme="minorHAnsi" w:hAnsiTheme="minorHAnsi" w:cstheme="minorHAnsi"/>
                                <w:b/>
                                <w:bCs/>
                              </w:rPr>
                              <w:t>You will use these course goals in the final assignment.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0E874F" id="_x0000_s1028" type="#_x0000_t202" style="position:absolute;left:0;text-align:left;margin-left:-45.95pt;margin-top:27.05pt;width:546.75pt;height:236.15pt;z-index:-251579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">
                <v:textbox>
                  <w:txbxContent>
                    <w:p w14:paraId="25C6E8EC" w14:textId="182B6D39" w:rsidR="00BA62BC" w:rsidRPr="004C59D7" w:rsidRDefault="00BA62BC" w:rsidP="00BA62BC">
                      <w:pPr>
                        <w:shd w:val="clear" w:color="auto" w:fill="FFFFFF"/>
                        <w:spacing w:before="180" w:after="180" w:line="276" w:lineRule="auto"/>
                        <w:rPr>
                          <w:rFonts w:asciiTheme="minorHAnsi" w:hAnsiTheme="minorHAnsi" w:cstheme="minorHAnsi"/>
                          <w:color w:val="2D3B45"/>
                        </w:rPr>
                      </w:pPr>
                      <w:proofErr w:type="gramStart"/>
                      <w:r>
                        <w:rPr>
                          <w:rFonts w:asciiTheme="minorHAnsi" w:hAnsiTheme="minorHAnsi" w:cstheme="minorHAnsi"/>
                          <w:b/>
                          <w:bCs/>
                          <w:color w:val="0070C0"/>
                        </w:rPr>
                        <w:t>In light of</w:t>
                      </w:r>
                      <w:proofErr w:type="gramEnd"/>
                      <w:r>
                        <w:rPr>
                          <w:rFonts w:asciiTheme="minorHAnsi" w:hAnsiTheme="minorHAnsi" w:cstheme="minorHAnsi"/>
                          <w:b/>
                          <w:bCs/>
                          <w:color w:val="0070C0"/>
                        </w:rPr>
                        <w:t xml:space="preserve"> the Student Learning Outcomes defined for different programs by the Warrington College of Business, these are the </w:t>
                      </w:r>
                      <w:r w:rsidRPr="004C59D7">
                        <w:rPr>
                          <w:rFonts w:asciiTheme="minorHAnsi" w:hAnsiTheme="minorHAnsi" w:cstheme="minorHAnsi"/>
                          <w:b/>
                          <w:bCs/>
                          <w:color w:val="0070C0"/>
                        </w:rPr>
                        <w:t>course goals for CGS2531.</w:t>
                      </w:r>
                    </w:p>
                    <w:p w14:paraId="5AE2724F" w14:textId="0F90070B" w:rsidR="00BA62BC" w:rsidRPr="0044679D" w:rsidRDefault="00BA62BC" w:rsidP="0044679D">
                      <w:pPr>
                        <w:shd w:val="clear" w:color="auto" w:fill="FFFFFF"/>
                        <w:spacing w:before="180" w:after="180" w:line="276" w:lineRule="auto"/>
                        <w:ind w:firstLine="0"/>
                        <w:rPr>
                          <w:rFonts w:asciiTheme="minorHAnsi" w:hAnsiTheme="minorHAnsi" w:cstheme="minorHAnsi"/>
                          <w:color w:val="2D3B45"/>
                        </w:rPr>
                      </w:pPr>
                      <w:r w:rsidRPr="0044679D">
                        <w:rPr>
                          <w:rFonts w:asciiTheme="minorHAnsi" w:hAnsiTheme="minorHAnsi" w:cstheme="minorHAnsi"/>
                          <w:color w:val="2D3B45"/>
                        </w:rPr>
                        <w:t xml:space="preserve">You will use Excel, Word, and PowerPoint to aid </w:t>
                      </w:r>
                      <w:r w:rsidR="00E15C83">
                        <w:rPr>
                          <w:rFonts w:asciiTheme="minorHAnsi" w:hAnsiTheme="minorHAnsi" w:cstheme="minorHAnsi"/>
                          <w:color w:val="2D3B45"/>
                        </w:rPr>
                        <w:t>your</w:t>
                      </w:r>
                      <w:r w:rsidRPr="0044679D">
                        <w:rPr>
                          <w:rFonts w:asciiTheme="minorHAnsi" w:hAnsiTheme="minorHAnsi" w:cstheme="minorHAnsi"/>
                          <w:color w:val="2D3B45"/>
                        </w:rPr>
                        <w:t xml:space="preserve"> problem-solving process.</w:t>
                      </w:r>
                    </w:p>
                    <w:p w14:paraId="3C4832F7" w14:textId="77777777" w:rsidR="00BA62BC" w:rsidRPr="0044679D" w:rsidRDefault="00BA62BC" w:rsidP="0044679D">
                      <w:pPr>
                        <w:shd w:val="clear" w:color="auto" w:fill="FFFFFF"/>
                        <w:spacing w:before="180" w:after="180" w:line="276" w:lineRule="auto"/>
                        <w:ind w:firstLine="0"/>
                        <w:rPr>
                          <w:rFonts w:asciiTheme="minorHAnsi" w:hAnsiTheme="minorHAnsi" w:cstheme="minorHAnsi"/>
                          <w:color w:val="2D3B45"/>
                        </w:rPr>
                      </w:pPr>
                      <w:r w:rsidRPr="0044679D">
                        <w:rPr>
                          <w:rFonts w:asciiTheme="minorHAnsi" w:hAnsiTheme="minorHAnsi" w:cstheme="minorHAnsi"/>
                          <w:color w:val="2D3B45"/>
                        </w:rPr>
                        <w:t>You will write a plan on how they would address an open-ended problem using the language of the problem-solving framework.</w:t>
                      </w:r>
                    </w:p>
                    <w:p w14:paraId="38D807A5" w14:textId="236AE898" w:rsidR="00BA62BC" w:rsidRPr="0044679D" w:rsidRDefault="00BA62BC" w:rsidP="0044679D">
                      <w:pPr>
                        <w:shd w:val="clear" w:color="auto" w:fill="FFFFFF"/>
                        <w:spacing w:before="180" w:after="180" w:line="276" w:lineRule="auto"/>
                        <w:ind w:firstLine="0"/>
                        <w:rPr>
                          <w:rFonts w:asciiTheme="minorHAnsi" w:hAnsiTheme="minorHAnsi" w:cstheme="minorHAnsi"/>
                          <w:color w:val="2D3B45"/>
                        </w:rPr>
                      </w:pPr>
                      <w:r w:rsidRPr="0044679D">
                        <w:rPr>
                          <w:rFonts w:asciiTheme="minorHAnsi" w:hAnsiTheme="minorHAnsi" w:cstheme="minorHAnsi"/>
                          <w:color w:val="2D3B45"/>
                        </w:rPr>
                        <w:t>You will analyze real-world data, such as applying business statistics techniques and mathematical models and</w:t>
                      </w:r>
                      <w:r w:rsidR="00E15C83">
                        <w:rPr>
                          <w:rFonts w:asciiTheme="minorHAnsi" w:hAnsiTheme="minorHAnsi" w:cstheme="minorHAnsi"/>
                          <w:color w:val="2D3B45"/>
                        </w:rPr>
                        <w:t>,</w:t>
                      </w:r>
                      <w:r w:rsidRPr="0044679D">
                        <w:rPr>
                          <w:rFonts w:asciiTheme="minorHAnsi" w:hAnsiTheme="minorHAnsi" w:cstheme="minorHAnsi"/>
                          <w:color w:val="2D3B45"/>
                        </w:rPr>
                        <w:t xml:space="preserve"> create data visualizations for problem-solving.</w:t>
                      </w:r>
                    </w:p>
                    <w:p w14:paraId="52AA1D95" w14:textId="1496D928" w:rsidR="00BA62BC" w:rsidRPr="0044679D" w:rsidRDefault="00BA62BC" w:rsidP="0044679D">
                      <w:pPr>
                        <w:shd w:val="clear" w:color="auto" w:fill="FFFFFF"/>
                        <w:spacing w:before="180" w:after="180" w:line="276" w:lineRule="auto"/>
                        <w:ind w:firstLine="0"/>
                        <w:rPr>
                          <w:rFonts w:asciiTheme="minorHAnsi" w:hAnsiTheme="minorHAnsi" w:cstheme="minorHAnsi"/>
                          <w:color w:val="2D3B45"/>
                        </w:rPr>
                      </w:pPr>
                      <w:r w:rsidRPr="0044679D">
                        <w:rPr>
                          <w:rFonts w:asciiTheme="minorHAnsi" w:hAnsiTheme="minorHAnsi" w:cstheme="minorHAnsi"/>
                          <w:color w:val="2D3B45"/>
                        </w:rPr>
                        <w:t>You will demonstrate professional and inclusive communication.</w:t>
                      </w:r>
                    </w:p>
                    <w:p w14:paraId="633DB265" w14:textId="77777777" w:rsidR="00BA62BC" w:rsidRPr="004C59D7" w:rsidRDefault="00BA62BC" w:rsidP="00BA62BC">
                      <w:pPr>
                        <w:rPr>
                          <w:rFonts w:asciiTheme="minorHAnsi" w:hAnsiTheme="minorHAnsi" w:cstheme="minorHAnsi"/>
                          <w:b/>
                          <w:bCs/>
                        </w:rPr>
                      </w:pPr>
                      <w:r w:rsidRPr="004C59D7">
                        <w:rPr>
                          <w:rFonts w:asciiTheme="minorHAnsi" w:hAnsiTheme="minorHAnsi" w:cstheme="minorHAnsi"/>
                          <w:b/>
                          <w:bCs/>
                        </w:rPr>
                        <w:t>Remember:</w:t>
                      </w:r>
                    </w:p>
                    <w:p w14:paraId="50F1C1A7" w14:textId="77777777" w:rsidR="00BA62BC" w:rsidRPr="004C59D7" w:rsidRDefault="00BA62BC" w:rsidP="00BA62BC">
                      <w:pPr>
                        <w:rPr>
                          <w:rFonts w:asciiTheme="minorHAnsi" w:hAnsiTheme="minorHAnsi" w:cstheme="minorHAnsi"/>
                          <w:b/>
                          <w:bCs/>
                        </w:rPr>
                      </w:pPr>
                      <w:r w:rsidRPr="004C59D7">
                        <w:rPr>
                          <w:rFonts w:asciiTheme="minorHAnsi" w:hAnsiTheme="minorHAnsi" w:cstheme="minorHAnsi"/>
                          <w:b/>
                          <w:bCs/>
                        </w:rPr>
                        <w:t>You will use these course goals in the final assignment.</w:t>
                      </w:r>
                    </w:p>
                  </w:txbxContent>
                </v:textbox>
                <w10:wrap type="tight"/>
              </v:shape>
            </w:pict>
          </mc:Fallback>
        </mc:AlternateContent>
      </w:r>
      <w:r w:rsidR="00912A54" w:rsidRPr="0051113D">
        <w:rPr>
          <w:rFonts w:ascii="Times New Roman" w:hAnsi="Times New Roman"/>
          <w:b/>
          <w:bCs/>
          <w:color w:val="2D3B45"/>
          <w:sz w:val="25"/>
          <w:szCs w:val="21"/>
        </w:rPr>
        <w:t>Sections 1</w:t>
      </w:r>
      <w:r w:rsidR="00723A8C" w:rsidRPr="0051113D">
        <w:rPr>
          <w:rFonts w:ascii="Times New Roman" w:hAnsi="Times New Roman"/>
          <w:b/>
          <w:bCs/>
          <w:color w:val="2D3B45"/>
          <w:sz w:val="25"/>
          <w:szCs w:val="21"/>
        </w:rPr>
        <w:t>0</w:t>
      </w:r>
      <w:r w:rsidR="00C06046">
        <w:rPr>
          <w:rFonts w:ascii="Times New Roman" w:hAnsi="Times New Roman"/>
          <w:b/>
          <w:bCs/>
          <w:color w:val="2D3B45"/>
          <w:sz w:val="25"/>
          <w:szCs w:val="21"/>
        </w:rPr>
        <w:t>672</w:t>
      </w:r>
      <w:r w:rsidR="000001F3" w:rsidRPr="0051113D">
        <w:rPr>
          <w:rFonts w:ascii="Times New Roman" w:hAnsi="Times New Roman"/>
          <w:b/>
          <w:bCs/>
          <w:color w:val="2D3B45"/>
          <w:sz w:val="25"/>
          <w:szCs w:val="21"/>
        </w:rPr>
        <w:t>,</w:t>
      </w:r>
      <w:r w:rsidR="00912A54" w:rsidRPr="0051113D">
        <w:rPr>
          <w:rFonts w:ascii="Times New Roman" w:hAnsi="Times New Roman"/>
          <w:b/>
          <w:bCs/>
          <w:color w:val="2D3B45"/>
          <w:sz w:val="25"/>
          <w:szCs w:val="21"/>
        </w:rPr>
        <w:t xml:space="preserve"> 1</w:t>
      </w:r>
      <w:r w:rsidR="00723A8C" w:rsidRPr="0051113D">
        <w:rPr>
          <w:rFonts w:ascii="Times New Roman" w:hAnsi="Times New Roman"/>
          <w:b/>
          <w:bCs/>
          <w:color w:val="2D3B45"/>
          <w:sz w:val="25"/>
          <w:szCs w:val="21"/>
        </w:rPr>
        <w:t>0</w:t>
      </w:r>
      <w:r w:rsidR="00CB4891">
        <w:rPr>
          <w:rFonts w:ascii="Times New Roman" w:hAnsi="Times New Roman"/>
          <w:b/>
          <w:bCs/>
          <w:color w:val="2D3B45"/>
          <w:sz w:val="25"/>
          <w:szCs w:val="21"/>
        </w:rPr>
        <w:t>673</w:t>
      </w:r>
      <w:r w:rsidR="00912A54" w:rsidRPr="0051113D">
        <w:rPr>
          <w:rFonts w:ascii="Times New Roman" w:hAnsi="Times New Roman"/>
          <w:b/>
          <w:bCs/>
          <w:color w:val="2D3B45"/>
          <w:sz w:val="25"/>
          <w:szCs w:val="21"/>
        </w:rPr>
        <w:t xml:space="preserve">: </w:t>
      </w:r>
      <w:r w:rsidR="006E244D">
        <w:rPr>
          <w:rFonts w:ascii="Times New Roman" w:hAnsi="Times New Roman"/>
          <w:b/>
          <w:bCs/>
          <w:color w:val="2D3B45"/>
          <w:sz w:val="25"/>
          <w:szCs w:val="21"/>
        </w:rPr>
        <w:t>Spring</w:t>
      </w:r>
      <w:r w:rsidR="00CA48C8" w:rsidRPr="0051113D">
        <w:rPr>
          <w:rFonts w:ascii="Times New Roman" w:hAnsi="Times New Roman"/>
          <w:b/>
          <w:bCs/>
          <w:color w:val="2D3B45"/>
          <w:sz w:val="25"/>
          <w:szCs w:val="21"/>
        </w:rPr>
        <w:t xml:space="preserve"> </w:t>
      </w:r>
      <w:r w:rsidR="00BC7E6A" w:rsidRPr="0051113D">
        <w:rPr>
          <w:rFonts w:ascii="Times New Roman" w:hAnsi="Times New Roman"/>
          <w:b/>
          <w:bCs/>
          <w:color w:val="2D3B45"/>
          <w:sz w:val="25"/>
          <w:szCs w:val="21"/>
        </w:rPr>
        <w:t>202</w:t>
      </w:r>
      <w:r w:rsidR="006E244D">
        <w:rPr>
          <w:rFonts w:ascii="Times New Roman" w:hAnsi="Times New Roman"/>
          <w:b/>
          <w:bCs/>
          <w:color w:val="2D3B45"/>
          <w:sz w:val="25"/>
          <w:szCs w:val="21"/>
        </w:rPr>
        <w:t>6</w:t>
      </w:r>
    </w:p>
    <w:p w14:paraId="1C66909F" w14:textId="4F635B9E" w:rsidR="00BA62BC" w:rsidRDefault="00BA62BC" w:rsidP="00331648">
      <w:pPr>
        <w:shd w:val="clear" w:color="auto" w:fill="FFFFFF"/>
        <w:spacing w:before="180" w:after="180"/>
        <w:jc w:val="center"/>
        <w:rPr>
          <w:rFonts w:ascii="Helvetica Neue" w:hAnsi="Helvetica Neue"/>
          <w:b/>
          <w:bCs/>
          <w:color w:val="2D3B45"/>
          <w:sz w:val="25"/>
          <w:szCs w:val="21"/>
        </w:rPr>
      </w:pPr>
    </w:p>
    <w:p w14:paraId="0CF59611" w14:textId="77777777" w:rsidR="00B65141" w:rsidRDefault="00B65141" w:rsidP="000129AB">
      <w:pPr>
        <w:shd w:val="clear" w:color="auto" w:fill="FFFFFF"/>
        <w:spacing w:before="180" w:after="0"/>
        <w:rPr>
          <w:rFonts w:asciiTheme="minorHAnsi" w:hAnsiTheme="minorHAnsi" w:cstheme="minorHAnsi"/>
          <w:b/>
          <w:bCs/>
          <w:color w:val="2D3B45"/>
          <w:sz w:val="25"/>
          <w:szCs w:val="21"/>
        </w:rPr>
      </w:pPr>
    </w:p>
    <w:p w14:paraId="6020F696" w14:textId="3210FD6B" w:rsidR="00E01E34" w:rsidRPr="00E01E34" w:rsidRDefault="00C67863" w:rsidP="000129AB">
      <w:pPr>
        <w:shd w:val="clear" w:color="auto" w:fill="FFFFFF"/>
        <w:spacing w:before="180" w:after="0"/>
        <w:rPr>
          <w:rFonts w:asciiTheme="minorHAnsi" w:hAnsiTheme="minorHAnsi" w:cstheme="minorHAnsi"/>
          <w:b/>
          <w:bCs/>
          <w:color w:val="2D3B45"/>
          <w:sz w:val="25"/>
          <w:szCs w:val="21"/>
        </w:rPr>
      </w:pPr>
      <w:r>
        <w:rPr>
          <w:rFonts w:asciiTheme="minorHAnsi" w:hAnsiTheme="minorHAnsi" w:cstheme="minorHAnsi"/>
          <w:b/>
          <w:bCs/>
          <w:color w:val="2D3B45"/>
          <w:sz w:val="25"/>
          <w:szCs w:val="21"/>
        </w:rPr>
        <w:t xml:space="preserve">Summary of what the students </w:t>
      </w:r>
      <w:r w:rsidR="00A00E56">
        <w:rPr>
          <w:rFonts w:asciiTheme="minorHAnsi" w:hAnsiTheme="minorHAnsi" w:cstheme="minorHAnsi"/>
          <w:b/>
          <w:bCs/>
          <w:color w:val="2D3B45"/>
          <w:sz w:val="25"/>
          <w:szCs w:val="21"/>
        </w:rPr>
        <w:t xml:space="preserve">reported </w:t>
      </w:r>
      <w:r w:rsidR="00AF4545">
        <w:rPr>
          <w:rFonts w:asciiTheme="minorHAnsi" w:hAnsiTheme="minorHAnsi" w:cstheme="minorHAnsi"/>
          <w:b/>
          <w:bCs/>
          <w:color w:val="2D3B45"/>
          <w:sz w:val="25"/>
          <w:szCs w:val="21"/>
        </w:rPr>
        <w:t>as their learning from</w:t>
      </w:r>
      <w:r w:rsidR="005506FB">
        <w:rPr>
          <w:rFonts w:asciiTheme="minorHAnsi" w:hAnsiTheme="minorHAnsi" w:cstheme="minorHAnsi"/>
          <w:b/>
          <w:bCs/>
          <w:color w:val="2D3B45"/>
          <w:sz w:val="25"/>
          <w:szCs w:val="21"/>
        </w:rPr>
        <w:t xml:space="preserve"> a</w:t>
      </w:r>
      <w:r w:rsidR="00A00E56">
        <w:rPr>
          <w:rFonts w:asciiTheme="minorHAnsi" w:hAnsiTheme="minorHAnsi" w:cstheme="minorHAnsi"/>
          <w:b/>
          <w:bCs/>
          <w:color w:val="2D3B45"/>
          <w:sz w:val="25"/>
          <w:szCs w:val="21"/>
        </w:rPr>
        <w:t xml:space="preserve"> previous course</w:t>
      </w:r>
    </w:p>
    <w:tbl>
      <w:tblPr>
        <w:tblStyle w:val="TableGrid"/>
        <w:tblW w:w="0" w:type="auto"/>
        <w:tblLook w:val="04A0" w:firstRow="1" w:lastRow="0" w:firstColumn="1" w:lastColumn="0" w:noHBand="0" w:noVBand="1"/>
      </w:tblPr>
      <w:tblGrid>
        <w:gridCol w:w="9350"/>
      </w:tblGrid>
      <w:tr w:rsidR="00E01E34" w:rsidRPr="00E01E34" w14:paraId="1A2B86C8" w14:textId="77777777" w:rsidTr="00E01E34">
        <w:tc>
          <w:tcPr>
            <w:tcW w:w="9350" w:type="dxa"/>
          </w:tcPr>
          <w:p w14:paraId="775F6C60" w14:textId="77777777" w:rsidR="0043153F" w:rsidRPr="0043153F" w:rsidRDefault="0043153F" w:rsidP="00E951C6">
            <w:pPr>
              <w:spacing w:before="0" w:after="0"/>
              <w:ind w:firstLine="0"/>
              <w:rPr>
                <w:b/>
                <w:bCs/>
                <w:iCs/>
              </w:rPr>
            </w:pPr>
            <w:r w:rsidRPr="0043153F">
              <w:rPr>
                <w:b/>
                <w:bCs/>
                <w:iCs/>
              </w:rPr>
              <w:t>Microsoft Excel:</w:t>
            </w:r>
          </w:p>
          <w:p w14:paraId="22CD9C75" w14:textId="77777777" w:rsidR="0043153F" w:rsidRPr="00A85E2A" w:rsidRDefault="0043153F" w:rsidP="00E951C6">
            <w:pPr>
              <w:pStyle w:val="ListParagraph"/>
              <w:numPr>
                <w:ilvl w:val="0"/>
                <w:numId w:val="33"/>
              </w:numPr>
              <w:spacing w:before="0" w:after="0"/>
              <w:ind w:left="363"/>
              <w:rPr>
                <w:i/>
                <w:sz w:val="22"/>
                <w:szCs w:val="22"/>
              </w:rPr>
            </w:pPr>
            <w:r w:rsidRPr="00A85E2A">
              <w:rPr>
                <w:i/>
                <w:sz w:val="22"/>
                <w:szCs w:val="22"/>
              </w:rPr>
              <w:t>Proficiency in using Excel for data management, analysis, and visualization.</w:t>
            </w:r>
          </w:p>
          <w:p w14:paraId="44F7F877" w14:textId="77777777" w:rsidR="0043153F" w:rsidRPr="00A85E2A" w:rsidRDefault="0043153F" w:rsidP="00E951C6">
            <w:pPr>
              <w:pStyle w:val="ListParagraph"/>
              <w:numPr>
                <w:ilvl w:val="0"/>
                <w:numId w:val="33"/>
              </w:numPr>
              <w:spacing w:before="0" w:after="0"/>
              <w:ind w:left="363"/>
              <w:rPr>
                <w:i/>
                <w:sz w:val="22"/>
                <w:szCs w:val="22"/>
              </w:rPr>
            </w:pPr>
            <w:r w:rsidRPr="00A85E2A">
              <w:rPr>
                <w:i/>
                <w:sz w:val="22"/>
                <w:szCs w:val="22"/>
              </w:rPr>
              <w:t>Skills in creating charts, using formulas, and performing regression analysis.</w:t>
            </w:r>
          </w:p>
          <w:p w14:paraId="7803BD67" w14:textId="77777777" w:rsidR="0043153F" w:rsidRPr="00A85E2A" w:rsidRDefault="0043153F" w:rsidP="00E951C6">
            <w:pPr>
              <w:pStyle w:val="ListParagraph"/>
              <w:numPr>
                <w:ilvl w:val="0"/>
                <w:numId w:val="33"/>
              </w:numPr>
              <w:spacing w:before="0" w:after="0"/>
              <w:ind w:left="363"/>
              <w:rPr>
                <w:iCs/>
                <w:sz w:val="22"/>
                <w:szCs w:val="22"/>
              </w:rPr>
            </w:pPr>
            <w:r w:rsidRPr="00A85E2A">
              <w:rPr>
                <w:i/>
                <w:sz w:val="22"/>
                <w:szCs w:val="22"/>
              </w:rPr>
              <w:t xml:space="preserve">Understanding of advanced Excel functions like cell referencing and the Analysis </w:t>
            </w:r>
            <w:proofErr w:type="spellStart"/>
            <w:r w:rsidRPr="00A85E2A">
              <w:rPr>
                <w:i/>
                <w:sz w:val="22"/>
                <w:szCs w:val="22"/>
              </w:rPr>
              <w:t>ToolPak</w:t>
            </w:r>
            <w:proofErr w:type="spellEnd"/>
            <w:r w:rsidRPr="00A85E2A">
              <w:rPr>
                <w:iCs/>
                <w:sz w:val="22"/>
                <w:szCs w:val="22"/>
              </w:rPr>
              <w:t>.</w:t>
            </w:r>
          </w:p>
          <w:p w14:paraId="4285FFE5" w14:textId="77777777" w:rsidR="0043153F" w:rsidRPr="0043153F" w:rsidRDefault="0043153F" w:rsidP="00E951C6">
            <w:pPr>
              <w:spacing w:before="0" w:after="0"/>
              <w:ind w:firstLine="0"/>
              <w:rPr>
                <w:b/>
                <w:bCs/>
                <w:iCs/>
              </w:rPr>
            </w:pPr>
            <w:r w:rsidRPr="0043153F">
              <w:rPr>
                <w:b/>
                <w:bCs/>
                <w:iCs/>
              </w:rPr>
              <w:t>Microsoft Word:</w:t>
            </w:r>
          </w:p>
          <w:p w14:paraId="29B6C830" w14:textId="77777777" w:rsidR="0043153F" w:rsidRPr="00A85E2A" w:rsidRDefault="0043153F" w:rsidP="00E951C6">
            <w:pPr>
              <w:pStyle w:val="ListParagraph"/>
              <w:numPr>
                <w:ilvl w:val="0"/>
                <w:numId w:val="34"/>
              </w:numPr>
              <w:spacing w:before="0" w:after="0"/>
              <w:ind w:left="363"/>
              <w:rPr>
                <w:i/>
                <w:sz w:val="22"/>
                <w:szCs w:val="22"/>
              </w:rPr>
            </w:pPr>
            <w:r w:rsidRPr="00A85E2A">
              <w:rPr>
                <w:i/>
                <w:sz w:val="22"/>
                <w:szCs w:val="22"/>
              </w:rPr>
              <w:t>Enhanced capabilities in document organization and formatting.</w:t>
            </w:r>
          </w:p>
          <w:p w14:paraId="642AA4AA" w14:textId="77777777" w:rsidR="0043153F" w:rsidRPr="00A85E2A" w:rsidRDefault="0043153F" w:rsidP="00E951C6">
            <w:pPr>
              <w:pStyle w:val="ListParagraph"/>
              <w:numPr>
                <w:ilvl w:val="0"/>
                <w:numId w:val="34"/>
              </w:numPr>
              <w:spacing w:before="0" w:after="0"/>
              <w:ind w:left="363"/>
              <w:rPr>
                <w:i/>
                <w:sz w:val="22"/>
                <w:szCs w:val="22"/>
              </w:rPr>
            </w:pPr>
            <w:r w:rsidRPr="00A85E2A">
              <w:rPr>
                <w:i/>
                <w:sz w:val="22"/>
                <w:szCs w:val="22"/>
              </w:rPr>
              <w:t>Skills in creating professional documents, including the use of headers, footers, and tables of contents.</w:t>
            </w:r>
          </w:p>
          <w:p w14:paraId="52FBF5AF" w14:textId="77777777" w:rsidR="0043153F" w:rsidRPr="0043153F" w:rsidRDefault="0043153F" w:rsidP="00E951C6">
            <w:pPr>
              <w:spacing w:before="0" w:after="0"/>
              <w:ind w:firstLine="0"/>
              <w:rPr>
                <w:b/>
                <w:bCs/>
                <w:iCs/>
              </w:rPr>
            </w:pPr>
            <w:r w:rsidRPr="0043153F">
              <w:rPr>
                <w:b/>
                <w:bCs/>
                <w:iCs/>
              </w:rPr>
              <w:t>Microsoft PowerPoint:</w:t>
            </w:r>
          </w:p>
          <w:p w14:paraId="270D11F1" w14:textId="77777777" w:rsidR="0043153F" w:rsidRPr="00A85E2A" w:rsidRDefault="0043153F" w:rsidP="00E951C6">
            <w:pPr>
              <w:pStyle w:val="ListParagraph"/>
              <w:numPr>
                <w:ilvl w:val="0"/>
                <w:numId w:val="35"/>
              </w:numPr>
              <w:spacing w:before="0" w:after="0"/>
              <w:ind w:left="354"/>
              <w:rPr>
                <w:i/>
                <w:sz w:val="22"/>
                <w:szCs w:val="22"/>
              </w:rPr>
            </w:pPr>
            <w:r w:rsidRPr="00A85E2A">
              <w:rPr>
                <w:i/>
                <w:sz w:val="22"/>
                <w:szCs w:val="22"/>
              </w:rPr>
              <w:t>Improved skills in creating and designing professional presentations.</w:t>
            </w:r>
          </w:p>
          <w:p w14:paraId="3B761C73" w14:textId="77777777" w:rsidR="0043153F" w:rsidRPr="00A85E2A" w:rsidRDefault="0043153F" w:rsidP="00E951C6">
            <w:pPr>
              <w:pStyle w:val="ListParagraph"/>
              <w:numPr>
                <w:ilvl w:val="0"/>
                <w:numId w:val="35"/>
              </w:numPr>
              <w:spacing w:before="0" w:after="0"/>
              <w:ind w:left="354"/>
              <w:rPr>
                <w:i/>
                <w:sz w:val="22"/>
                <w:szCs w:val="22"/>
              </w:rPr>
            </w:pPr>
            <w:r w:rsidRPr="00A85E2A">
              <w:rPr>
                <w:i/>
                <w:sz w:val="22"/>
                <w:szCs w:val="22"/>
              </w:rPr>
              <w:t>Knowledge of advanced features like slide master and professional slide design.</w:t>
            </w:r>
          </w:p>
          <w:p w14:paraId="3D2E2FB6" w14:textId="77777777" w:rsidR="0043153F" w:rsidRPr="00E951C6" w:rsidRDefault="0043153F" w:rsidP="00E951C6">
            <w:pPr>
              <w:spacing w:before="0" w:after="0"/>
              <w:ind w:firstLine="0"/>
              <w:rPr>
                <w:b/>
                <w:bCs/>
                <w:iCs/>
              </w:rPr>
            </w:pPr>
            <w:r w:rsidRPr="00E951C6">
              <w:rPr>
                <w:b/>
                <w:bCs/>
                <w:iCs/>
              </w:rPr>
              <w:t>Problem-Solving Process:</w:t>
            </w:r>
          </w:p>
          <w:p w14:paraId="2FE91AFB" w14:textId="77777777" w:rsidR="0043153F" w:rsidRPr="00A85E2A" w:rsidRDefault="0043153F" w:rsidP="00E951C6">
            <w:pPr>
              <w:pStyle w:val="ListParagraph"/>
              <w:numPr>
                <w:ilvl w:val="0"/>
                <w:numId w:val="36"/>
              </w:numPr>
              <w:spacing w:before="0" w:after="0"/>
              <w:ind w:left="363"/>
              <w:rPr>
                <w:i/>
                <w:sz w:val="22"/>
                <w:szCs w:val="22"/>
              </w:rPr>
            </w:pPr>
            <w:r w:rsidRPr="00A85E2A">
              <w:rPr>
                <w:i/>
                <w:sz w:val="22"/>
                <w:szCs w:val="22"/>
              </w:rPr>
              <w:t>Application of a structured problem-solving framework to real-world scenarios.</w:t>
            </w:r>
          </w:p>
          <w:p w14:paraId="1CBCDC10" w14:textId="77777777" w:rsidR="0043153F" w:rsidRPr="00A85E2A" w:rsidRDefault="0043153F" w:rsidP="00E951C6">
            <w:pPr>
              <w:pStyle w:val="ListParagraph"/>
              <w:numPr>
                <w:ilvl w:val="0"/>
                <w:numId w:val="36"/>
              </w:numPr>
              <w:spacing w:before="0" w:after="0"/>
              <w:ind w:left="363"/>
              <w:rPr>
                <w:i/>
                <w:sz w:val="22"/>
                <w:szCs w:val="22"/>
              </w:rPr>
            </w:pPr>
            <w:r w:rsidRPr="00A85E2A">
              <w:rPr>
                <w:i/>
                <w:sz w:val="22"/>
                <w:szCs w:val="22"/>
              </w:rPr>
              <w:t>Development of critical thinking and analytical skills.</w:t>
            </w:r>
          </w:p>
          <w:p w14:paraId="1453133A" w14:textId="77777777" w:rsidR="0043153F" w:rsidRPr="00E951C6" w:rsidRDefault="0043153F" w:rsidP="00E951C6">
            <w:pPr>
              <w:spacing w:before="0" w:after="0"/>
              <w:ind w:firstLine="0"/>
              <w:rPr>
                <w:b/>
                <w:bCs/>
                <w:iCs/>
              </w:rPr>
            </w:pPr>
            <w:r w:rsidRPr="00E951C6">
              <w:rPr>
                <w:b/>
                <w:bCs/>
                <w:iCs/>
              </w:rPr>
              <w:t>Professional Communication:</w:t>
            </w:r>
          </w:p>
          <w:p w14:paraId="52156180" w14:textId="77777777" w:rsidR="0043153F" w:rsidRPr="00A85E2A" w:rsidRDefault="0043153F" w:rsidP="00E951C6">
            <w:pPr>
              <w:pStyle w:val="ListParagraph"/>
              <w:numPr>
                <w:ilvl w:val="0"/>
                <w:numId w:val="37"/>
              </w:numPr>
              <w:spacing w:before="0" w:after="0"/>
              <w:ind w:left="363"/>
              <w:rPr>
                <w:i/>
                <w:sz w:val="22"/>
                <w:szCs w:val="22"/>
              </w:rPr>
            </w:pPr>
            <w:r w:rsidRPr="00A85E2A">
              <w:rPr>
                <w:i/>
                <w:sz w:val="22"/>
                <w:szCs w:val="22"/>
              </w:rPr>
              <w:t>Improved ability to communicate professionally through written documents and presentations.</w:t>
            </w:r>
          </w:p>
          <w:p w14:paraId="4B15B0C6" w14:textId="194A45A4" w:rsidR="007B0EA1" w:rsidRPr="00E951C6" w:rsidRDefault="0043153F" w:rsidP="00E951C6">
            <w:pPr>
              <w:pStyle w:val="ListParagraph"/>
              <w:numPr>
                <w:ilvl w:val="0"/>
                <w:numId w:val="37"/>
              </w:numPr>
              <w:spacing w:before="0" w:after="0"/>
              <w:ind w:left="363"/>
              <w:rPr>
                <w:iCs/>
              </w:rPr>
            </w:pPr>
            <w:r w:rsidRPr="00A85E2A">
              <w:rPr>
                <w:i/>
                <w:sz w:val="22"/>
                <w:szCs w:val="22"/>
              </w:rPr>
              <w:t>Skills in crafting clear and effective communication for various professional contexts.</w:t>
            </w:r>
          </w:p>
        </w:tc>
      </w:tr>
    </w:tbl>
    <w:p w14:paraId="10A60A92" w14:textId="77777777" w:rsidR="00331648" w:rsidRPr="00E01E34" w:rsidRDefault="00331648" w:rsidP="00B56F4D">
      <w:pPr>
        <w:shd w:val="clear" w:color="auto" w:fill="FFFFFF"/>
        <w:spacing w:after="180"/>
        <w:jc w:val="center"/>
        <w:rPr>
          <w:rFonts w:ascii="Helvetica Neue" w:hAnsi="Helvetica Neue"/>
          <w:b/>
          <w:bCs/>
          <w:color w:val="2D3B45"/>
          <w:sz w:val="8"/>
          <w:szCs w:val="21"/>
        </w:rPr>
        <w:sectPr w:rsidR="00331648" w:rsidRPr="00E01E34" w:rsidSect="003664A0">
          <w:headerReference w:type="default" r:id="rId14"/>
          <w:footerReference w:type="default" r:id="rId15"/>
          <w:pgSz w:w="12240" w:h="15840"/>
          <w:pgMar w:top="1440" w:right="1440" w:bottom="1440" w:left="1440" w:header="720" w:footer="720" w:gutter="0"/>
          <w:cols w:space="720"/>
          <w:docGrid w:linePitch="360"/>
        </w:sectPr>
      </w:pPr>
    </w:p>
    <w:p w14:paraId="5BFD42A9" w14:textId="42CDB3AB" w:rsidR="00331648" w:rsidRPr="00D1451E" w:rsidRDefault="00331648" w:rsidP="00D05618">
      <w:pPr>
        <w:pStyle w:val="Heading1"/>
        <w:spacing w:before="0"/>
      </w:pPr>
      <w:bookmarkStart w:id="0" w:name="_Toc218530470"/>
      <w:r w:rsidRPr="00D1451E">
        <w:t>Course Description</w:t>
      </w:r>
      <w:bookmarkEnd w:id="0"/>
    </w:p>
    <w:p w14:paraId="1A9E8AD8" w14:textId="591F98F6" w:rsidR="0090429C" w:rsidRDefault="0090429C" w:rsidP="00D05618">
      <w:pPr>
        <w:shd w:val="clear" w:color="auto" w:fill="FFFFFF"/>
        <w:spacing w:before="0" w:after="180" w:line="276" w:lineRule="auto"/>
        <w:rPr>
          <w:rFonts w:asciiTheme="minorHAnsi" w:hAnsiTheme="minorHAnsi" w:cstheme="minorHAnsi"/>
          <w:color w:val="2D3B45"/>
        </w:rPr>
      </w:pPr>
      <w:r w:rsidRPr="00331648">
        <w:rPr>
          <w:rFonts w:asciiTheme="minorHAnsi" w:hAnsiTheme="minorHAnsi" w:cstheme="minorHAnsi"/>
          <w:color w:val="2D3B45"/>
        </w:rPr>
        <w:t>(Credits: 3) A problem-solving introduction and thorough exploration of word processing, spreadsheet management, data analysis, graphical display of data, and multimedia presentations.  The problem-solving approach also aids students in their specific majors through software applications requiring major-specific professional communication skills in written, graphical, and presentation forms.</w:t>
      </w:r>
      <w:r w:rsidR="00912A54">
        <w:rPr>
          <w:rFonts w:asciiTheme="minorHAnsi" w:hAnsiTheme="minorHAnsi" w:cstheme="minorHAnsi"/>
          <w:color w:val="2D3B45"/>
        </w:rPr>
        <w:t xml:space="preserve"> (M)</w:t>
      </w:r>
    </w:p>
    <w:p w14:paraId="5CC292BA" w14:textId="77777777" w:rsidR="00912A54" w:rsidRDefault="00912A54" w:rsidP="00912A54">
      <w:pPr>
        <w:shd w:val="clear" w:color="auto" w:fill="FFFFFF"/>
        <w:spacing w:before="0" w:after="0" w:line="276" w:lineRule="auto"/>
        <w:rPr>
          <w:noProof/>
        </w:rPr>
      </w:pPr>
      <w:r>
        <w:rPr>
          <w:noProof/>
        </w:rPr>
        <w:t>Primary General Education Designation: Mathematics (M) (</w:t>
      </w:r>
      <w:hyperlink r:id="rId16" w:history="1">
        <w:r w:rsidRPr="00DC1EBE">
          <w:rPr>
            <w:rStyle w:val="Hyperlink"/>
            <w:noProof/>
          </w:rPr>
          <w:t>Area objectives available here</w:t>
        </w:r>
      </w:hyperlink>
      <w:r>
        <w:rPr>
          <w:noProof/>
        </w:rPr>
        <w:t>)</w:t>
      </w:r>
    </w:p>
    <w:p w14:paraId="2ED5D7BF" w14:textId="10501C65" w:rsidR="00912A54" w:rsidRPr="00912A54" w:rsidRDefault="00912A54" w:rsidP="00912A54">
      <w:pPr>
        <w:shd w:val="clear" w:color="auto" w:fill="FFFFFF"/>
        <w:spacing w:before="0" w:after="0" w:line="276" w:lineRule="auto"/>
        <w:ind w:left="288"/>
        <w:rPr>
          <w:i/>
          <w:iCs/>
          <w:noProof/>
        </w:rPr>
      </w:pPr>
      <w:r w:rsidRPr="00DC1EBE">
        <w:rPr>
          <w:i/>
          <w:iCs/>
          <w:noProof/>
        </w:rPr>
        <w:t>Note: A minimum grade of C is required for general education credit</w:t>
      </w:r>
    </w:p>
    <w:p w14:paraId="4E6B668D" w14:textId="77777777" w:rsidR="00D33F20" w:rsidRDefault="0090429C" w:rsidP="00D05618">
      <w:pPr>
        <w:pStyle w:val="Heading1"/>
        <w:spacing w:after="0"/>
      </w:pPr>
      <w:bookmarkStart w:id="1" w:name="_Toc218530471"/>
      <w:r w:rsidRPr="00976462">
        <w:t>Pre-Requisites &amp; Co-Requisites</w:t>
      </w:r>
      <w:bookmarkEnd w:id="1"/>
    </w:p>
    <w:p w14:paraId="3352992F" w14:textId="64A94FE8" w:rsidR="00E01E34" w:rsidRDefault="0090429C" w:rsidP="00D05618">
      <w:pPr>
        <w:spacing w:before="0"/>
      </w:pPr>
      <w:r w:rsidRPr="00331648">
        <w:t>none</w:t>
      </w:r>
      <w:bookmarkStart w:id="2" w:name="_Hlk500246136"/>
    </w:p>
    <w:p w14:paraId="338A13CF" w14:textId="77777777" w:rsidR="00D33F20" w:rsidRDefault="00D33F20" w:rsidP="00D05618">
      <w:pPr>
        <w:pStyle w:val="Heading1"/>
        <w:spacing w:before="0"/>
        <w:rPr>
          <w:color w:val="2D3B45"/>
        </w:rPr>
      </w:pPr>
      <w:bookmarkStart w:id="3" w:name="_Toc218530472"/>
      <w:r>
        <w:rPr>
          <w:noProof/>
        </w:rPr>
        <w:t>Student Learning Outcomes</w:t>
      </w:r>
      <w:bookmarkEnd w:id="3"/>
    </w:p>
    <w:p w14:paraId="5326A97D" w14:textId="42E5DE61" w:rsidR="00D33F20" w:rsidRDefault="00D33F20" w:rsidP="00D05618">
      <w:pPr>
        <w:shd w:val="clear" w:color="auto" w:fill="FFFFFF"/>
        <w:spacing w:before="0" w:line="276" w:lineRule="auto"/>
        <w:rPr>
          <w:rFonts w:asciiTheme="minorHAnsi" w:hAnsiTheme="minorHAnsi" w:cstheme="minorHAnsi"/>
          <w:color w:val="2D3B45"/>
        </w:rPr>
      </w:pPr>
      <w:r>
        <w:rPr>
          <w:rFonts w:asciiTheme="minorHAnsi" w:hAnsiTheme="minorHAnsi" w:cstheme="minorHAnsi"/>
          <w:color w:val="2D3B45"/>
        </w:rPr>
        <w:t xml:space="preserve">In this course, you will be introduced </w:t>
      </w:r>
      <w:r w:rsidR="00903198">
        <w:rPr>
          <w:rFonts w:asciiTheme="minorHAnsi" w:hAnsiTheme="minorHAnsi" w:cstheme="minorHAnsi"/>
          <w:color w:val="2D3B45"/>
        </w:rPr>
        <w:t>to</w:t>
      </w:r>
      <w:r>
        <w:rPr>
          <w:rFonts w:asciiTheme="minorHAnsi" w:hAnsiTheme="minorHAnsi" w:cstheme="minorHAnsi"/>
          <w:color w:val="2D3B45"/>
        </w:rPr>
        <w:t xml:space="preserve"> the following Student Learning Outcomes (SLOs) </w:t>
      </w:r>
      <w:r w:rsidR="00903198">
        <w:rPr>
          <w:rFonts w:asciiTheme="minorHAnsi" w:hAnsiTheme="minorHAnsi" w:cstheme="minorHAnsi"/>
          <w:color w:val="2D3B45"/>
        </w:rPr>
        <w:t xml:space="preserve">as required by the academic learning compact in the programs </w:t>
      </w:r>
      <w:r w:rsidR="00D05618">
        <w:rPr>
          <w:rFonts w:asciiTheme="minorHAnsi" w:hAnsiTheme="minorHAnsi" w:cstheme="minorHAnsi"/>
          <w:color w:val="2D3B45"/>
        </w:rPr>
        <w:t>at</w:t>
      </w:r>
      <w:r w:rsidR="00903198">
        <w:rPr>
          <w:rFonts w:asciiTheme="minorHAnsi" w:hAnsiTheme="minorHAnsi" w:cstheme="minorHAnsi"/>
          <w:color w:val="2D3B45"/>
        </w:rPr>
        <w:t xml:space="preserve"> the Heavener School of Business</w:t>
      </w:r>
      <w:r>
        <w:rPr>
          <w:rFonts w:asciiTheme="minorHAnsi" w:hAnsiTheme="minorHAnsi" w:cstheme="minorHAnsi"/>
          <w:color w:val="2D3B45"/>
        </w:rPr>
        <w:t>:</w:t>
      </w:r>
    </w:p>
    <w:p w14:paraId="1425D463" w14:textId="77777777" w:rsidR="00D33F20" w:rsidRPr="00FB6909" w:rsidRDefault="00D33F20" w:rsidP="00D33F20">
      <w:pPr>
        <w:pStyle w:val="Heading3"/>
        <w:spacing w:before="0" w:after="0"/>
      </w:pPr>
      <w:bookmarkStart w:id="4" w:name="_Toc218530473"/>
      <w:r w:rsidRPr="00FB6909">
        <w:lastRenderedPageBreak/>
        <w:t>Content</w:t>
      </w:r>
      <w:bookmarkEnd w:id="4"/>
    </w:p>
    <w:p w14:paraId="0A518C8C" w14:textId="27D975A9" w:rsidR="00D33F20" w:rsidRPr="00FB6909" w:rsidRDefault="00D33F20" w:rsidP="00D33F20">
      <w:pPr>
        <w:pStyle w:val="ListParagraph"/>
        <w:numPr>
          <w:ilvl w:val="0"/>
          <w:numId w:val="8"/>
        </w:numPr>
        <w:shd w:val="clear" w:color="auto" w:fill="FFFFFF"/>
        <w:spacing w:before="0" w:after="0" w:line="276" w:lineRule="auto"/>
        <w:ind w:left="360"/>
        <w:rPr>
          <w:rFonts w:asciiTheme="minorHAnsi" w:hAnsiTheme="minorHAnsi" w:cstheme="minorHAnsi"/>
          <w:color w:val="2D3B45"/>
        </w:rPr>
      </w:pPr>
      <w:r w:rsidRPr="00FB6909">
        <w:rPr>
          <w:rFonts w:asciiTheme="minorHAnsi" w:eastAsia="Times New Roman" w:hAnsiTheme="minorHAnsi" w:cstheme="minorHAnsi"/>
          <w:color w:val="2D3B45"/>
        </w:rPr>
        <w:t xml:space="preserve">Demonstrate knowledge and understanding </w:t>
      </w:r>
      <w:r w:rsidR="00174104">
        <w:rPr>
          <w:rFonts w:asciiTheme="minorHAnsi" w:eastAsia="Times New Roman" w:hAnsiTheme="minorHAnsi" w:cstheme="minorHAnsi"/>
          <w:color w:val="2D3B45"/>
        </w:rPr>
        <w:t xml:space="preserve">basic </w:t>
      </w:r>
      <w:r w:rsidRPr="00FB6909">
        <w:rPr>
          <w:rFonts w:asciiTheme="minorHAnsi" w:eastAsia="Times New Roman" w:hAnsiTheme="minorHAnsi" w:cstheme="minorHAnsi"/>
          <w:color w:val="2D3B45"/>
        </w:rPr>
        <w:t>economics, financial accounting, marketing, operations management, organizational behavior, business law, information technology, business statistics, and social responsibility.</w:t>
      </w:r>
    </w:p>
    <w:p w14:paraId="75897B46" w14:textId="77777777" w:rsidR="00D33F20" w:rsidRDefault="00D33F20" w:rsidP="00D33F20">
      <w:pPr>
        <w:numPr>
          <w:ilvl w:val="0"/>
          <w:numId w:val="8"/>
        </w:numPr>
        <w:shd w:val="clear" w:color="auto" w:fill="FFFFFF"/>
        <w:spacing w:before="0" w:after="0"/>
        <w:ind w:left="360"/>
        <w:outlineLvl w:val="3"/>
        <w:rPr>
          <w:rFonts w:asciiTheme="minorHAnsi" w:eastAsia="Times New Roman" w:hAnsiTheme="minorHAnsi" w:cstheme="minorHAnsi"/>
          <w:color w:val="2D3B45"/>
        </w:rPr>
      </w:pPr>
      <w:r w:rsidRPr="00FB6909">
        <w:rPr>
          <w:rFonts w:asciiTheme="minorHAnsi" w:eastAsia="Times New Roman" w:hAnsiTheme="minorHAnsi" w:cstheme="minorHAnsi"/>
          <w:color w:val="2D3B45"/>
        </w:rPr>
        <w:t>Demonstrate proficiency in the use of business-related software applications</w:t>
      </w:r>
    </w:p>
    <w:p w14:paraId="364B10E9" w14:textId="77777777" w:rsidR="00D33F20" w:rsidRDefault="00D33F20" w:rsidP="00D33F20">
      <w:pPr>
        <w:shd w:val="clear" w:color="auto" w:fill="FFFFFF"/>
        <w:spacing w:before="0" w:after="0"/>
        <w:outlineLvl w:val="3"/>
        <w:rPr>
          <w:rFonts w:asciiTheme="minorHAnsi" w:eastAsia="Times New Roman" w:hAnsiTheme="minorHAnsi" w:cstheme="minorHAnsi"/>
          <w:color w:val="2D3B45"/>
        </w:rPr>
      </w:pPr>
    </w:p>
    <w:p w14:paraId="78D48472" w14:textId="5503EEAC" w:rsidR="00D33F20" w:rsidRDefault="00D33F20" w:rsidP="00D33F20">
      <w:pPr>
        <w:shd w:val="clear" w:color="auto" w:fill="FFFFFF"/>
        <w:spacing w:before="0" w:after="0"/>
        <w:ind w:firstLine="0"/>
        <w:outlineLvl w:val="3"/>
        <w:rPr>
          <w:rFonts w:asciiTheme="minorHAnsi" w:eastAsia="Times New Roman" w:hAnsiTheme="minorHAnsi" w:cstheme="minorHAnsi"/>
          <w:color w:val="2D3B45"/>
        </w:rPr>
      </w:pPr>
      <w:r>
        <w:rPr>
          <w:rFonts w:asciiTheme="minorHAnsi" w:eastAsia="Times New Roman" w:hAnsiTheme="minorHAnsi" w:cstheme="minorHAnsi"/>
          <w:color w:val="2D3B45"/>
        </w:rPr>
        <w:t xml:space="preserve">Similarly, this course will introduce and build on the following SLO that guides the Accounting Major </w:t>
      </w:r>
      <w:r w:rsidR="006F0236">
        <w:rPr>
          <w:rFonts w:asciiTheme="minorHAnsi" w:eastAsia="Times New Roman" w:hAnsiTheme="minorHAnsi" w:cstheme="minorHAnsi"/>
          <w:color w:val="2D3B45"/>
        </w:rPr>
        <w:t>at</w:t>
      </w:r>
      <w:r>
        <w:rPr>
          <w:rFonts w:asciiTheme="minorHAnsi" w:eastAsia="Times New Roman" w:hAnsiTheme="minorHAnsi" w:cstheme="minorHAnsi"/>
          <w:color w:val="2D3B45"/>
        </w:rPr>
        <w:t xml:space="preserve"> the </w:t>
      </w:r>
      <w:r w:rsidRPr="00D33F20">
        <w:rPr>
          <w:rFonts w:asciiTheme="minorHAnsi" w:eastAsia="Times New Roman" w:hAnsiTheme="minorHAnsi" w:cstheme="minorHAnsi"/>
          <w:b/>
          <w:bCs/>
          <w:color w:val="2D3B45"/>
          <w:u w:val="single"/>
        </w:rPr>
        <w:t xml:space="preserve">Fisher School of </w:t>
      </w:r>
      <w:r w:rsidR="00E90719">
        <w:rPr>
          <w:rFonts w:asciiTheme="minorHAnsi" w:eastAsia="Times New Roman" w:hAnsiTheme="minorHAnsi" w:cstheme="minorHAnsi"/>
          <w:b/>
          <w:bCs/>
          <w:color w:val="2D3B45"/>
          <w:u w:val="single"/>
        </w:rPr>
        <w:t>Accounting</w:t>
      </w:r>
      <w:r>
        <w:rPr>
          <w:rFonts w:asciiTheme="minorHAnsi" w:eastAsia="Times New Roman" w:hAnsiTheme="minorHAnsi" w:cstheme="minorHAnsi"/>
          <w:color w:val="2D3B45"/>
        </w:rPr>
        <w:t>:</w:t>
      </w:r>
    </w:p>
    <w:p w14:paraId="0BEA0666" w14:textId="77777777" w:rsidR="00D33F20" w:rsidRPr="00FB6909" w:rsidRDefault="00D33F20" w:rsidP="00D33F20">
      <w:pPr>
        <w:shd w:val="clear" w:color="auto" w:fill="FFFFFF"/>
        <w:spacing w:before="0" w:after="0"/>
        <w:ind w:firstLine="0"/>
        <w:outlineLvl w:val="3"/>
        <w:rPr>
          <w:rFonts w:asciiTheme="minorHAnsi" w:eastAsia="Times New Roman" w:hAnsiTheme="minorHAnsi" w:cstheme="minorHAnsi"/>
          <w:color w:val="2D3B45"/>
        </w:rPr>
      </w:pPr>
    </w:p>
    <w:p w14:paraId="2C0429A2" w14:textId="77777777" w:rsidR="00D33F20" w:rsidRDefault="00D33F20" w:rsidP="00D33F20">
      <w:pPr>
        <w:pStyle w:val="Heading3"/>
        <w:spacing w:before="0" w:after="0"/>
      </w:pPr>
      <w:bookmarkStart w:id="5" w:name="_Toc218530474"/>
      <w:r w:rsidRPr="00FB6909">
        <w:t>Critical thinking</w:t>
      </w:r>
      <w:bookmarkEnd w:id="5"/>
    </w:p>
    <w:p w14:paraId="36BDF6A2" w14:textId="0A148B6D" w:rsidR="00D33F20" w:rsidRPr="00831A4F" w:rsidRDefault="00D33F20" w:rsidP="00D33F20">
      <w:pPr>
        <w:pStyle w:val="ListParagraph"/>
        <w:numPr>
          <w:ilvl w:val="0"/>
          <w:numId w:val="30"/>
        </w:numPr>
        <w:ind w:left="360"/>
      </w:pPr>
      <w:r w:rsidRPr="00831A4F">
        <w:t>Apply mathematical concepts and technology to interpret, understand</w:t>
      </w:r>
      <w:r w:rsidR="00E90719">
        <w:t>,</w:t>
      </w:r>
      <w:r w:rsidRPr="00831A4F">
        <w:t xml:space="preserve"> and communicate quantitative data.</w:t>
      </w:r>
    </w:p>
    <w:p w14:paraId="08D8BD48" w14:textId="77777777" w:rsidR="00D33F20" w:rsidRDefault="00D33F20" w:rsidP="00D33F20">
      <w:pPr>
        <w:shd w:val="clear" w:color="auto" w:fill="FFFFFF"/>
        <w:spacing w:before="0" w:after="0"/>
        <w:ind w:firstLine="0"/>
        <w:outlineLvl w:val="3"/>
        <w:rPr>
          <w:rFonts w:asciiTheme="minorHAnsi" w:eastAsia="Times New Roman" w:hAnsiTheme="minorHAnsi" w:cstheme="minorHAnsi"/>
          <w:color w:val="2D3B45"/>
        </w:rPr>
      </w:pPr>
    </w:p>
    <w:p w14:paraId="30AB62F8" w14:textId="3DAAF4F1" w:rsidR="00D33F20" w:rsidRDefault="00956E58" w:rsidP="00D33F20">
      <w:pPr>
        <w:shd w:val="clear" w:color="auto" w:fill="FFFFFF"/>
        <w:spacing w:before="0" w:after="0"/>
        <w:ind w:firstLine="0"/>
        <w:outlineLvl w:val="3"/>
        <w:rPr>
          <w:rFonts w:asciiTheme="minorHAnsi" w:eastAsia="Times New Roman" w:hAnsiTheme="minorHAnsi" w:cstheme="minorHAnsi"/>
          <w:color w:val="2D3B45"/>
        </w:rPr>
      </w:pPr>
      <w:r>
        <w:rPr>
          <w:rFonts w:asciiTheme="minorHAnsi" w:eastAsia="Times New Roman" w:hAnsiTheme="minorHAnsi" w:cstheme="minorHAnsi"/>
          <w:color w:val="2D3B45"/>
        </w:rPr>
        <w:t>Finally</w:t>
      </w:r>
      <w:r w:rsidR="00D33F20">
        <w:rPr>
          <w:rFonts w:asciiTheme="minorHAnsi" w:eastAsia="Times New Roman" w:hAnsiTheme="minorHAnsi" w:cstheme="minorHAnsi"/>
          <w:color w:val="2D3B45"/>
        </w:rPr>
        <w:t xml:space="preserve">, the course will also </w:t>
      </w:r>
      <w:r w:rsidR="00A053D7">
        <w:rPr>
          <w:rFonts w:asciiTheme="minorHAnsi" w:eastAsia="Times New Roman" w:hAnsiTheme="minorHAnsi" w:cstheme="minorHAnsi"/>
          <w:color w:val="2D3B45"/>
        </w:rPr>
        <w:t>contribute to</w:t>
      </w:r>
      <w:r w:rsidR="00D33F20">
        <w:rPr>
          <w:rFonts w:asciiTheme="minorHAnsi" w:eastAsia="Times New Roman" w:hAnsiTheme="minorHAnsi" w:cstheme="minorHAnsi"/>
          <w:color w:val="2D3B45"/>
        </w:rPr>
        <w:t xml:space="preserve"> the following SLOs stated by the Heavener School of Business, introducing content and practices related to:</w:t>
      </w:r>
    </w:p>
    <w:p w14:paraId="79DCB36A" w14:textId="77777777" w:rsidR="00D33F20" w:rsidRDefault="00D33F20" w:rsidP="00D33F20">
      <w:pPr>
        <w:shd w:val="clear" w:color="auto" w:fill="FFFFFF"/>
        <w:spacing w:before="0" w:after="0"/>
        <w:ind w:firstLine="0"/>
        <w:outlineLvl w:val="3"/>
        <w:rPr>
          <w:rFonts w:asciiTheme="minorHAnsi" w:eastAsia="Times New Roman" w:hAnsiTheme="minorHAnsi" w:cstheme="minorHAnsi"/>
          <w:color w:val="2D3B45"/>
        </w:rPr>
      </w:pPr>
    </w:p>
    <w:p w14:paraId="3A008DD3" w14:textId="77777777" w:rsidR="00D33F20" w:rsidRPr="00831A4F" w:rsidRDefault="00D33F20" w:rsidP="00D33F20">
      <w:pPr>
        <w:shd w:val="clear" w:color="auto" w:fill="FFFFFF"/>
        <w:spacing w:before="0" w:after="0"/>
        <w:ind w:firstLine="0"/>
        <w:outlineLvl w:val="3"/>
        <w:rPr>
          <w:rFonts w:asciiTheme="minorHAnsi" w:eastAsia="Times New Roman" w:hAnsiTheme="minorHAnsi" w:cstheme="minorHAnsi"/>
          <w:b/>
          <w:bCs/>
          <w:color w:val="2D3B45"/>
        </w:rPr>
      </w:pPr>
      <w:r w:rsidRPr="00831A4F">
        <w:rPr>
          <w:rFonts w:asciiTheme="minorHAnsi" w:eastAsia="Times New Roman" w:hAnsiTheme="minorHAnsi" w:cstheme="minorHAnsi"/>
          <w:b/>
          <w:bCs/>
          <w:color w:val="2D3B45"/>
        </w:rPr>
        <w:t>Critical Thinking</w:t>
      </w:r>
    </w:p>
    <w:p w14:paraId="424DA74D" w14:textId="77777777" w:rsidR="00D33F20" w:rsidRPr="00FB6909" w:rsidRDefault="00D33F20" w:rsidP="00D33F20">
      <w:pPr>
        <w:numPr>
          <w:ilvl w:val="0"/>
          <w:numId w:val="13"/>
        </w:numPr>
        <w:shd w:val="clear" w:color="auto" w:fill="FFFFFF"/>
        <w:spacing w:before="0" w:after="0"/>
        <w:outlineLvl w:val="3"/>
        <w:rPr>
          <w:rFonts w:asciiTheme="minorHAnsi" w:eastAsia="Times New Roman" w:hAnsiTheme="minorHAnsi" w:cstheme="minorHAnsi"/>
          <w:color w:val="2D3B45"/>
        </w:rPr>
      </w:pPr>
      <w:r w:rsidRPr="00FB6909">
        <w:rPr>
          <w:rFonts w:asciiTheme="minorHAnsi" w:eastAsia="Times New Roman" w:hAnsiTheme="minorHAnsi" w:cstheme="minorHAnsi"/>
          <w:color w:val="2D3B45"/>
        </w:rPr>
        <w:t>Specify and implement a framework for identifying a business problem and develop alternative solutions and a set of evaluation criteria.</w:t>
      </w:r>
    </w:p>
    <w:p w14:paraId="0E78ADAD" w14:textId="77777777" w:rsidR="00D33F20" w:rsidRPr="00FB6909" w:rsidRDefault="00D33F20" w:rsidP="00D33F20">
      <w:pPr>
        <w:pStyle w:val="Heading3"/>
        <w:spacing w:before="0" w:after="0"/>
      </w:pPr>
      <w:bookmarkStart w:id="6" w:name="_Toc218530475"/>
      <w:r w:rsidRPr="00FB6909">
        <w:t>Communication</w:t>
      </w:r>
      <w:bookmarkEnd w:id="6"/>
    </w:p>
    <w:p w14:paraId="46AB877C" w14:textId="77777777" w:rsidR="00D33F20" w:rsidRPr="00FB6909" w:rsidRDefault="00D33F20" w:rsidP="00D33F20">
      <w:pPr>
        <w:pStyle w:val="ListParagraph"/>
        <w:numPr>
          <w:ilvl w:val="0"/>
          <w:numId w:val="14"/>
        </w:numPr>
        <w:shd w:val="clear" w:color="auto" w:fill="FFFFFF"/>
        <w:spacing w:before="0" w:after="0" w:line="276" w:lineRule="auto"/>
        <w:rPr>
          <w:rFonts w:asciiTheme="minorHAnsi" w:hAnsiTheme="minorHAnsi" w:cstheme="minorHAnsi"/>
          <w:color w:val="2D3B45"/>
        </w:rPr>
      </w:pPr>
      <w:r w:rsidRPr="00FB6909">
        <w:rPr>
          <w:rFonts w:asciiTheme="minorHAnsi" w:eastAsia="Times New Roman" w:hAnsiTheme="minorHAnsi" w:cstheme="minorHAnsi"/>
          <w:color w:val="2D3B45"/>
        </w:rPr>
        <w:t>Write business documents clearly, concisely</w:t>
      </w:r>
      <w:r>
        <w:rPr>
          <w:rFonts w:asciiTheme="minorHAnsi" w:eastAsia="Times New Roman" w:hAnsiTheme="minorHAnsi" w:cstheme="minorHAnsi"/>
          <w:color w:val="2D3B45"/>
        </w:rPr>
        <w:t>,</w:t>
      </w:r>
      <w:r w:rsidRPr="00FB6909">
        <w:rPr>
          <w:rFonts w:asciiTheme="minorHAnsi" w:eastAsia="Times New Roman" w:hAnsiTheme="minorHAnsi" w:cstheme="minorHAnsi"/>
          <w:color w:val="2D3B45"/>
        </w:rPr>
        <w:t xml:space="preserve"> and analytically.</w:t>
      </w:r>
    </w:p>
    <w:p w14:paraId="3D797E62" w14:textId="77777777" w:rsidR="00D33F20" w:rsidRPr="00AF2FB1" w:rsidRDefault="00D33F20" w:rsidP="00D33F20">
      <w:pPr>
        <w:pStyle w:val="ListParagraph"/>
        <w:numPr>
          <w:ilvl w:val="0"/>
          <w:numId w:val="14"/>
        </w:numPr>
        <w:shd w:val="clear" w:color="auto" w:fill="FFFFFF"/>
        <w:spacing w:before="0" w:after="0" w:line="276" w:lineRule="auto"/>
        <w:rPr>
          <w:rFonts w:asciiTheme="minorHAnsi" w:hAnsiTheme="minorHAnsi" w:cstheme="minorHAnsi"/>
          <w:color w:val="2D3B45"/>
        </w:rPr>
      </w:pPr>
      <w:r w:rsidRPr="00FB6909">
        <w:rPr>
          <w:rFonts w:asciiTheme="minorHAnsi" w:eastAsia="Times New Roman" w:hAnsiTheme="minorHAnsi" w:cstheme="minorHAnsi"/>
          <w:color w:val="2D3B45"/>
        </w:rPr>
        <w:t>Speak in groups and in public clearly, concisely</w:t>
      </w:r>
      <w:r>
        <w:rPr>
          <w:rFonts w:asciiTheme="minorHAnsi" w:eastAsia="Times New Roman" w:hAnsiTheme="minorHAnsi" w:cstheme="minorHAnsi"/>
          <w:color w:val="2D3B45"/>
        </w:rPr>
        <w:t>,</w:t>
      </w:r>
      <w:r w:rsidRPr="00FB6909">
        <w:rPr>
          <w:rFonts w:asciiTheme="minorHAnsi" w:eastAsia="Times New Roman" w:hAnsiTheme="minorHAnsi" w:cstheme="minorHAnsi"/>
          <w:color w:val="2D3B45"/>
        </w:rPr>
        <w:t xml:space="preserve"> and analytically, with appropriate use of visual aids</w:t>
      </w:r>
    </w:p>
    <w:p w14:paraId="78F24360" w14:textId="23061F19" w:rsidR="00D33F20" w:rsidRDefault="00D33F20" w:rsidP="00D33F20">
      <w:pPr>
        <w:shd w:val="clear" w:color="auto" w:fill="FFFFFF"/>
        <w:spacing w:before="0" w:after="0" w:line="276" w:lineRule="auto"/>
        <w:rPr>
          <w:rFonts w:asciiTheme="minorHAnsi" w:hAnsiTheme="minorHAnsi" w:cstheme="minorHAnsi"/>
          <w:color w:val="2D3B45"/>
        </w:rPr>
      </w:pPr>
    </w:p>
    <w:p w14:paraId="010FA88C" w14:textId="1D61A9FA" w:rsidR="00D33F20" w:rsidRPr="0063647B" w:rsidRDefault="00912A54" w:rsidP="00D33F20">
      <w:pPr>
        <w:pStyle w:val="Heading3"/>
        <w:spacing w:before="0" w:after="0"/>
      </w:pPr>
      <w:bookmarkStart w:id="7" w:name="_Toc218530476"/>
      <w:r>
        <w:rPr>
          <w:rFonts w:eastAsia="Times New Roman"/>
        </w:rPr>
        <w:t xml:space="preserve">General Education: </w:t>
      </w:r>
      <w:r w:rsidR="00D33F20" w:rsidRPr="0063647B">
        <w:rPr>
          <w:rFonts w:eastAsia="Times New Roman"/>
        </w:rPr>
        <w:t>Mathematics</w:t>
      </w:r>
      <w:bookmarkEnd w:id="7"/>
    </w:p>
    <w:p w14:paraId="7B187C6C" w14:textId="612A4D8A" w:rsidR="00D33F20" w:rsidRDefault="00903198" w:rsidP="00D33F20">
      <w:pPr>
        <w:rPr>
          <w:rFonts w:asciiTheme="minorHAnsi" w:hAnsiTheme="minorHAnsi" w:cstheme="minorHAnsi"/>
          <w:color w:val="2D3B45"/>
        </w:rPr>
      </w:pPr>
      <w:r>
        <w:rPr>
          <w:rFonts w:asciiTheme="minorHAnsi" w:hAnsiTheme="minorHAnsi" w:cstheme="minorHAnsi"/>
          <w:color w:val="2D3B45"/>
        </w:rPr>
        <w:t>You will receive</w:t>
      </w:r>
      <w:r w:rsidR="00D33F20">
        <w:rPr>
          <w:rFonts w:asciiTheme="minorHAnsi" w:hAnsiTheme="minorHAnsi" w:cstheme="minorHAnsi"/>
          <w:color w:val="2D3B45"/>
        </w:rPr>
        <w:t xml:space="preserve"> </w:t>
      </w:r>
      <w:r w:rsidR="00912A54">
        <w:rPr>
          <w:rFonts w:asciiTheme="minorHAnsi" w:hAnsiTheme="minorHAnsi" w:cstheme="minorHAnsi"/>
          <w:color w:val="2D3B45"/>
        </w:rPr>
        <w:t xml:space="preserve">General Education </w:t>
      </w:r>
      <w:r w:rsidR="00D33F20">
        <w:rPr>
          <w:rFonts w:asciiTheme="minorHAnsi" w:hAnsiTheme="minorHAnsi" w:cstheme="minorHAnsi"/>
          <w:color w:val="2D3B45"/>
        </w:rPr>
        <w:t>credit</w:t>
      </w:r>
      <w:r w:rsidR="00912A54">
        <w:rPr>
          <w:rFonts w:asciiTheme="minorHAnsi" w:hAnsiTheme="minorHAnsi" w:cstheme="minorHAnsi"/>
          <w:color w:val="2D3B45"/>
        </w:rPr>
        <w:t>s</w:t>
      </w:r>
      <w:r w:rsidR="00D33F20">
        <w:rPr>
          <w:rFonts w:asciiTheme="minorHAnsi" w:hAnsiTheme="minorHAnsi" w:cstheme="minorHAnsi"/>
          <w:color w:val="2D3B45"/>
        </w:rPr>
        <w:t xml:space="preserve"> for mathematics because </w:t>
      </w:r>
      <w:r>
        <w:rPr>
          <w:rFonts w:asciiTheme="minorHAnsi" w:hAnsiTheme="minorHAnsi" w:cstheme="minorHAnsi"/>
          <w:color w:val="2D3B45"/>
        </w:rPr>
        <w:t>CGS2531</w:t>
      </w:r>
      <w:r w:rsidR="00D33F20">
        <w:rPr>
          <w:rFonts w:asciiTheme="minorHAnsi" w:hAnsiTheme="minorHAnsi" w:cstheme="minorHAnsi"/>
          <w:color w:val="2D3B45"/>
        </w:rPr>
        <w:t xml:space="preserve"> provides instruction in computational strategies in fundamental mathematics</w:t>
      </w:r>
      <w:r w:rsidR="00C40230">
        <w:rPr>
          <w:rFonts w:asciiTheme="minorHAnsi" w:hAnsiTheme="minorHAnsi" w:cstheme="minorHAnsi"/>
          <w:color w:val="2D3B45"/>
        </w:rPr>
        <w:t>,</w:t>
      </w:r>
      <w:r w:rsidR="00D33F20">
        <w:rPr>
          <w:rFonts w:asciiTheme="minorHAnsi" w:hAnsiTheme="minorHAnsi" w:cstheme="minorHAnsi"/>
          <w:color w:val="2D3B45"/>
        </w:rPr>
        <w:t xml:space="preserve"> such as </w:t>
      </w:r>
      <w:r w:rsidR="00D33F20" w:rsidRPr="0063647B">
        <w:rPr>
          <w:rFonts w:asciiTheme="minorHAnsi" w:hAnsiTheme="minorHAnsi" w:cstheme="minorHAnsi"/>
          <w:color w:val="2D3B45"/>
        </w:rPr>
        <w:t xml:space="preserve">solving equations, logic, statistics, algebra, </w:t>
      </w:r>
      <w:r>
        <w:rPr>
          <w:rFonts w:asciiTheme="minorHAnsi" w:hAnsiTheme="minorHAnsi" w:cstheme="minorHAnsi"/>
          <w:color w:val="2D3B45"/>
        </w:rPr>
        <w:t xml:space="preserve">and </w:t>
      </w:r>
      <w:r w:rsidR="00D33F20" w:rsidRPr="0063647B">
        <w:rPr>
          <w:rFonts w:asciiTheme="minorHAnsi" w:hAnsiTheme="minorHAnsi" w:cstheme="minorHAnsi"/>
          <w:color w:val="2D3B45"/>
        </w:rPr>
        <w:t xml:space="preserve">inductive and deductive reasoning. The </w:t>
      </w:r>
      <w:r w:rsidR="00D33F20">
        <w:rPr>
          <w:rFonts w:asciiTheme="minorHAnsi" w:hAnsiTheme="minorHAnsi" w:cstheme="minorHAnsi"/>
          <w:color w:val="2D3B45"/>
        </w:rPr>
        <w:t>c</w:t>
      </w:r>
      <w:r w:rsidR="00D33F20" w:rsidRPr="0063647B">
        <w:rPr>
          <w:rFonts w:asciiTheme="minorHAnsi" w:hAnsiTheme="minorHAnsi" w:cstheme="minorHAnsi"/>
          <w:color w:val="2D3B45"/>
        </w:rPr>
        <w:t xml:space="preserve">ourse </w:t>
      </w:r>
      <w:r w:rsidR="00D33F20" w:rsidRPr="00F93C15">
        <w:rPr>
          <w:rFonts w:asciiTheme="minorHAnsi" w:hAnsiTheme="minorHAnsi" w:cstheme="minorHAnsi"/>
          <w:noProof/>
          <w:color w:val="2D3B45"/>
        </w:rPr>
        <w:t>include</w:t>
      </w:r>
      <w:r w:rsidR="00D33F20">
        <w:rPr>
          <w:rFonts w:asciiTheme="minorHAnsi" w:hAnsiTheme="minorHAnsi" w:cstheme="minorHAnsi"/>
          <w:noProof/>
          <w:color w:val="2D3B45"/>
        </w:rPr>
        <w:t>s</w:t>
      </w:r>
      <w:r w:rsidR="00D33F20" w:rsidRPr="0063647B">
        <w:rPr>
          <w:rFonts w:asciiTheme="minorHAnsi" w:hAnsiTheme="minorHAnsi" w:cstheme="minorHAnsi"/>
          <w:color w:val="2D3B45"/>
        </w:rPr>
        <w:t xml:space="preserve"> formulating mathematical models and arguments, using mathematical models to solve problems</w:t>
      </w:r>
      <w:r w:rsidR="00D33F20">
        <w:rPr>
          <w:rFonts w:asciiTheme="minorHAnsi" w:hAnsiTheme="minorHAnsi" w:cstheme="minorHAnsi"/>
          <w:color w:val="2D3B45"/>
        </w:rPr>
        <w:t>,</w:t>
      </w:r>
      <w:r w:rsidR="00D33F20" w:rsidRPr="0063647B">
        <w:rPr>
          <w:rFonts w:asciiTheme="minorHAnsi" w:hAnsiTheme="minorHAnsi" w:cstheme="minorHAnsi"/>
          <w:color w:val="2D3B45"/>
        </w:rPr>
        <w:t xml:space="preserve"> and applying mathematical concepts effectively to real-world situations</w:t>
      </w:r>
      <w:r w:rsidR="00C40230">
        <w:rPr>
          <w:rFonts w:asciiTheme="minorHAnsi" w:hAnsiTheme="minorHAnsi" w:cstheme="minorHAnsi"/>
          <w:color w:val="2D3B45"/>
        </w:rPr>
        <w:t>.</w:t>
      </w:r>
    </w:p>
    <w:p w14:paraId="7CAD0C7D" w14:textId="77777777" w:rsidR="00991E13" w:rsidRDefault="00991E13" w:rsidP="00D33F20">
      <w:pPr>
        <w:rPr>
          <w:rFonts w:asciiTheme="minorHAnsi" w:hAnsiTheme="minorHAnsi" w:cstheme="minorHAnsi"/>
          <w:color w:val="2D3B45"/>
        </w:rPr>
      </w:pPr>
    </w:p>
    <w:p w14:paraId="46FF1E93" w14:textId="77777777" w:rsidR="00991E13" w:rsidRDefault="00991E13" w:rsidP="00D33F20">
      <w:pPr>
        <w:rPr>
          <w:rFonts w:asciiTheme="minorHAnsi" w:hAnsiTheme="minorHAnsi" w:cstheme="minorHAnsi"/>
          <w:color w:val="2D3B45"/>
        </w:rPr>
      </w:pPr>
    </w:p>
    <w:p w14:paraId="1B0A24D0" w14:textId="77777777" w:rsidR="00991E13" w:rsidRDefault="00991E13" w:rsidP="00D33F20">
      <w:pPr>
        <w:rPr>
          <w:rFonts w:asciiTheme="minorHAnsi" w:hAnsiTheme="minorHAnsi" w:cstheme="minorHAnsi"/>
          <w:color w:val="2D3B45"/>
        </w:rPr>
      </w:pPr>
    </w:p>
    <w:p w14:paraId="1403D161" w14:textId="77777777" w:rsidR="00991E13" w:rsidRDefault="00991E13" w:rsidP="00D33F20">
      <w:pPr>
        <w:rPr>
          <w:rFonts w:asciiTheme="minorHAnsi" w:hAnsiTheme="minorHAnsi" w:cstheme="minorHAnsi"/>
          <w:color w:val="2D3B45"/>
        </w:rPr>
      </w:pPr>
    </w:p>
    <w:p w14:paraId="7A06F7B2" w14:textId="77777777" w:rsidR="00991E13" w:rsidRDefault="00991E13" w:rsidP="00D33F20">
      <w:pPr>
        <w:rPr>
          <w:rFonts w:asciiTheme="minorHAnsi" w:hAnsiTheme="minorHAnsi" w:cstheme="minorHAnsi"/>
          <w:color w:val="2D3B45"/>
        </w:rPr>
      </w:pPr>
    </w:p>
    <w:p w14:paraId="185D081F" w14:textId="77777777" w:rsidR="00991E13" w:rsidRDefault="00991E13" w:rsidP="00D33F20">
      <w:pPr>
        <w:rPr>
          <w:rFonts w:asciiTheme="minorHAnsi" w:hAnsiTheme="minorHAnsi" w:cstheme="minorHAnsi"/>
          <w:color w:val="2D3B45"/>
        </w:rPr>
      </w:pPr>
    </w:p>
    <w:p w14:paraId="4FD4B227" w14:textId="77777777" w:rsidR="00991E13" w:rsidRDefault="00991E13" w:rsidP="00D33F20">
      <w:pPr>
        <w:rPr>
          <w:rFonts w:asciiTheme="minorHAnsi" w:hAnsiTheme="minorHAnsi" w:cstheme="minorHAnsi"/>
          <w:color w:val="2D3B45"/>
        </w:rPr>
      </w:pPr>
    </w:p>
    <w:p w14:paraId="24E5ADC9" w14:textId="4987726D" w:rsidR="00F7257C" w:rsidRDefault="00C03C0C" w:rsidP="00C03C0C">
      <w:pPr>
        <w:spacing w:before="0" w:after="0"/>
        <w:ind w:left="288" w:firstLine="0"/>
        <w:rPr>
          <w:rFonts w:asciiTheme="minorHAnsi" w:hAnsiTheme="minorHAnsi" w:cstheme="minorHAnsi"/>
          <w:color w:val="2D3B45"/>
        </w:rPr>
      </w:pPr>
      <w:r w:rsidRPr="00C03C0C">
        <w:rPr>
          <w:rFonts w:ascii="Aptos" w:hAnsi="Aptos"/>
          <w:b/>
          <w:bCs/>
          <w:color w:val="000000"/>
          <w:shd w:val="clear" w:color="auto" w:fill="FFFFFF"/>
        </w:rPr>
        <w:t>Note</w:t>
      </w:r>
      <w:r>
        <w:rPr>
          <w:rFonts w:ascii="Aptos" w:hAnsi="Aptos"/>
          <w:color w:val="000000"/>
          <w:shd w:val="clear" w:color="auto" w:fill="FFFFFF"/>
        </w:rPr>
        <w:t>: Complying with the Board of Governors updated regulation </w:t>
      </w:r>
      <w:hyperlink r:id="rId17" w:tooltip="Original URL: https://www.flbog.edu/wp-content/uploads/2019/11/Regulation_8.003_Final-1.pdf. Click or tap if you trust this link." w:history="1">
        <w:r>
          <w:rPr>
            <w:rStyle w:val="Hyperlink"/>
            <w:rFonts w:ascii="Aptos" w:hAnsi="Aptos"/>
            <w:color w:val="467886"/>
            <w:bdr w:val="none" w:sz="0" w:space="0" w:color="auto" w:frame="1"/>
            <w:shd w:val="clear" w:color="auto" w:fill="FFFFFF"/>
          </w:rPr>
          <w:t>8.003</w:t>
        </w:r>
      </w:hyperlink>
      <w:r w:rsidR="00115FB3">
        <w:t xml:space="preserve">, I attest that </w:t>
      </w:r>
      <w:r w:rsidR="001F78ED" w:rsidRPr="001F78ED">
        <w:t xml:space="preserve">Instructional materials for this course consist of only those </w:t>
      </w:r>
      <w:r w:rsidR="00D2686A">
        <w:t xml:space="preserve">materials </w:t>
      </w:r>
      <w:r w:rsidR="001F78ED" w:rsidRPr="001F78ED">
        <w:t xml:space="preserve">specifically reviewed, selected, and assigned by the instructor(s). The instructor(s) </w:t>
      </w:r>
      <w:r w:rsidR="00931907">
        <w:t>is</w:t>
      </w:r>
      <w:r w:rsidR="001F78ED" w:rsidRPr="001F78ED">
        <w:t xml:space="preserve"> only responsible for these instructional materials.</w:t>
      </w:r>
      <w:r w:rsidR="00F7257C">
        <w:rPr>
          <w:rFonts w:asciiTheme="minorHAnsi" w:hAnsiTheme="minorHAnsi" w:cstheme="minorHAnsi"/>
          <w:color w:val="2D3B45"/>
        </w:rPr>
        <w:br w:type="page"/>
      </w:r>
    </w:p>
    <w:sdt>
      <w:sdtPr>
        <w:rPr>
          <w:rFonts w:ascii="Calibri" w:eastAsiaTheme="minorHAnsi" w:hAnsi="Calibri" w:cs="Times New Roman"/>
          <w:color w:val="auto"/>
          <w:sz w:val="24"/>
          <w:szCs w:val="24"/>
        </w:rPr>
        <w:id w:val="-1233691125"/>
        <w:docPartObj>
          <w:docPartGallery w:val="Table of Contents"/>
          <w:docPartUnique/>
        </w:docPartObj>
      </w:sdtPr>
      <w:sdtEndPr>
        <w:rPr>
          <w:b/>
          <w:bCs/>
          <w:noProof/>
        </w:rPr>
      </w:sdtEndPr>
      <w:sdtContent>
        <w:p w14:paraId="28793919" w14:textId="1F3693B6" w:rsidR="00AA6893" w:rsidRDefault="00AA6893" w:rsidP="009273B8">
          <w:pPr>
            <w:pStyle w:val="TOCHeading"/>
            <w:jc w:val="center"/>
          </w:pPr>
          <w:r>
            <w:t>Table of Contents</w:t>
          </w:r>
        </w:p>
        <w:p w14:paraId="1491D897" w14:textId="6C22BE88" w:rsidR="007F5DE7" w:rsidRDefault="00AA6893">
          <w:pPr>
            <w:pStyle w:val="TOC1"/>
            <w:tabs>
              <w:tab w:val="right" w:leader="dot" w:pos="10790"/>
            </w:tabs>
            <w:rPr>
              <w:rFonts w:asciiTheme="minorHAnsi" w:eastAsiaTheme="minorEastAsia" w:hAnsiTheme="minorHAnsi" w:cstheme="minorBidi"/>
              <w:noProof/>
              <w:kern w:val="2"/>
              <w14:ligatures w14:val="standardContextual"/>
            </w:rPr>
          </w:pPr>
          <w:r>
            <w:rPr>
              <w:b/>
              <w:bCs/>
              <w:noProof/>
            </w:rPr>
            <w:fldChar w:fldCharType="begin"/>
          </w:r>
          <w:r>
            <w:rPr>
              <w:b/>
              <w:bCs/>
              <w:noProof/>
            </w:rPr>
            <w:instrText xml:space="preserve"> TOC \o "1-3" \h \z \u </w:instrText>
          </w:r>
          <w:r>
            <w:rPr>
              <w:b/>
              <w:bCs/>
              <w:noProof/>
            </w:rPr>
            <w:fldChar w:fldCharType="separate"/>
          </w:r>
          <w:hyperlink w:anchor="_Toc218530470" w:history="1">
            <w:r w:rsidR="007F5DE7" w:rsidRPr="004F0968">
              <w:rPr>
                <w:rStyle w:val="Hyperlink"/>
                <w:noProof/>
              </w:rPr>
              <w:t>Course Description</w:t>
            </w:r>
            <w:r w:rsidR="007F5DE7">
              <w:rPr>
                <w:noProof/>
                <w:webHidden/>
              </w:rPr>
              <w:tab/>
            </w:r>
            <w:r w:rsidR="007F5DE7">
              <w:rPr>
                <w:noProof/>
                <w:webHidden/>
              </w:rPr>
              <w:fldChar w:fldCharType="begin"/>
            </w:r>
            <w:r w:rsidR="007F5DE7">
              <w:rPr>
                <w:noProof/>
                <w:webHidden/>
              </w:rPr>
              <w:instrText xml:space="preserve"> PAGEREF _Toc218530470 \h </w:instrText>
            </w:r>
            <w:r w:rsidR="007F5DE7">
              <w:rPr>
                <w:noProof/>
                <w:webHidden/>
              </w:rPr>
            </w:r>
            <w:r w:rsidR="007F5DE7">
              <w:rPr>
                <w:noProof/>
                <w:webHidden/>
              </w:rPr>
              <w:fldChar w:fldCharType="separate"/>
            </w:r>
            <w:r w:rsidR="008F6C21">
              <w:rPr>
                <w:noProof/>
                <w:webHidden/>
              </w:rPr>
              <w:t>2</w:t>
            </w:r>
            <w:r w:rsidR="007F5DE7">
              <w:rPr>
                <w:noProof/>
                <w:webHidden/>
              </w:rPr>
              <w:fldChar w:fldCharType="end"/>
            </w:r>
          </w:hyperlink>
        </w:p>
        <w:p w14:paraId="3A2ED300" w14:textId="1C415D89" w:rsidR="007F5DE7" w:rsidRDefault="007F5DE7">
          <w:pPr>
            <w:pStyle w:val="TOC1"/>
            <w:tabs>
              <w:tab w:val="right" w:leader="dot" w:pos="10790"/>
            </w:tabs>
            <w:rPr>
              <w:rFonts w:asciiTheme="minorHAnsi" w:eastAsiaTheme="minorEastAsia" w:hAnsiTheme="minorHAnsi" w:cstheme="minorBidi"/>
              <w:noProof/>
              <w:kern w:val="2"/>
              <w14:ligatures w14:val="standardContextual"/>
            </w:rPr>
          </w:pPr>
          <w:hyperlink w:anchor="_Toc218530471" w:history="1">
            <w:r w:rsidRPr="004F0968">
              <w:rPr>
                <w:rStyle w:val="Hyperlink"/>
                <w:noProof/>
              </w:rPr>
              <w:t>Pre-Requisites &amp; Co-Requisites</w:t>
            </w:r>
            <w:r>
              <w:rPr>
                <w:noProof/>
                <w:webHidden/>
              </w:rPr>
              <w:tab/>
            </w:r>
            <w:r>
              <w:rPr>
                <w:noProof/>
                <w:webHidden/>
              </w:rPr>
              <w:fldChar w:fldCharType="begin"/>
            </w:r>
            <w:r>
              <w:rPr>
                <w:noProof/>
                <w:webHidden/>
              </w:rPr>
              <w:instrText xml:space="preserve"> PAGEREF _Toc218530471 \h </w:instrText>
            </w:r>
            <w:r>
              <w:rPr>
                <w:noProof/>
                <w:webHidden/>
              </w:rPr>
            </w:r>
            <w:r>
              <w:rPr>
                <w:noProof/>
                <w:webHidden/>
              </w:rPr>
              <w:fldChar w:fldCharType="separate"/>
            </w:r>
            <w:r w:rsidR="008F6C21">
              <w:rPr>
                <w:noProof/>
                <w:webHidden/>
              </w:rPr>
              <w:t>2</w:t>
            </w:r>
            <w:r>
              <w:rPr>
                <w:noProof/>
                <w:webHidden/>
              </w:rPr>
              <w:fldChar w:fldCharType="end"/>
            </w:r>
          </w:hyperlink>
        </w:p>
        <w:p w14:paraId="31617F0B" w14:textId="38F6F5C9" w:rsidR="007F5DE7" w:rsidRDefault="007F5DE7">
          <w:pPr>
            <w:pStyle w:val="TOC1"/>
            <w:tabs>
              <w:tab w:val="right" w:leader="dot" w:pos="10790"/>
            </w:tabs>
            <w:rPr>
              <w:rFonts w:asciiTheme="minorHAnsi" w:eastAsiaTheme="minorEastAsia" w:hAnsiTheme="minorHAnsi" w:cstheme="minorBidi"/>
              <w:noProof/>
              <w:kern w:val="2"/>
              <w14:ligatures w14:val="standardContextual"/>
            </w:rPr>
          </w:pPr>
          <w:hyperlink w:anchor="_Toc218530472" w:history="1">
            <w:r w:rsidRPr="004F0968">
              <w:rPr>
                <w:rStyle w:val="Hyperlink"/>
                <w:noProof/>
              </w:rPr>
              <w:t>Student Learning Outcomes</w:t>
            </w:r>
            <w:r>
              <w:rPr>
                <w:noProof/>
                <w:webHidden/>
              </w:rPr>
              <w:tab/>
            </w:r>
            <w:r>
              <w:rPr>
                <w:noProof/>
                <w:webHidden/>
              </w:rPr>
              <w:fldChar w:fldCharType="begin"/>
            </w:r>
            <w:r>
              <w:rPr>
                <w:noProof/>
                <w:webHidden/>
              </w:rPr>
              <w:instrText xml:space="preserve"> PAGEREF _Toc218530472 \h </w:instrText>
            </w:r>
            <w:r>
              <w:rPr>
                <w:noProof/>
                <w:webHidden/>
              </w:rPr>
            </w:r>
            <w:r>
              <w:rPr>
                <w:noProof/>
                <w:webHidden/>
              </w:rPr>
              <w:fldChar w:fldCharType="separate"/>
            </w:r>
            <w:r w:rsidR="008F6C21">
              <w:rPr>
                <w:noProof/>
                <w:webHidden/>
              </w:rPr>
              <w:t>2</w:t>
            </w:r>
            <w:r>
              <w:rPr>
                <w:noProof/>
                <w:webHidden/>
              </w:rPr>
              <w:fldChar w:fldCharType="end"/>
            </w:r>
          </w:hyperlink>
        </w:p>
        <w:p w14:paraId="04538CE3" w14:textId="2E9B6A0C" w:rsidR="007F5DE7" w:rsidRDefault="007F5DE7">
          <w:pPr>
            <w:pStyle w:val="TOC3"/>
            <w:rPr>
              <w:rFonts w:asciiTheme="minorHAnsi" w:eastAsiaTheme="minorEastAsia" w:hAnsiTheme="minorHAnsi" w:cstheme="minorBidi"/>
              <w:noProof/>
              <w:kern w:val="2"/>
              <w14:ligatures w14:val="standardContextual"/>
            </w:rPr>
          </w:pPr>
          <w:hyperlink w:anchor="_Toc218530473" w:history="1">
            <w:r w:rsidRPr="004F0968">
              <w:rPr>
                <w:rStyle w:val="Hyperlink"/>
                <w:noProof/>
              </w:rPr>
              <w:t>Content</w:t>
            </w:r>
            <w:r>
              <w:rPr>
                <w:noProof/>
                <w:webHidden/>
              </w:rPr>
              <w:tab/>
            </w:r>
            <w:r>
              <w:rPr>
                <w:noProof/>
                <w:webHidden/>
              </w:rPr>
              <w:fldChar w:fldCharType="begin"/>
            </w:r>
            <w:r>
              <w:rPr>
                <w:noProof/>
                <w:webHidden/>
              </w:rPr>
              <w:instrText xml:space="preserve"> PAGEREF _Toc218530473 \h </w:instrText>
            </w:r>
            <w:r>
              <w:rPr>
                <w:noProof/>
                <w:webHidden/>
              </w:rPr>
            </w:r>
            <w:r>
              <w:rPr>
                <w:noProof/>
                <w:webHidden/>
              </w:rPr>
              <w:fldChar w:fldCharType="separate"/>
            </w:r>
            <w:r w:rsidR="008F6C21">
              <w:rPr>
                <w:noProof/>
                <w:webHidden/>
              </w:rPr>
              <w:t>3</w:t>
            </w:r>
            <w:r>
              <w:rPr>
                <w:noProof/>
                <w:webHidden/>
              </w:rPr>
              <w:fldChar w:fldCharType="end"/>
            </w:r>
          </w:hyperlink>
        </w:p>
        <w:p w14:paraId="1450834F" w14:textId="07D17883" w:rsidR="007F5DE7" w:rsidRDefault="007F5DE7">
          <w:pPr>
            <w:pStyle w:val="TOC3"/>
            <w:rPr>
              <w:rFonts w:asciiTheme="minorHAnsi" w:eastAsiaTheme="minorEastAsia" w:hAnsiTheme="minorHAnsi" w:cstheme="minorBidi"/>
              <w:noProof/>
              <w:kern w:val="2"/>
              <w14:ligatures w14:val="standardContextual"/>
            </w:rPr>
          </w:pPr>
          <w:hyperlink w:anchor="_Toc218530474" w:history="1">
            <w:r w:rsidRPr="004F0968">
              <w:rPr>
                <w:rStyle w:val="Hyperlink"/>
                <w:noProof/>
              </w:rPr>
              <w:t>Critical thinking</w:t>
            </w:r>
            <w:r>
              <w:rPr>
                <w:noProof/>
                <w:webHidden/>
              </w:rPr>
              <w:tab/>
            </w:r>
            <w:r>
              <w:rPr>
                <w:noProof/>
                <w:webHidden/>
              </w:rPr>
              <w:fldChar w:fldCharType="begin"/>
            </w:r>
            <w:r>
              <w:rPr>
                <w:noProof/>
                <w:webHidden/>
              </w:rPr>
              <w:instrText xml:space="preserve"> PAGEREF _Toc218530474 \h </w:instrText>
            </w:r>
            <w:r>
              <w:rPr>
                <w:noProof/>
                <w:webHidden/>
              </w:rPr>
            </w:r>
            <w:r>
              <w:rPr>
                <w:noProof/>
                <w:webHidden/>
              </w:rPr>
              <w:fldChar w:fldCharType="separate"/>
            </w:r>
            <w:r w:rsidR="008F6C21">
              <w:rPr>
                <w:noProof/>
                <w:webHidden/>
              </w:rPr>
              <w:t>3</w:t>
            </w:r>
            <w:r>
              <w:rPr>
                <w:noProof/>
                <w:webHidden/>
              </w:rPr>
              <w:fldChar w:fldCharType="end"/>
            </w:r>
          </w:hyperlink>
        </w:p>
        <w:p w14:paraId="6FCA32EE" w14:textId="14FCA585" w:rsidR="007F5DE7" w:rsidRDefault="007F5DE7">
          <w:pPr>
            <w:pStyle w:val="TOC3"/>
            <w:rPr>
              <w:rFonts w:asciiTheme="minorHAnsi" w:eastAsiaTheme="minorEastAsia" w:hAnsiTheme="minorHAnsi" w:cstheme="minorBidi"/>
              <w:noProof/>
              <w:kern w:val="2"/>
              <w14:ligatures w14:val="standardContextual"/>
            </w:rPr>
          </w:pPr>
          <w:hyperlink w:anchor="_Toc218530475" w:history="1">
            <w:r w:rsidRPr="004F0968">
              <w:rPr>
                <w:rStyle w:val="Hyperlink"/>
                <w:noProof/>
              </w:rPr>
              <w:t>Communication</w:t>
            </w:r>
            <w:r>
              <w:rPr>
                <w:noProof/>
                <w:webHidden/>
              </w:rPr>
              <w:tab/>
            </w:r>
            <w:r>
              <w:rPr>
                <w:noProof/>
                <w:webHidden/>
              </w:rPr>
              <w:fldChar w:fldCharType="begin"/>
            </w:r>
            <w:r>
              <w:rPr>
                <w:noProof/>
                <w:webHidden/>
              </w:rPr>
              <w:instrText xml:space="preserve"> PAGEREF _Toc218530475 \h </w:instrText>
            </w:r>
            <w:r>
              <w:rPr>
                <w:noProof/>
                <w:webHidden/>
              </w:rPr>
            </w:r>
            <w:r>
              <w:rPr>
                <w:noProof/>
                <w:webHidden/>
              </w:rPr>
              <w:fldChar w:fldCharType="separate"/>
            </w:r>
            <w:r w:rsidR="008F6C21">
              <w:rPr>
                <w:noProof/>
                <w:webHidden/>
              </w:rPr>
              <w:t>3</w:t>
            </w:r>
            <w:r>
              <w:rPr>
                <w:noProof/>
                <w:webHidden/>
              </w:rPr>
              <w:fldChar w:fldCharType="end"/>
            </w:r>
          </w:hyperlink>
        </w:p>
        <w:p w14:paraId="3B10CE5F" w14:textId="6C84201A" w:rsidR="007F5DE7" w:rsidRDefault="007F5DE7">
          <w:pPr>
            <w:pStyle w:val="TOC3"/>
            <w:rPr>
              <w:rFonts w:asciiTheme="minorHAnsi" w:eastAsiaTheme="minorEastAsia" w:hAnsiTheme="minorHAnsi" w:cstheme="minorBidi"/>
              <w:noProof/>
              <w:kern w:val="2"/>
              <w14:ligatures w14:val="standardContextual"/>
            </w:rPr>
          </w:pPr>
          <w:hyperlink w:anchor="_Toc218530476" w:history="1">
            <w:r w:rsidRPr="004F0968">
              <w:rPr>
                <w:rStyle w:val="Hyperlink"/>
                <w:rFonts w:eastAsia="Times New Roman"/>
                <w:noProof/>
              </w:rPr>
              <w:t>General Education: Mathematics</w:t>
            </w:r>
            <w:r>
              <w:rPr>
                <w:noProof/>
                <w:webHidden/>
              </w:rPr>
              <w:tab/>
            </w:r>
            <w:r>
              <w:rPr>
                <w:noProof/>
                <w:webHidden/>
              </w:rPr>
              <w:fldChar w:fldCharType="begin"/>
            </w:r>
            <w:r>
              <w:rPr>
                <w:noProof/>
                <w:webHidden/>
              </w:rPr>
              <w:instrText xml:space="preserve"> PAGEREF _Toc218530476 \h </w:instrText>
            </w:r>
            <w:r>
              <w:rPr>
                <w:noProof/>
                <w:webHidden/>
              </w:rPr>
            </w:r>
            <w:r>
              <w:rPr>
                <w:noProof/>
                <w:webHidden/>
              </w:rPr>
              <w:fldChar w:fldCharType="separate"/>
            </w:r>
            <w:r w:rsidR="008F6C21">
              <w:rPr>
                <w:noProof/>
                <w:webHidden/>
              </w:rPr>
              <w:t>3</w:t>
            </w:r>
            <w:r>
              <w:rPr>
                <w:noProof/>
                <w:webHidden/>
              </w:rPr>
              <w:fldChar w:fldCharType="end"/>
            </w:r>
          </w:hyperlink>
        </w:p>
        <w:p w14:paraId="0EC9DA5F" w14:textId="0DCCEF49" w:rsidR="007F5DE7" w:rsidRDefault="007F5DE7">
          <w:pPr>
            <w:pStyle w:val="TOC1"/>
            <w:tabs>
              <w:tab w:val="right" w:leader="dot" w:pos="10790"/>
            </w:tabs>
            <w:rPr>
              <w:rFonts w:asciiTheme="minorHAnsi" w:eastAsiaTheme="minorEastAsia" w:hAnsiTheme="minorHAnsi" w:cstheme="minorBidi"/>
              <w:noProof/>
              <w:kern w:val="2"/>
              <w14:ligatures w14:val="standardContextual"/>
            </w:rPr>
          </w:pPr>
          <w:hyperlink w:anchor="_Toc218530477" w:history="1">
            <w:r w:rsidRPr="004F0968">
              <w:rPr>
                <w:rStyle w:val="Hyperlink"/>
                <w:noProof/>
              </w:rPr>
              <w:t>Instructional Team</w:t>
            </w:r>
            <w:r>
              <w:rPr>
                <w:noProof/>
                <w:webHidden/>
              </w:rPr>
              <w:tab/>
            </w:r>
            <w:r>
              <w:rPr>
                <w:noProof/>
                <w:webHidden/>
              </w:rPr>
              <w:fldChar w:fldCharType="begin"/>
            </w:r>
            <w:r>
              <w:rPr>
                <w:noProof/>
                <w:webHidden/>
              </w:rPr>
              <w:instrText xml:space="preserve"> PAGEREF _Toc218530477 \h </w:instrText>
            </w:r>
            <w:r>
              <w:rPr>
                <w:noProof/>
                <w:webHidden/>
              </w:rPr>
            </w:r>
            <w:r>
              <w:rPr>
                <w:noProof/>
                <w:webHidden/>
              </w:rPr>
              <w:fldChar w:fldCharType="separate"/>
            </w:r>
            <w:r w:rsidR="008F6C21">
              <w:rPr>
                <w:noProof/>
                <w:webHidden/>
              </w:rPr>
              <w:t>6</w:t>
            </w:r>
            <w:r>
              <w:rPr>
                <w:noProof/>
                <w:webHidden/>
              </w:rPr>
              <w:fldChar w:fldCharType="end"/>
            </w:r>
          </w:hyperlink>
        </w:p>
        <w:p w14:paraId="70CB2967" w14:textId="67CECC63"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478" w:history="1">
            <w:r w:rsidRPr="004F0968">
              <w:rPr>
                <w:rStyle w:val="Hyperlink"/>
                <w:noProof/>
              </w:rPr>
              <w:t>Instructor:</w:t>
            </w:r>
            <w:r>
              <w:rPr>
                <w:noProof/>
                <w:webHidden/>
              </w:rPr>
              <w:tab/>
            </w:r>
            <w:r>
              <w:rPr>
                <w:noProof/>
                <w:webHidden/>
              </w:rPr>
              <w:fldChar w:fldCharType="begin"/>
            </w:r>
            <w:r>
              <w:rPr>
                <w:noProof/>
                <w:webHidden/>
              </w:rPr>
              <w:instrText xml:space="preserve"> PAGEREF _Toc218530478 \h </w:instrText>
            </w:r>
            <w:r>
              <w:rPr>
                <w:noProof/>
                <w:webHidden/>
              </w:rPr>
            </w:r>
            <w:r>
              <w:rPr>
                <w:noProof/>
                <w:webHidden/>
              </w:rPr>
              <w:fldChar w:fldCharType="separate"/>
            </w:r>
            <w:r w:rsidR="008F6C21">
              <w:rPr>
                <w:noProof/>
                <w:webHidden/>
              </w:rPr>
              <w:t>6</w:t>
            </w:r>
            <w:r>
              <w:rPr>
                <w:noProof/>
                <w:webHidden/>
              </w:rPr>
              <w:fldChar w:fldCharType="end"/>
            </w:r>
          </w:hyperlink>
        </w:p>
        <w:p w14:paraId="3D004BC7" w14:textId="72650D0C" w:rsidR="007F5DE7" w:rsidRDefault="007F5DE7">
          <w:pPr>
            <w:pStyle w:val="TOC3"/>
            <w:rPr>
              <w:rFonts w:asciiTheme="minorHAnsi" w:eastAsiaTheme="minorEastAsia" w:hAnsiTheme="minorHAnsi" w:cstheme="minorBidi"/>
              <w:noProof/>
              <w:kern w:val="2"/>
              <w14:ligatures w14:val="standardContextual"/>
            </w:rPr>
          </w:pPr>
          <w:hyperlink w:anchor="_Toc218530479" w:history="1">
            <w:r w:rsidRPr="004F0968">
              <w:rPr>
                <w:rStyle w:val="Hyperlink"/>
                <w:noProof/>
              </w:rPr>
              <w:t>What can you expect from me as your instructor?</w:t>
            </w:r>
            <w:r>
              <w:rPr>
                <w:noProof/>
                <w:webHidden/>
              </w:rPr>
              <w:tab/>
            </w:r>
            <w:r>
              <w:rPr>
                <w:noProof/>
                <w:webHidden/>
              </w:rPr>
              <w:fldChar w:fldCharType="begin"/>
            </w:r>
            <w:r>
              <w:rPr>
                <w:noProof/>
                <w:webHidden/>
              </w:rPr>
              <w:instrText xml:space="preserve"> PAGEREF _Toc218530479 \h </w:instrText>
            </w:r>
            <w:r>
              <w:rPr>
                <w:noProof/>
                <w:webHidden/>
              </w:rPr>
            </w:r>
            <w:r>
              <w:rPr>
                <w:noProof/>
                <w:webHidden/>
              </w:rPr>
              <w:fldChar w:fldCharType="separate"/>
            </w:r>
            <w:r w:rsidR="008F6C21">
              <w:rPr>
                <w:noProof/>
                <w:webHidden/>
              </w:rPr>
              <w:t>6</w:t>
            </w:r>
            <w:r>
              <w:rPr>
                <w:noProof/>
                <w:webHidden/>
              </w:rPr>
              <w:fldChar w:fldCharType="end"/>
            </w:r>
          </w:hyperlink>
        </w:p>
        <w:p w14:paraId="4F67F8C5" w14:textId="406D1A7A" w:rsidR="007F5DE7" w:rsidRDefault="007F5DE7">
          <w:pPr>
            <w:pStyle w:val="TOC3"/>
            <w:rPr>
              <w:rFonts w:asciiTheme="minorHAnsi" w:eastAsiaTheme="minorEastAsia" w:hAnsiTheme="minorHAnsi" w:cstheme="minorBidi"/>
              <w:noProof/>
              <w:kern w:val="2"/>
              <w14:ligatures w14:val="standardContextual"/>
            </w:rPr>
          </w:pPr>
          <w:hyperlink w:anchor="_Toc218530480" w:history="1">
            <w:r w:rsidRPr="004F0968">
              <w:rPr>
                <w:rStyle w:val="Hyperlink"/>
                <w:noProof/>
              </w:rPr>
              <w:t>What can you expect about the time for grading?</w:t>
            </w:r>
            <w:r>
              <w:rPr>
                <w:noProof/>
                <w:webHidden/>
              </w:rPr>
              <w:tab/>
            </w:r>
            <w:r>
              <w:rPr>
                <w:noProof/>
                <w:webHidden/>
              </w:rPr>
              <w:fldChar w:fldCharType="begin"/>
            </w:r>
            <w:r>
              <w:rPr>
                <w:noProof/>
                <w:webHidden/>
              </w:rPr>
              <w:instrText xml:space="preserve"> PAGEREF _Toc218530480 \h </w:instrText>
            </w:r>
            <w:r>
              <w:rPr>
                <w:noProof/>
                <w:webHidden/>
              </w:rPr>
            </w:r>
            <w:r>
              <w:rPr>
                <w:noProof/>
                <w:webHidden/>
              </w:rPr>
              <w:fldChar w:fldCharType="separate"/>
            </w:r>
            <w:r w:rsidR="008F6C21">
              <w:rPr>
                <w:noProof/>
                <w:webHidden/>
              </w:rPr>
              <w:t>6</w:t>
            </w:r>
            <w:r>
              <w:rPr>
                <w:noProof/>
                <w:webHidden/>
              </w:rPr>
              <w:fldChar w:fldCharType="end"/>
            </w:r>
          </w:hyperlink>
        </w:p>
        <w:p w14:paraId="62BF717C" w14:textId="1BA5E1F1" w:rsidR="007F5DE7" w:rsidRDefault="007F5DE7">
          <w:pPr>
            <w:pStyle w:val="TOC3"/>
            <w:rPr>
              <w:rFonts w:asciiTheme="minorHAnsi" w:eastAsiaTheme="minorEastAsia" w:hAnsiTheme="minorHAnsi" w:cstheme="minorBidi"/>
              <w:noProof/>
              <w:kern w:val="2"/>
              <w14:ligatures w14:val="standardContextual"/>
            </w:rPr>
          </w:pPr>
          <w:hyperlink w:anchor="_Toc218530481" w:history="1">
            <w:r w:rsidRPr="004F0968">
              <w:rPr>
                <w:rStyle w:val="Hyperlink"/>
                <w:noProof/>
              </w:rPr>
              <w:t>Communication with me (your instructor)</w:t>
            </w:r>
            <w:r>
              <w:rPr>
                <w:noProof/>
                <w:webHidden/>
              </w:rPr>
              <w:tab/>
            </w:r>
            <w:r>
              <w:rPr>
                <w:noProof/>
                <w:webHidden/>
              </w:rPr>
              <w:fldChar w:fldCharType="begin"/>
            </w:r>
            <w:r>
              <w:rPr>
                <w:noProof/>
                <w:webHidden/>
              </w:rPr>
              <w:instrText xml:space="preserve"> PAGEREF _Toc218530481 \h </w:instrText>
            </w:r>
            <w:r>
              <w:rPr>
                <w:noProof/>
                <w:webHidden/>
              </w:rPr>
            </w:r>
            <w:r>
              <w:rPr>
                <w:noProof/>
                <w:webHidden/>
              </w:rPr>
              <w:fldChar w:fldCharType="separate"/>
            </w:r>
            <w:r w:rsidR="008F6C21">
              <w:rPr>
                <w:noProof/>
                <w:webHidden/>
              </w:rPr>
              <w:t>6</w:t>
            </w:r>
            <w:r>
              <w:rPr>
                <w:noProof/>
                <w:webHidden/>
              </w:rPr>
              <w:fldChar w:fldCharType="end"/>
            </w:r>
          </w:hyperlink>
        </w:p>
        <w:p w14:paraId="65718CAB" w14:textId="46CE4CD8"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482" w:history="1">
            <w:r w:rsidRPr="004F0968">
              <w:rPr>
                <w:rStyle w:val="Hyperlink"/>
                <w:noProof/>
              </w:rPr>
              <w:t>Undergraduate peer mentors:</w:t>
            </w:r>
            <w:r>
              <w:rPr>
                <w:noProof/>
                <w:webHidden/>
              </w:rPr>
              <w:tab/>
            </w:r>
            <w:r>
              <w:rPr>
                <w:noProof/>
                <w:webHidden/>
              </w:rPr>
              <w:fldChar w:fldCharType="begin"/>
            </w:r>
            <w:r>
              <w:rPr>
                <w:noProof/>
                <w:webHidden/>
              </w:rPr>
              <w:instrText xml:space="preserve"> PAGEREF _Toc218530482 \h </w:instrText>
            </w:r>
            <w:r>
              <w:rPr>
                <w:noProof/>
                <w:webHidden/>
              </w:rPr>
            </w:r>
            <w:r>
              <w:rPr>
                <w:noProof/>
                <w:webHidden/>
              </w:rPr>
              <w:fldChar w:fldCharType="separate"/>
            </w:r>
            <w:r w:rsidR="008F6C21">
              <w:rPr>
                <w:noProof/>
                <w:webHidden/>
              </w:rPr>
              <w:t>7</w:t>
            </w:r>
            <w:r>
              <w:rPr>
                <w:noProof/>
                <w:webHidden/>
              </w:rPr>
              <w:fldChar w:fldCharType="end"/>
            </w:r>
          </w:hyperlink>
        </w:p>
        <w:p w14:paraId="502E682B" w14:textId="4A25554B" w:rsidR="007F5DE7" w:rsidRDefault="007F5DE7">
          <w:pPr>
            <w:pStyle w:val="TOC3"/>
            <w:rPr>
              <w:rFonts w:asciiTheme="minorHAnsi" w:eastAsiaTheme="minorEastAsia" w:hAnsiTheme="minorHAnsi" w:cstheme="minorBidi"/>
              <w:noProof/>
              <w:kern w:val="2"/>
              <w14:ligatures w14:val="standardContextual"/>
            </w:rPr>
          </w:pPr>
          <w:hyperlink w:anchor="_Toc218530483" w:history="1">
            <w:r w:rsidRPr="004F0968">
              <w:rPr>
                <w:rStyle w:val="Hyperlink"/>
                <w:noProof/>
              </w:rPr>
              <w:t>Communication with your peer mentors</w:t>
            </w:r>
            <w:r>
              <w:rPr>
                <w:noProof/>
                <w:webHidden/>
              </w:rPr>
              <w:tab/>
            </w:r>
            <w:r>
              <w:rPr>
                <w:noProof/>
                <w:webHidden/>
              </w:rPr>
              <w:fldChar w:fldCharType="begin"/>
            </w:r>
            <w:r>
              <w:rPr>
                <w:noProof/>
                <w:webHidden/>
              </w:rPr>
              <w:instrText xml:space="preserve"> PAGEREF _Toc218530483 \h </w:instrText>
            </w:r>
            <w:r>
              <w:rPr>
                <w:noProof/>
                <w:webHidden/>
              </w:rPr>
            </w:r>
            <w:r>
              <w:rPr>
                <w:noProof/>
                <w:webHidden/>
              </w:rPr>
              <w:fldChar w:fldCharType="separate"/>
            </w:r>
            <w:r w:rsidR="008F6C21">
              <w:rPr>
                <w:noProof/>
                <w:webHidden/>
              </w:rPr>
              <w:t>7</w:t>
            </w:r>
            <w:r>
              <w:rPr>
                <w:noProof/>
                <w:webHidden/>
              </w:rPr>
              <w:fldChar w:fldCharType="end"/>
            </w:r>
          </w:hyperlink>
        </w:p>
        <w:p w14:paraId="1F5F109D" w14:textId="3A9B5B06" w:rsidR="007F5DE7" w:rsidRDefault="007F5DE7">
          <w:pPr>
            <w:pStyle w:val="TOC1"/>
            <w:tabs>
              <w:tab w:val="right" w:leader="dot" w:pos="10790"/>
            </w:tabs>
            <w:rPr>
              <w:rFonts w:asciiTheme="minorHAnsi" w:eastAsiaTheme="minorEastAsia" w:hAnsiTheme="minorHAnsi" w:cstheme="minorBidi"/>
              <w:noProof/>
              <w:kern w:val="2"/>
              <w14:ligatures w14:val="standardContextual"/>
            </w:rPr>
          </w:pPr>
          <w:hyperlink w:anchor="_Toc218530484" w:history="1">
            <w:r w:rsidRPr="004F0968">
              <w:rPr>
                <w:rStyle w:val="Hyperlink"/>
                <w:noProof/>
              </w:rPr>
              <w:t>Details about the Course</w:t>
            </w:r>
            <w:r>
              <w:rPr>
                <w:noProof/>
                <w:webHidden/>
              </w:rPr>
              <w:tab/>
            </w:r>
            <w:r>
              <w:rPr>
                <w:noProof/>
                <w:webHidden/>
              </w:rPr>
              <w:fldChar w:fldCharType="begin"/>
            </w:r>
            <w:r>
              <w:rPr>
                <w:noProof/>
                <w:webHidden/>
              </w:rPr>
              <w:instrText xml:space="preserve"> PAGEREF _Toc218530484 \h </w:instrText>
            </w:r>
            <w:r>
              <w:rPr>
                <w:noProof/>
                <w:webHidden/>
              </w:rPr>
            </w:r>
            <w:r>
              <w:rPr>
                <w:noProof/>
                <w:webHidden/>
              </w:rPr>
              <w:fldChar w:fldCharType="separate"/>
            </w:r>
            <w:r w:rsidR="008F6C21">
              <w:rPr>
                <w:noProof/>
                <w:webHidden/>
              </w:rPr>
              <w:t>8</w:t>
            </w:r>
            <w:r>
              <w:rPr>
                <w:noProof/>
                <w:webHidden/>
              </w:rPr>
              <w:fldChar w:fldCharType="end"/>
            </w:r>
          </w:hyperlink>
        </w:p>
        <w:p w14:paraId="1D0D2C75" w14:textId="13E6CDCE"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485" w:history="1">
            <w:r w:rsidRPr="004F0968">
              <w:rPr>
                <w:rStyle w:val="Hyperlink"/>
                <w:noProof/>
              </w:rPr>
              <w:t>Course Content</w:t>
            </w:r>
            <w:r>
              <w:rPr>
                <w:noProof/>
                <w:webHidden/>
              </w:rPr>
              <w:tab/>
            </w:r>
            <w:r>
              <w:rPr>
                <w:noProof/>
                <w:webHidden/>
              </w:rPr>
              <w:fldChar w:fldCharType="begin"/>
            </w:r>
            <w:r>
              <w:rPr>
                <w:noProof/>
                <w:webHidden/>
              </w:rPr>
              <w:instrText xml:space="preserve"> PAGEREF _Toc218530485 \h </w:instrText>
            </w:r>
            <w:r>
              <w:rPr>
                <w:noProof/>
                <w:webHidden/>
              </w:rPr>
            </w:r>
            <w:r>
              <w:rPr>
                <w:noProof/>
                <w:webHidden/>
              </w:rPr>
              <w:fldChar w:fldCharType="separate"/>
            </w:r>
            <w:r w:rsidR="008F6C21">
              <w:rPr>
                <w:noProof/>
                <w:webHidden/>
              </w:rPr>
              <w:t>8</w:t>
            </w:r>
            <w:r>
              <w:rPr>
                <w:noProof/>
                <w:webHidden/>
              </w:rPr>
              <w:fldChar w:fldCharType="end"/>
            </w:r>
          </w:hyperlink>
        </w:p>
        <w:p w14:paraId="1D6F3AAE" w14:textId="68965FD6"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486" w:history="1">
            <w:r w:rsidRPr="004F0968">
              <w:rPr>
                <w:rStyle w:val="Hyperlink"/>
                <w:noProof/>
              </w:rPr>
              <w:t>Course Assessment (Evaluation)</w:t>
            </w:r>
            <w:r>
              <w:rPr>
                <w:noProof/>
                <w:webHidden/>
              </w:rPr>
              <w:tab/>
            </w:r>
            <w:r>
              <w:rPr>
                <w:noProof/>
                <w:webHidden/>
              </w:rPr>
              <w:fldChar w:fldCharType="begin"/>
            </w:r>
            <w:r>
              <w:rPr>
                <w:noProof/>
                <w:webHidden/>
              </w:rPr>
              <w:instrText xml:space="preserve"> PAGEREF _Toc218530486 \h </w:instrText>
            </w:r>
            <w:r>
              <w:rPr>
                <w:noProof/>
                <w:webHidden/>
              </w:rPr>
            </w:r>
            <w:r>
              <w:rPr>
                <w:noProof/>
                <w:webHidden/>
              </w:rPr>
              <w:fldChar w:fldCharType="separate"/>
            </w:r>
            <w:r w:rsidR="008F6C21">
              <w:rPr>
                <w:noProof/>
                <w:webHidden/>
              </w:rPr>
              <w:t>8</w:t>
            </w:r>
            <w:r>
              <w:rPr>
                <w:noProof/>
                <w:webHidden/>
              </w:rPr>
              <w:fldChar w:fldCharType="end"/>
            </w:r>
          </w:hyperlink>
        </w:p>
        <w:p w14:paraId="4F2AE533" w14:textId="2E7217C7" w:rsidR="007F5DE7" w:rsidRDefault="007F5DE7">
          <w:pPr>
            <w:pStyle w:val="TOC3"/>
            <w:rPr>
              <w:rFonts w:asciiTheme="minorHAnsi" w:eastAsiaTheme="minorEastAsia" w:hAnsiTheme="minorHAnsi" w:cstheme="minorBidi"/>
              <w:noProof/>
              <w:kern w:val="2"/>
              <w14:ligatures w14:val="standardContextual"/>
            </w:rPr>
          </w:pPr>
          <w:hyperlink w:anchor="_Toc218530487" w:history="1">
            <w:r w:rsidRPr="004F0968">
              <w:rPr>
                <w:rStyle w:val="Hyperlink"/>
                <w:noProof/>
              </w:rPr>
              <w:t>Grading Policy:</w:t>
            </w:r>
            <w:r>
              <w:rPr>
                <w:noProof/>
                <w:webHidden/>
              </w:rPr>
              <w:tab/>
            </w:r>
            <w:r>
              <w:rPr>
                <w:noProof/>
                <w:webHidden/>
              </w:rPr>
              <w:fldChar w:fldCharType="begin"/>
            </w:r>
            <w:r>
              <w:rPr>
                <w:noProof/>
                <w:webHidden/>
              </w:rPr>
              <w:instrText xml:space="preserve"> PAGEREF _Toc218530487 \h </w:instrText>
            </w:r>
            <w:r>
              <w:rPr>
                <w:noProof/>
                <w:webHidden/>
              </w:rPr>
            </w:r>
            <w:r>
              <w:rPr>
                <w:noProof/>
                <w:webHidden/>
              </w:rPr>
              <w:fldChar w:fldCharType="separate"/>
            </w:r>
            <w:r w:rsidR="008F6C21">
              <w:rPr>
                <w:noProof/>
                <w:webHidden/>
              </w:rPr>
              <w:t>9</w:t>
            </w:r>
            <w:r>
              <w:rPr>
                <w:noProof/>
                <w:webHidden/>
              </w:rPr>
              <w:fldChar w:fldCharType="end"/>
            </w:r>
          </w:hyperlink>
        </w:p>
        <w:p w14:paraId="3BA7B403" w14:textId="27B2972B" w:rsidR="007F5DE7" w:rsidRDefault="007F5DE7">
          <w:pPr>
            <w:pStyle w:val="TOC3"/>
            <w:rPr>
              <w:rFonts w:asciiTheme="minorHAnsi" w:eastAsiaTheme="minorEastAsia" w:hAnsiTheme="minorHAnsi" w:cstheme="minorBidi"/>
              <w:noProof/>
              <w:kern w:val="2"/>
              <w14:ligatures w14:val="standardContextual"/>
            </w:rPr>
          </w:pPr>
          <w:hyperlink w:anchor="_Toc218530488" w:history="1">
            <w:r w:rsidRPr="004F0968">
              <w:rPr>
                <w:rStyle w:val="Hyperlink"/>
                <w:noProof/>
              </w:rPr>
              <w:t>Basics of Word: 5%</w:t>
            </w:r>
            <w:r>
              <w:rPr>
                <w:noProof/>
                <w:webHidden/>
              </w:rPr>
              <w:tab/>
            </w:r>
            <w:r>
              <w:rPr>
                <w:noProof/>
                <w:webHidden/>
              </w:rPr>
              <w:fldChar w:fldCharType="begin"/>
            </w:r>
            <w:r>
              <w:rPr>
                <w:noProof/>
                <w:webHidden/>
              </w:rPr>
              <w:instrText xml:space="preserve"> PAGEREF _Toc218530488 \h </w:instrText>
            </w:r>
            <w:r>
              <w:rPr>
                <w:noProof/>
                <w:webHidden/>
              </w:rPr>
            </w:r>
            <w:r>
              <w:rPr>
                <w:noProof/>
                <w:webHidden/>
              </w:rPr>
              <w:fldChar w:fldCharType="separate"/>
            </w:r>
            <w:r w:rsidR="008F6C21">
              <w:rPr>
                <w:noProof/>
                <w:webHidden/>
              </w:rPr>
              <w:t>9</w:t>
            </w:r>
            <w:r>
              <w:rPr>
                <w:noProof/>
                <w:webHidden/>
              </w:rPr>
              <w:fldChar w:fldCharType="end"/>
            </w:r>
          </w:hyperlink>
        </w:p>
        <w:p w14:paraId="2BB1B2CE" w14:textId="783639BB" w:rsidR="007F5DE7" w:rsidRDefault="007F5DE7">
          <w:pPr>
            <w:pStyle w:val="TOC3"/>
            <w:rPr>
              <w:rFonts w:asciiTheme="minorHAnsi" w:eastAsiaTheme="minorEastAsia" w:hAnsiTheme="minorHAnsi" w:cstheme="minorBidi"/>
              <w:noProof/>
              <w:kern w:val="2"/>
              <w14:ligatures w14:val="standardContextual"/>
            </w:rPr>
          </w:pPr>
          <w:hyperlink w:anchor="_Toc218530489" w:history="1">
            <w:r w:rsidRPr="004F0968">
              <w:rPr>
                <w:rStyle w:val="Hyperlink"/>
                <w:noProof/>
              </w:rPr>
              <w:t>Basics of Excel: 10%</w:t>
            </w:r>
            <w:r>
              <w:rPr>
                <w:noProof/>
                <w:webHidden/>
              </w:rPr>
              <w:tab/>
            </w:r>
            <w:r>
              <w:rPr>
                <w:noProof/>
                <w:webHidden/>
              </w:rPr>
              <w:fldChar w:fldCharType="begin"/>
            </w:r>
            <w:r>
              <w:rPr>
                <w:noProof/>
                <w:webHidden/>
              </w:rPr>
              <w:instrText xml:space="preserve"> PAGEREF _Toc218530489 \h </w:instrText>
            </w:r>
            <w:r>
              <w:rPr>
                <w:noProof/>
                <w:webHidden/>
              </w:rPr>
            </w:r>
            <w:r>
              <w:rPr>
                <w:noProof/>
                <w:webHidden/>
              </w:rPr>
              <w:fldChar w:fldCharType="separate"/>
            </w:r>
            <w:r w:rsidR="008F6C21">
              <w:rPr>
                <w:noProof/>
                <w:webHidden/>
              </w:rPr>
              <w:t>9</w:t>
            </w:r>
            <w:r>
              <w:rPr>
                <w:noProof/>
                <w:webHidden/>
              </w:rPr>
              <w:fldChar w:fldCharType="end"/>
            </w:r>
          </w:hyperlink>
        </w:p>
        <w:p w14:paraId="5B2548E6" w14:textId="00C18843" w:rsidR="007F5DE7" w:rsidRDefault="007F5DE7">
          <w:pPr>
            <w:pStyle w:val="TOC3"/>
            <w:rPr>
              <w:rFonts w:asciiTheme="minorHAnsi" w:eastAsiaTheme="minorEastAsia" w:hAnsiTheme="minorHAnsi" w:cstheme="minorBidi"/>
              <w:noProof/>
              <w:kern w:val="2"/>
              <w14:ligatures w14:val="standardContextual"/>
            </w:rPr>
          </w:pPr>
          <w:hyperlink w:anchor="_Toc218530490" w:history="1">
            <w:r w:rsidRPr="004F0968">
              <w:rPr>
                <w:rStyle w:val="Hyperlink"/>
                <w:noProof/>
              </w:rPr>
              <w:t>Other Quizzes – 20%</w:t>
            </w:r>
            <w:r>
              <w:rPr>
                <w:noProof/>
                <w:webHidden/>
              </w:rPr>
              <w:tab/>
            </w:r>
            <w:r>
              <w:rPr>
                <w:noProof/>
                <w:webHidden/>
              </w:rPr>
              <w:fldChar w:fldCharType="begin"/>
            </w:r>
            <w:r>
              <w:rPr>
                <w:noProof/>
                <w:webHidden/>
              </w:rPr>
              <w:instrText xml:space="preserve"> PAGEREF _Toc218530490 \h </w:instrText>
            </w:r>
            <w:r>
              <w:rPr>
                <w:noProof/>
                <w:webHidden/>
              </w:rPr>
            </w:r>
            <w:r>
              <w:rPr>
                <w:noProof/>
                <w:webHidden/>
              </w:rPr>
              <w:fldChar w:fldCharType="separate"/>
            </w:r>
            <w:r w:rsidR="008F6C21">
              <w:rPr>
                <w:noProof/>
                <w:webHidden/>
              </w:rPr>
              <w:t>9</w:t>
            </w:r>
            <w:r>
              <w:rPr>
                <w:noProof/>
                <w:webHidden/>
              </w:rPr>
              <w:fldChar w:fldCharType="end"/>
            </w:r>
          </w:hyperlink>
        </w:p>
        <w:p w14:paraId="406A8502" w14:textId="40D35763" w:rsidR="007F5DE7" w:rsidRDefault="007F5DE7">
          <w:pPr>
            <w:pStyle w:val="TOC3"/>
            <w:rPr>
              <w:rFonts w:asciiTheme="minorHAnsi" w:eastAsiaTheme="minorEastAsia" w:hAnsiTheme="minorHAnsi" w:cstheme="minorBidi"/>
              <w:noProof/>
              <w:kern w:val="2"/>
              <w14:ligatures w14:val="standardContextual"/>
            </w:rPr>
          </w:pPr>
          <w:hyperlink w:anchor="_Toc218530491" w:history="1">
            <w:r w:rsidRPr="004F0968">
              <w:rPr>
                <w:rStyle w:val="Hyperlink"/>
                <w:noProof/>
              </w:rPr>
              <w:t>Notes about quizzes</w:t>
            </w:r>
            <w:r>
              <w:rPr>
                <w:noProof/>
                <w:webHidden/>
              </w:rPr>
              <w:tab/>
            </w:r>
            <w:r>
              <w:rPr>
                <w:noProof/>
                <w:webHidden/>
              </w:rPr>
              <w:fldChar w:fldCharType="begin"/>
            </w:r>
            <w:r>
              <w:rPr>
                <w:noProof/>
                <w:webHidden/>
              </w:rPr>
              <w:instrText xml:space="preserve"> PAGEREF _Toc218530491 \h </w:instrText>
            </w:r>
            <w:r>
              <w:rPr>
                <w:noProof/>
                <w:webHidden/>
              </w:rPr>
            </w:r>
            <w:r>
              <w:rPr>
                <w:noProof/>
                <w:webHidden/>
              </w:rPr>
              <w:fldChar w:fldCharType="separate"/>
            </w:r>
            <w:r w:rsidR="008F6C21">
              <w:rPr>
                <w:noProof/>
                <w:webHidden/>
              </w:rPr>
              <w:t>9</w:t>
            </w:r>
            <w:r>
              <w:rPr>
                <w:noProof/>
                <w:webHidden/>
              </w:rPr>
              <w:fldChar w:fldCharType="end"/>
            </w:r>
          </w:hyperlink>
        </w:p>
        <w:p w14:paraId="517D7551" w14:textId="676E363F" w:rsidR="007F5DE7" w:rsidRDefault="007F5DE7">
          <w:pPr>
            <w:pStyle w:val="TOC3"/>
            <w:rPr>
              <w:rFonts w:asciiTheme="minorHAnsi" w:eastAsiaTheme="minorEastAsia" w:hAnsiTheme="minorHAnsi" w:cstheme="minorBidi"/>
              <w:noProof/>
              <w:kern w:val="2"/>
              <w14:ligatures w14:val="standardContextual"/>
            </w:rPr>
          </w:pPr>
          <w:hyperlink w:anchor="_Toc218530492" w:history="1">
            <w:r w:rsidRPr="004F0968">
              <w:rPr>
                <w:rStyle w:val="Hyperlink"/>
                <w:noProof/>
              </w:rPr>
              <w:t>General course Assignments – 35%</w:t>
            </w:r>
            <w:r>
              <w:rPr>
                <w:noProof/>
                <w:webHidden/>
              </w:rPr>
              <w:tab/>
            </w:r>
            <w:r>
              <w:rPr>
                <w:noProof/>
                <w:webHidden/>
              </w:rPr>
              <w:fldChar w:fldCharType="begin"/>
            </w:r>
            <w:r>
              <w:rPr>
                <w:noProof/>
                <w:webHidden/>
              </w:rPr>
              <w:instrText xml:space="preserve"> PAGEREF _Toc218530492 \h </w:instrText>
            </w:r>
            <w:r>
              <w:rPr>
                <w:noProof/>
                <w:webHidden/>
              </w:rPr>
            </w:r>
            <w:r>
              <w:rPr>
                <w:noProof/>
                <w:webHidden/>
              </w:rPr>
              <w:fldChar w:fldCharType="separate"/>
            </w:r>
            <w:r w:rsidR="008F6C21">
              <w:rPr>
                <w:noProof/>
                <w:webHidden/>
              </w:rPr>
              <w:t>9</w:t>
            </w:r>
            <w:r>
              <w:rPr>
                <w:noProof/>
                <w:webHidden/>
              </w:rPr>
              <w:fldChar w:fldCharType="end"/>
            </w:r>
          </w:hyperlink>
        </w:p>
        <w:p w14:paraId="550A8B3A" w14:textId="22EE07D7" w:rsidR="007F5DE7" w:rsidRDefault="007F5DE7">
          <w:pPr>
            <w:pStyle w:val="TOC3"/>
            <w:rPr>
              <w:rFonts w:asciiTheme="minorHAnsi" w:eastAsiaTheme="minorEastAsia" w:hAnsiTheme="minorHAnsi" w:cstheme="minorBidi"/>
              <w:noProof/>
              <w:kern w:val="2"/>
              <w14:ligatures w14:val="standardContextual"/>
            </w:rPr>
          </w:pPr>
          <w:hyperlink w:anchor="_Toc218530493" w:history="1">
            <w:r w:rsidRPr="004F0968">
              <w:rPr>
                <w:rStyle w:val="Hyperlink"/>
                <w:noProof/>
              </w:rPr>
              <w:t>Participation – 10 %</w:t>
            </w:r>
            <w:r>
              <w:rPr>
                <w:noProof/>
                <w:webHidden/>
              </w:rPr>
              <w:tab/>
            </w:r>
            <w:r>
              <w:rPr>
                <w:noProof/>
                <w:webHidden/>
              </w:rPr>
              <w:fldChar w:fldCharType="begin"/>
            </w:r>
            <w:r>
              <w:rPr>
                <w:noProof/>
                <w:webHidden/>
              </w:rPr>
              <w:instrText xml:space="preserve"> PAGEREF _Toc218530493 \h </w:instrText>
            </w:r>
            <w:r>
              <w:rPr>
                <w:noProof/>
                <w:webHidden/>
              </w:rPr>
            </w:r>
            <w:r>
              <w:rPr>
                <w:noProof/>
                <w:webHidden/>
              </w:rPr>
              <w:fldChar w:fldCharType="separate"/>
            </w:r>
            <w:r w:rsidR="008F6C21">
              <w:rPr>
                <w:noProof/>
                <w:webHidden/>
              </w:rPr>
              <w:t>10</w:t>
            </w:r>
            <w:r>
              <w:rPr>
                <w:noProof/>
                <w:webHidden/>
              </w:rPr>
              <w:fldChar w:fldCharType="end"/>
            </w:r>
          </w:hyperlink>
        </w:p>
        <w:p w14:paraId="108C1201" w14:textId="0BDFC4B1" w:rsidR="007F5DE7" w:rsidRDefault="007F5DE7">
          <w:pPr>
            <w:pStyle w:val="TOC3"/>
            <w:rPr>
              <w:rFonts w:asciiTheme="minorHAnsi" w:eastAsiaTheme="minorEastAsia" w:hAnsiTheme="minorHAnsi" w:cstheme="minorBidi"/>
              <w:noProof/>
              <w:kern w:val="2"/>
              <w14:ligatures w14:val="standardContextual"/>
            </w:rPr>
          </w:pPr>
          <w:hyperlink w:anchor="_Toc218530494" w:history="1">
            <w:r w:rsidRPr="004F0968">
              <w:rPr>
                <w:rStyle w:val="Hyperlink"/>
                <w:noProof/>
                <w:highlight w:val="yellow"/>
              </w:rPr>
              <w:t>Regarding the Certification assignment (optional)</w:t>
            </w:r>
            <w:r>
              <w:rPr>
                <w:noProof/>
                <w:webHidden/>
              </w:rPr>
              <w:tab/>
            </w:r>
            <w:r>
              <w:rPr>
                <w:noProof/>
                <w:webHidden/>
              </w:rPr>
              <w:fldChar w:fldCharType="begin"/>
            </w:r>
            <w:r>
              <w:rPr>
                <w:noProof/>
                <w:webHidden/>
              </w:rPr>
              <w:instrText xml:space="preserve"> PAGEREF _Toc218530494 \h </w:instrText>
            </w:r>
            <w:r>
              <w:rPr>
                <w:noProof/>
                <w:webHidden/>
              </w:rPr>
            </w:r>
            <w:r>
              <w:rPr>
                <w:noProof/>
                <w:webHidden/>
              </w:rPr>
              <w:fldChar w:fldCharType="separate"/>
            </w:r>
            <w:r w:rsidR="008F6C21">
              <w:rPr>
                <w:noProof/>
                <w:webHidden/>
              </w:rPr>
              <w:t>10</w:t>
            </w:r>
            <w:r>
              <w:rPr>
                <w:noProof/>
                <w:webHidden/>
              </w:rPr>
              <w:fldChar w:fldCharType="end"/>
            </w:r>
          </w:hyperlink>
        </w:p>
        <w:p w14:paraId="689B7359" w14:textId="1086D777"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495" w:history="1">
            <w:r w:rsidRPr="004F0968">
              <w:rPr>
                <w:rStyle w:val="Hyperlink"/>
                <w:noProof/>
              </w:rPr>
              <w:t>Time Zone considerations</w:t>
            </w:r>
            <w:r>
              <w:rPr>
                <w:noProof/>
                <w:webHidden/>
              </w:rPr>
              <w:tab/>
            </w:r>
            <w:r>
              <w:rPr>
                <w:noProof/>
                <w:webHidden/>
              </w:rPr>
              <w:fldChar w:fldCharType="begin"/>
            </w:r>
            <w:r>
              <w:rPr>
                <w:noProof/>
                <w:webHidden/>
              </w:rPr>
              <w:instrText xml:space="preserve"> PAGEREF _Toc218530495 \h </w:instrText>
            </w:r>
            <w:r>
              <w:rPr>
                <w:noProof/>
                <w:webHidden/>
              </w:rPr>
            </w:r>
            <w:r>
              <w:rPr>
                <w:noProof/>
                <w:webHidden/>
              </w:rPr>
              <w:fldChar w:fldCharType="separate"/>
            </w:r>
            <w:r w:rsidR="008F6C21">
              <w:rPr>
                <w:noProof/>
                <w:webHidden/>
              </w:rPr>
              <w:t>11</w:t>
            </w:r>
            <w:r>
              <w:rPr>
                <w:noProof/>
                <w:webHidden/>
              </w:rPr>
              <w:fldChar w:fldCharType="end"/>
            </w:r>
          </w:hyperlink>
        </w:p>
        <w:p w14:paraId="2EA50602" w14:textId="6C17B349"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496" w:history="1">
            <w:r w:rsidRPr="004F0968">
              <w:rPr>
                <w:rStyle w:val="Hyperlink"/>
                <w:noProof/>
              </w:rPr>
              <w:t>Policies on course evaluation</w:t>
            </w:r>
            <w:r>
              <w:rPr>
                <w:noProof/>
                <w:webHidden/>
              </w:rPr>
              <w:tab/>
            </w:r>
            <w:r>
              <w:rPr>
                <w:noProof/>
                <w:webHidden/>
              </w:rPr>
              <w:fldChar w:fldCharType="begin"/>
            </w:r>
            <w:r>
              <w:rPr>
                <w:noProof/>
                <w:webHidden/>
              </w:rPr>
              <w:instrText xml:space="preserve"> PAGEREF _Toc218530496 \h </w:instrText>
            </w:r>
            <w:r>
              <w:rPr>
                <w:noProof/>
                <w:webHidden/>
              </w:rPr>
            </w:r>
            <w:r>
              <w:rPr>
                <w:noProof/>
                <w:webHidden/>
              </w:rPr>
              <w:fldChar w:fldCharType="separate"/>
            </w:r>
            <w:r w:rsidR="008F6C21">
              <w:rPr>
                <w:noProof/>
                <w:webHidden/>
              </w:rPr>
              <w:t>11</w:t>
            </w:r>
            <w:r>
              <w:rPr>
                <w:noProof/>
                <w:webHidden/>
              </w:rPr>
              <w:fldChar w:fldCharType="end"/>
            </w:r>
          </w:hyperlink>
        </w:p>
        <w:p w14:paraId="0BE44B0E" w14:textId="6B4E852D" w:rsidR="007F5DE7" w:rsidRDefault="007F5DE7">
          <w:pPr>
            <w:pStyle w:val="TOC3"/>
            <w:rPr>
              <w:rFonts w:asciiTheme="minorHAnsi" w:eastAsiaTheme="minorEastAsia" w:hAnsiTheme="minorHAnsi" w:cstheme="minorBidi"/>
              <w:noProof/>
              <w:kern w:val="2"/>
              <w14:ligatures w14:val="standardContextual"/>
            </w:rPr>
          </w:pPr>
          <w:hyperlink w:anchor="_Toc218530497" w:history="1">
            <w:r w:rsidRPr="004F0968">
              <w:rPr>
                <w:rStyle w:val="Hyperlink"/>
                <w:noProof/>
              </w:rPr>
              <w:t>On where you need to submit to get credit</w:t>
            </w:r>
            <w:r>
              <w:rPr>
                <w:noProof/>
                <w:webHidden/>
              </w:rPr>
              <w:tab/>
            </w:r>
            <w:r>
              <w:rPr>
                <w:noProof/>
                <w:webHidden/>
              </w:rPr>
              <w:fldChar w:fldCharType="begin"/>
            </w:r>
            <w:r>
              <w:rPr>
                <w:noProof/>
                <w:webHidden/>
              </w:rPr>
              <w:instrText xml:space="preserve"> PAGEREF _Toc218530497 \h </w:instrText>
            </w:r>
            <w:r>
              <w:rPr>
                <w:noProof/>
                <w:webHidden/>
              </w:rPr>
            </w:r>
            <w:r>
              <w:rPr>
                <w:noProof/>
                <w:webHidden/>
              </w:rPr>
              <w:fldChar w:fldCharType="separate"/>
            </w:r>
            <w:r w:rsidR="008F6C21">
              <w:rPr>
                <w:noProof/>
                <w:webHidden/>
              </w:rPr>
              <w:t>11</w:t>
            </w:r>
            <w:r>
              <w:rPr>
                <w:noProof/>
                <w:webHidden/>
              </w:rPr>
              <w:fldChar w:fldCharType="end"/>
            </w:r>
          </w:hyperlink>
        </w:p>
        <w:p w14:paraId="502000C5" w14:textId="509EE552" w:rsidR="007F5DE7" w:rsidRDefault="007F5DE7">
          <w:pPr>
            <w:pStyle w:val="TOC3"/>
            <w:rPr>
              <w:rFonts w:asciiTheme="minorHAnsi" w:eastAsiaTheme="minorEastAsia" w:hAnsiTheme="minorHAnsi" w:cstheme="minorBidi"/>
              <w:noProof/>
              <w:kern w:val="2"/>
              <w14:ligatures w14:val="standardContextual"/>
            </w:rPr>
          </w:pPr>
          <w:hyperlink w:anchor="_Toc218530498" w:history="1">
            <w:r w:rsidRPr="004F0968">
              <w:rPr>
                <w:rStyle w:val="Hyperlink"/>
                <w:rFonts w:eastAsia="Times New Roman"/>
                <w:noProof/>
              </w:rPr>
              <w:t>Policy on discussion boards and Perusall activities</w:t>
            </w:r>
            <w:r>
              <w:rPr>
                <w:noProof/>
                <w:webHidden/>
              </w:rPr>
              <w:tab/>
            </w:r>
            <w:r>
              <w:rPr>
                <w:noProof/>
                <w:webHidden/>
              </w:rPr>
              <w:fldChar w:fldCharType="begin"/>
            </w:r>
            <w:r>
              <w:rPr>
                <w:noProof/>
                <w:webHidden/>
              </w:rPr>
              <w:instrText xml:space="preserve"> PAGEREF _Toc218530498 \h </w:instrText>
            </w:r>
            <w:r>
              <w:rPr>
                <w:noProof/>
                <w:webHidden/>
              </w:rPr>
            </w:r>
            <w:r>
              <w:rPr>
                <w:noProof/>
                <w:webHidden/>
              </w:rPr>
              <w:fldChar w:fldCharType="separate"/>
            </w:r>
            <w:r w:rsidR="008F6C21">
              <w:rPr>
                <w:noProof/>
                <w:webHidden/>
              </w:rPr>
              <w:t>12</w:t>
            </w:r>
            <w:r>
              <w:rPr>
                <w:noProof/>
                <w:webHidden/>
              </w:rPr>
              <w:fldChar w:fldCharType="end"/>
            </w:r>
          </w:hyperlink>
        </w:p>
        <w:p w14:paraId="76CA779B" w14:textId="25D29015" w:rsidR="007F5DE7" w:rsidRDefault="007F5DE7">
          <w:pPr>
            <w:pStyle w:val="TOC3"/>
            <w:rPr>
              <w:rFonts w:asciiTheme="minorHAnsi" w:eastAsiaTheme="minorEastAsia" w:hAnsiTheme="minorHAnsi" w:cstheme="minorBidi"/>
              <w:noProof/>
              <w:kern w:val="2"/>
              <w14:ligatures w14:val="standardContextual"/>
            </w:rPr>
          </w:pPr>
          <w:hyperlink w:anchor="_Toc218530499" w:history="1">
            <w:r w:rsidRPr="004F0968">
              <w:rPr>
                <w:rStyle w:val="Hyperlink"/>
                <w:rFonts w:eastAsia="Times New Roman"/>
                <w:noProof/>
              </w:rPr>
              <w:t>Policy on late assignments</w:t>
            </w:r>
            <w:r>
              <w:rPr>
                <w:noProof/>
                <w:webHidden/>
              </w:rPr>
              <w:tab/>
            </w:r>
            <w:r>
              <w:rPr>
                <w:noProof/>
                <w:webHidden/>
              </w:rPr>
              <w:fldChar w:fldCharType="begin"/>
            </w:r>
            <w:r>
              <w:rPr>
                <w:noProof/>
                <w:webHidden/>
              </w:rPr>
              <w:instrText xml:space="preserve"> PAGEREF _Toc218530499 \h </w:instrText>
            </w:r>
            <w:r>
              <w:rPr>
                <w:noProof/>
                <w:webHidden/>
              </w:rPr>
            </w:r>
            <w:r>
              <w:rPr>
                <w:noProof/>
                <w:webHidden/>
              </w:rPr>
              <w:fldChar w:fldCharType="separate"/>
            </w:r>
            <w:r w:rsidR="008F6C21">
              <w:rPr>
                <w:noProof/>
                <w:webHidden/>
              </w:rPr>
              <w:t>12</w:t>
            </w:r>
            <w:r>
              <w:rPr>
                <w:noProof/>
                <w:webHidden/>
              </w:rPr>
              <w:fldChar w:fldCharType="end"/>
            </w:r>
          </w:hyperlink>
        </w:p>
        <w:p w14:paraId="505B60AE" w14:textId="66154425" w:rsidR="007F5DE7" w:rsidRDefault="007F5DE7">
          <w:pPr>
            <w:pStyle w:val="TOC3"/>
            <w:rPr>
              <w:rFonts w:asciiTheme="minorHAnsi" w:eastAsiaTheme="minorEastAsia" w:hAnsiTheme="minorHAnsi" w:cstheme="minorBidi"/>
              <w:noProof/>
              <w:kern w:val="2"/>
              <w14:ligatures w14:val="standardContextual"/>
            </w:rPr>
          </w:pPr>
          <w:hyperlink w:anchor="_Toc218530500" w:history="1">
            <w:r w:rsidRPr="004F0968">
              <w:rPr>
                <w:rStyle w:val="Hyperlink"/>
                <w:rFonts w:eastAsia="Times New Roman"/>
                <w:noProof/>
              </w:rPr>
              <w:t>Policy on late Quizzes</w:t>
            </w:r>
            <w:r>
              <w:rPr>
                <w:noProof/>
                <w:webHidden/>
              </w:rPr>
              <w:tab/>
            </w:r>
            <w:r>
              <w:rPr>
                <w:noProof/>
                <w:webHidden/>
              </w:rPr>
              <w:fldChar w:fldCharType="begin"/>
            </w:r>
            <w:r>
              <w:rPr>
                <w:noProof/>
                <w:webHidden/>
              </w:rPr>
              <w:instrText xml:space="preserve"> PAGEREF _Toc218530500 \h </w:instrText>
            </w:r>
            <w:r>
              <w:rPr>
                <w:noProof/>
                <w:webHidden/>
              </w:rPr>
            </w:r>
            <w:r>
              <w:rPr>
                <w:noProof/>
                <w:webHidden/>
              </w:rPr>
              <w:fldChar w:fldCharType="separate"/>
            </w:r>
            <w:r w:rsidR="008F6C21">
              <w:rPr>
                <w:noProof/>
                <w:webHidden/>
              </w:rPr>
              <w:t>12</w:t>
            </w:r>
            <w:r>
              <w:rPr>
                <w:noProof/>
                <w:webHidden/>
              </w:rPr>
              <w:fldChar w:fldCharType="end"/>
            </w:r>
          </w:hyperlink>
        </w:p>
        <w:p w14:paraId="5C98D84A" w14:textId="42E122DC"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501" w:history="1">
            <w:r w:rsidRPr="004F0968">
              <w:rPr>
                <w:rStyle w:val="Hyperlink"/>
                <w:noProof/>
              </w:rPr>
              <w:t>Exceptions to the late policy</w:t>
            </w:r>
            <w:r>
              <w:rPr>
                <w:noProof/>
                <w:webHidden/>
              </w:rPr>
              <w:tab/>
            </w:r>
            <w:r>
              <w:rPr>
                <w:noProof/>
                <w:webHidden/>
              </w:rPr>
              <w:fldChar w:fldCharType="begin"/>
            </w:r>
            <w:r>
              <w:rPr>
                <w:noProof/>
                <w:webHidden/>
              </w:rPr>
              <w:instrText xml:space="preserve"> PAGEREF _Toc218530501 \h </w:instrText>
            </w:r>
            <w:r>
              <w:rPr>
                <w:noProof/>
                <w:webHidden/>
              </w:rPr>
            </w:r>
            <w:r>
              <w:rPr>
                <w:noProof/>
                <w:webHidden/>
              </w:rPr>
              <w:fldChar w:fldCharType="separate"/>
            </w:r>
            <w:r w:rsidR="008F6C21">
              <w:rPr>
                <w:noProof/>
                <w:webHidden/>
              </w:rPr>
              <w:t>13</w:t>
            </w:r>
            <w:r>
              <w:rPr>
                <w:noProof/>
                <w:webHidden/>
              </w:rPr>
              <w:fldChar w:fldCharType="end"/>
            </w:r>
          </w:hyperlink>
        </w:p>
        <w:p w14:paraId="6EAE69FE" w14:textId="60EBCFE7" w:rsidR="007F5DE7" w:rsidRDefault="007F5DE7">
          <w:pPr>
            <w:pStyle w:val="TOC3"/>
            <w:rPr>
              <w:rFonts w:asciiTheme="minorHAnsi" w:eastAsiaTheme="minorEastAsia" w:hAnsiTheme="minorHAnsi" w:cstheme="minorBidi"/>
              <w:noProof/>
              <w:kern w:val="2"/>
              <w14:ligatures w14:val="standardContextual"/>
            </w:rPr>
          </w:pPr>
          <w:hyperlink w:anchor="_Toc218530502" w:history="1">
            <w:r w:rsidRPr="004F0968">
              <w:rPr>
                <w:rStyle w:val="Hyperlink"/>
                <w:noProof/>
              </w:rPr>
              <w:t>Policy on Extra-time or Extensions</w:t>
            </w:r>
            <w:r>
              <w:rPr>
                <w:noProof/>
                <w:webHidden/>
              </w:rPr>
              <w:tab/>
            </w:r>
            <w:r>
              <w:rPr>
                <w:noProof/>
                <w:webHidden/>
              </w:rPr>
              <w:fldChar w:fldCharType="begin"/>
            </w:r>
            <w:r>
              <w:rPr>
                <w:noProof/>
                <w:webHidden/>
              </w:rPr>
              <w:instrText xml:space="preserve"> PAGEREF _Toc218530502 \h </w:instrText>
            </w:r>
            <w:r>
              <w:rPr>
                <w:noProof/>
                <w:webHidden/>
              </w:rPr>
            </w:r>
            <w:r>
              <w:rPr>
                <w:noProof/>
                <w:webHidden/>
              </w:rPr>
              <w:fldChar w:fldCharType="separate"/>
            </w:r>
            <w:r w:rsidR="008F6C21">
              <w:rPr>
                <w:noProof/>
                <w:webHidden/>
              </w:rPr>
              <w:t>13</w:t>
            </w:r>
            <w:r>
              <w:rPr>
                <w:noProof/>
                <w:webHidden/>
              </w:rPr>
              <w:fldChar w:fldCharType="end"/>
            </w:r>
          </w:hyperlink>
        </w:p>
        <w:p w14:paraId="342530AE" w14:textId="2D2C768F" w:rsidR="007F5DE7" w:rsidRDefault="007F5DE7">
          <w:pPr>
            <w:pStyle w:val="TOC3"/>
            <w:rPr>
              <w:rFonts w:asciiTheme="minorHAnsi" w:eastAsiaTheme="minorEastAsia" w:hAnsiTheme="minorHAnsi" w:cstheme="minorBidi"/>
              <w:noProof/>
              <w:kern w:val="2"/>
              <w14:ligatures w14:val="standardContextual"/>
            </w:rPr>
          </w:pPr>
          <w:hyperlink w:anchor="_Toc218530503" w:history="1">
            <w:r w:rsidRPr="004F0968">
              <w:rPr>
                <w:rStyle w:val="Hyperlink"/>
                <w:noProof/>
              </w:rPr>
              <w:t>Policy on Attendance and what I expect of your weekly work.</w:t>
            </w:r>
            <w:r>
              <w:rPr>
                <w:noProof/>
                <w:webHidden/>
              </w:rPr>
              <w:tab/>
            </w:r>
            <w:r>
              <w:rPr>
                <w:noProof/>
                <w:webHidden/>
              </w:rPr>
              <w:fldChar w:fldCharType="begin"/>
            </w:r>
            <w:r>
              <w:rPr>
                <w:noProof/>
                <w:webHidden/>
              </w:rPr>
              <w:instrText xml:space="preserve"> PAGEREF _Toc218530503 \h </w:instrText>
            </w:r>
            <w:r>
              <w:rPr>
                <w:noProof/>
                <w:webHidden/>
              </w:rPr>
            </w:r>
            <w:r>
              <w:rPr>
                <w:noProof/>
                <w:webHidden/>
              </w:rPr>
              <w:fldChar w:fldCharType="separate"/>
            </w:r>
            <w:r w:rsidR="008F6C21">
              <w:rPr>
                <w:noProof/>
                <w:webHidden/>
              </w:rPr>
              <w:t>13</w:t>
            </w:r>
            <w:r>
              <w:rPr>
                <w:noProof/>
                <w:webHidden/>
              </w:rPr>
              <w:fldChar w:fldCharType="end"/>
            </w:r>
          </w:hyperlink>
        </w:p>
        <w:p w14:paraId="11C96359" w14:textId="5F106C01" w:rsidR="007F5DE7" w:rsidRDefault="007F5DE7">
          <w:pPr>
            <w:pStyle w:val="TOC3"/>
            <w:rPr>
              <w:rFonts w:asciiTheme="minorHAnsi" w:eastAsiaTheme="minorEastAsia" w:hAnsiTheme="minorHAnsi" w:cstheme="minorBidi"/>
              <w:noProof/>
              <w:kern w:val="2"/>
              <w14:ligatures w14:val="standardContextual"/>
            </w:rPr>
          </w:pPr>
          <w:hyperlink w:anchor="_Toc218530504" w:history="1">
            <w:r w:rsidRPr="004F0968">
              <w:rPr>
                <w:rStyle w:val="Hyperlink"/>
                <w:noProof/>
              </w:rPr>
              <w:t>Policy on corrupt deliverables or other issues in which students did not submit the right file</w:t>
            </w:r>
            <w:r>
              <w:rPr>
                <w:noProof/>
                <w:webHidden/>
              </w:rPr>
              <w:tab/>
            </w:r>
            <w:r>
              <w:rPr>
                <w:noProof/>
                <w:webHidden/>
              </w:rPr>
              <w:fldChar w:fldCharType="begin"/>
            </w:r>
            <w:r>
              <w:rPr>
                <w:noProof/>
                <w:webHidden/>
              </w:rPr>
              <w:instrText xml:space="preserve"> PAGEREF _Toc218530504 \h </w:instrText>
            </w:r>
            <w:r>
              <w:rPr>
                <w:noProof/>
                <w:webHidden/>
              </w:rPr>
            </w:r>
            <w:r>
              <w:rPr>
                <w:noProof/>
                <w:webHidden/>
              </w:rPr>
              <w:fldChar w:fldCharType="separate"/>
            </w:r>
            <w:r w:rsidR="008F6C21">
              <w:rPr>
                <w:noProof/>
                <w:webHidden/>
              </w:rPr>
              <w:t>14</w:t>
            </w:r>
            <w:r>
              <w:rPr>
                <w:noProof/>
                <w:webHidden/>
              </w:rPr>
              <w:fldChar w:fldCharType="end"/>
            </w:r>
          </w:hyperlink>
        </w:p>
        <w:p w14:paraId="75F50287" w14:textId="3953B02D"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505" w:history="1">
            <w:r w:rsidRPr="004F0968">
              <w:rPr>
                <w:rStyle w:val="Hyperlink"/>
                <w:noProof/>
              </w:rPr>
              <w:t>Policy on Grading Dispute and Procedure:</w:t>
            </w:r>
            <w:r>
              <w:rPr>
                <w:noProof/>
                <w:webHidden/>
              </w:rPr>
              <w:tab/>
            </w:r>
            <w:r>
              <w:rPr>
                <w:noProof/>
                <w:webHidden/>
              </w:rPr>
              <w:fldChar w:fldCharType="begin"/>
            </w:r>
            <w:r>
              <w:rPr>
                <w:noProof/>
                <w:webHidden/>
              </w:rPr>
              <w:instrText xml:space="preserve"> PAGEREF _Toc218530505 \h </w:instrText>
            </w:r>
            <w:r>
              <w:rPr>
                <w:noProof/>
                <w:webHidden/>
              </w:rPr>
            </w:r>
            <w:r>
              <w:rPr>
                <w:noProof/>
                <w:webHidden/>
              </w:rPr>
              <w:fldChar w:fldCharType="separate"/>
            </w:r>
            <w:r w:rsidR="008F6C21">
              <w:rPr>
                <w:noProof/>
                <w:webHidden/>
              </w:rPr>
              <w:t>14</w:t>
            </w:r>
            <w:r>
              <w:rPr>
                <w:noProof/>
                <w:webHidden/>
              </w:rPr>
              <w:fldChar w:fldCharType="end"/>
            </w:r>
          </w:hyperlink>
        </w:p>
        <w:p w14:paraId="536EF3E5" w14:textId="7647A105"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506" w:history="1">
            <w:r w:rsidRPr="004F0968">
              <w:rPr>
                <w:rStyle w:val="Hyperlink"/>
                <w:noProof/>
                <w:highlight w:val="yellow"/>
              </w:rPr>
              <w:t>Bank Time Option</w:t>
            </w:r>
            <w:r>
              <w:rPr>
                <w:noProof/>
                <w:webHidden/>
              </w:rPr>
              <w:tab/>
            </w:r>
            <w:r>
              <w:rPr>
                <w:noProof/>
                <w:webHidden/>
              </w:rPr>
              <w:fldChar w:fldCharType="begin"/>
            </w:r>
            <w:r>
              <w:rPr>
                <w:noProof/>
                <w:webHidden/>
              </w:rPr>
              <w:instrText xml:space="preserve"> PAGEREF _Toc218530506 \h </w:instrText>
            </w:r>
            <w:r>
              <w:rPr>
                <w:noProof/>
                <w:webHidden/>
              </w:rPr>
            </w:r>
            <w:r>
              <w:rPr>
                <w:noProof/>
                <w:webHidden/>
              </w:rPr>
              <w:fldChar w:fldCharType="separate"/>
            </w:r>
            <w:r w:rsidR="008F6C21">
              <w:rPr>
                <w:noProof/>
                <w:webHidden/>
              </w:rPr>
              <w:t>14</w:t>
            </w:r>
            <w:r>
              <w:rPr>
                <w:noProof/>
                <w:webHidden/>
              </w:rPr>
              <w:fldChar w:fldCharType="end"/>
            </w:r>
          </w:hyperlink>
        </w:p>
        <w:p w14:paraId="628F85F6" w14:textId="5667D46D"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507" w:history="1">
            <w:r w:rsidRPr="004F0968">
              <w:rPr>
                <w:rStyle w:val="Hyperlink"/>
                <w:noProof/>
              </w:rPr>
              <w:t>Meeting Times/ Course Schedule:</w:t>
            </w:r>
            <w:r>
              <w:rPr>
                <w:noProof/>
                <w:webHidden/>
              </w:rPr>
              <w:tab/>
            </w:r>
            <w:r>
              <w:rPr>
                <w:noProof/>
                <w:webHidden/>
              </w:rPr>
              <w:fldChar w:fldCharType="begin"/>
            </w:r>
            <w:r>
              <w:rPr>
                <w:noProof/>
                <w:webHidden/>
              </w:rPr>
              <w:instrText xml:space="preserve"> PAGEREF _Toc218530507 \h </w:instrText>
            </w:r>
            <w:r>
              <w:rPr>
                <w:noProof/>
                <w:webHidden/>
              </w:rPr>
            </w:r>
            <w:r>
              <w:rPr>
                <w:noProof/>
                <w:webHidden/>
              </w:rPr>
              <w:fldChar w:fldCharType="separate"/>
            </w:r>
            <w:r w:rsidR="008F6C21">
              <w:rPr>
                <w:noProof/>
                <w:webHidden/>
              </w:rPr>
              <w:t>15</w:t>
            </w:r>
            <w:r>
              <w:rPr>
                <w:noProof/>
                <w:webHidden/>
              </w:rPr>
              <w:fldChar w:fldCharType="end"/>
            </w:r>
          </w:hyperlink>
        </w:p>
        <w:p w14:paraId="37130C2E" w14:textId="787E1608"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508" w:history="1">
            <w:r w:rsidRPr="004F0968">
              <w:rPr>
                <w:rStyle w:val="Hyperlink"/>
                <w:noProof/>
              </w:rPr>
              <w:t>University Honesty Policy</w:t>
            </w:r>
            <w:r>
              <w:rPr>
                <w:noProof/>
                <w:webHidden/>
              </w:rPr>
              <w:tab/>
            </w:r>
            <w:r>
              <w:rPr>
                <w:noProof/>
                <w:webHidden/>
              </w:rPr>
              <w:fldChar w:fldCharType="begin"/>
            </w:r>
            <w:r>
              <w:rPr>
                <w:noProof/>
                <w:webHidden/>
              </w:rPr>
              <w:instrText xml:space="preserve"> PAGEREF _Toc218530508 \h </w:instrText>
            </w:r>
            <w:r>
              <w:rPr>
                <w:noProof/>
                <w:webHidden/>
              </w:rPr>
            </w:r>
            <w:r>
              <w:rPr>
                <w:noProof/>
                <w:webHidden/>
              </w:rPr>
              <w:fldChar w:fldCharType="separate"/>
            </w:r>
            <w:r w:rsidR="008F6C21">
              <w:rPr>
                <w:noProof/>
                <w:webHidden/>
              </w:rPr>
              <w:t>16</w:t>
            </w:r>
            <w:r>
              <w:rPr>
                <w:noProof/>
                <w:webHidden/>
              </w:rPr>
              <w:fldChar w:fldCharType="end"/>
            </w:r>
          </w:hyperlink>
        </w:p>
        <w:p w14:paraId="70C70412" w14:textId="260BB0B7" w:rsidR="007F5DE7" w:rsidRDefault="007F5DE7">
          <w:pPr>
            <w:pStyle w:val="TOC3"/>
            <w:rPr>
              <w:rFonts w:asciiTheme="minorHAnsi" w:eastAsiaTheme="minorEastAsia" w:hAnsiTheme="minorHAnsi" w:cstheme="minorBidi"/>
              <w:noProof/>
              <w:kern w:val="2"/>
              <w14:ligatures w14:val="standardContextual"/>
            </w:rPr>
          </w:pPr>
          <w:hyperlink w:anchor="_Toc218530509" w:history="1">
            <w:r w:rsidRPr="004F0968">
              <w:rPr>
                <w:rStyle w:val="Hyperlink"/>
                <w:noProof/>
              </w:rPr>
              <w:t>My expectations of your work</w:t>
            </w:r>
            <w:r>
              <w:rPr>
                <w:noProof/>
                <w:webHidden/>
              </w:rPr>
              <w:tab/>
            </w:r>
            <w:r>
              <w:rPr>
                <w:noProof/>
                <w:webHidden/>
              </w:rPr>
              <w:fldChar w:fldCharType="begin"/>
            </w:r>
            <w:r>
              <w:rPr>
                <w:noProof/>
                <w:webHidden/>
              </w:rPr>
              <w:instrText xml:space="preserve"> PAGEREF _Toc218530509 \h </w:instrText>
            </w:r>
            <w:r>
              <w:rPr>
                <w:noProof/>
                <w:webHidden/>
              </w:rPr>
            </w:r>
            <w:r>
              <w:rPr>
                <w:noProof/>
                <w:webHidden/>
              </w:rPr>
              <w:fldChar w:fldCharType="separate"/>
            </w:r>
            <w:r w:rsidR="008F6C21">
              <w:rPr>
                <w:noProof/>
                <w:webHidden/>
              </w:rPr>
              <w:t>16</w:t>
            </w:r>
            <w:r>
              <w:rPr>
                <w:noProof/>
                <w:webHidden/>
              </w:rPr>
              <w:fldChar w:fldCharType="end"/>
            </w:r>
          </w:hyperlink>
        </w:p>
        <w:p w14:paraId="1DF40BB2" w14:textId="428C615A" w:rsidR="007F5DE7" w:rsidRDefault="007F5DE7">
          <w:pPr>
            <w:pStyle w:val="TOC3"/>
            <w:rPr>
              <w:rFonts w:asciiTheme="minorHAnsi" w:eastAsiaTheme="minorEastAsia" w:hAnsiTheme="minorHAnsi" w:cstheme="minorBidi"/>
              <w:noProof/>
              <w:kern w:val="2"/>
              <w14:ligatures w14:val="standardContextual"/>
            </w:rPr>
          </w:pPr>
          <w:hyperlink w:anchor="_Toc218530510" w:history="1">
            <w:r w:rsidRPr="004F0968">
              <w:rPr>
                <w:rStyle w:val="Hyperlink"/>
                <w:noProof/>
              </w:rPr>
              <w:t>How will I know you used a deliverable previously submitted by another student?</w:t>
            </w:r>
            <w:r>
              <w:rPr>
                <w:noProof/>
                <w:webHidden/>
              </w:rPr>
              <w:tab/>
            </w:r>
            <w:r>
              <w:rPr>
                <w:noProof/>
                <w:webHidden/>
              </w:rPr>
              <w:fldChar w:fldCharType="begin"/>
            </w:r>
            <w:r>
              <w:rPr>
                <w:noProof/>
                <w:webHidden/>
              </w:rPr>
              <w:instrText xml:space="preserve"> PAGEREF _Toc218530510 \h </w:instrText>
            </w:r>
            <w:r>
              <w:rPr>
                <w:noProof/>
                <w:webHidden/>
              </w:rPr>
            </w:r>
            <w:r>
              <w:rPr>
                <w:noProof/>
                <w:webHidden/>
              </w:rPr>
              <w:fldChar w:fldCharType="separate"/>
            </w:r>
            <w:r w:rsidR="008F6C21">
              <w:rPr>
                <w:noProof/>
                <w:webHidden/>
              </w:rPr>
              <w:t>16</w:t>
            </w:r>
            <w:r>
              <w:rPr>
                <w:noProof/>
                <w:webHidden/>
              </w:rPr>
              <w:fldChar w:fldCharType="end"/>
            </w:r>
          </w:hyperlink>
        </w:p>
        <w:p w14:paraId="36716788" w14:textId="1CA83ED6" w:rsidR="007F5DE7" w:rsidRDefault="007F5DE7">
          <w:pPr>
            <w:pStyle w:val="TOC3"/>
            <w:rPr>
              <w:rFonts w:asciiTheme="minorHAnsi" w:eastAsiaTheme="minorEastAsia" w:hAnsiTheme="minorHAnsi" w:cstheme="minorBidi"/>
              <w:noProof/>
              <w:kern w:val="2"/>
              <w14:ligatures w14:val="standardContextual"/>
            </w:rPr>
          </w:pPr>
          <w:hyperlink w:anchor="_Toc218530511" w:history="1">
            <w:r w:rsidRPr="004F0968">
              <w:rPr>
                <w:rStyle w:val="Hyperlink"/>
                <w:rFonts w:cstheme="minorHAnsi"/>
                <w:noProof/>
              </w:rPr>
              <w:t>Consequences related to your grade in the course</w:t>
            </w:r>
            <w:r>
              <w:rPr>
                <w:noProof/>
                <w:webHidden/>
              </w:rPr>
              <w:tab/>
            </w:r>
            <w:r>
              <w:rPr>
                <w:noProof/>
                <w:webHidden/>
              </w:rPr>
              <w:fldChar w:fldCharType="begin"/>
            </w:r>
            <w:r>
              <w:rPr>
                <w:noProof/>
                <w:webHidden/>
              </w:rPr>
              <w:instrText xml:space="preserve"> PAGEREF _Toc218530511 \h </w:instrText>
            </w:r>
            <w:r>
              <w:rPr>
                <w:noProof/>
                <w:webHidden/>
              </w:rPr>
            </w:r>
            <w:r>
              <w:rPr>
                <w:noProof/>
                <w:webHidden/>
              </w:rPr>
              <w:fldChar w:fldCharType="separate"/>
            </w:r>
            <w:r w:rsidR="008F6C21">
              <w:rPr>
                <w:noProof/>
                <w:webHidden/>
              </w:rPr>
              <w:t>16</w:t>
            </w:r>
            <w:r>
              <w:rPr>
                <w:noProof/>
                <w:webHidden/>
              </w:rPr>
              <w:fldChar w:fldCharType="end"/>
            </w:r>
          </w:hyperlink>
        </w:p>
        <w:p w14:paraId="379DAB44" w14:textId="18CB85A1"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512" w:history="1">
            <w:r w:rsidRPr="004F0968">
              <w:rPr>
                <w:rStyle w:val="Hyperlink"/>
                <w:noProof/>
              </w:rPr>
              <w:t>Students requiring accommodations:</w:t>
            </w:r>
            <w:r>
              <w:rPr>
                <w:noProof/>
                <w:webHidden/>
              </w:rPr>
              <w:tab/>
            </w:r>
            <w:r>
              <w:rPr>
                <w:noProof/>
                <w:webHidden/>
              </w:rPr>
              <w:fldChar w:fldCharType="begin"/>
            </w:r>
            <w:r>
              <w:rPr>
                <w:noProof/>
                <w:webHidden/>
              </w:rPr>
              <w:instrText xml:space="preserve"> PAGEREF _Toc218530512 \h </w:instrText>
            </w:r>
            <w:r>
              <w:rPr>
                <w:noProof/>
                <w:webHidden/>
              </w:rPr>
            </w:r>
            <w:r>
              <w:rPr>
                <w:noProof/>
                <w:webHidden/>
              </w:rPr>
              <w:fldChar w:fldCharType="separate"/>
            </w:r>
            <w:r w:rsidR="008F6C21">
              <w:rPr>
                <w:noProof/>
                <w:webHidden/>
              </w:rPr>
              <w:t>17</w:t>
            </w:r>
            <w:r>
              <w:rPr>
                <w:noProof/>
                <w:webHidden/>
              </w:rPr>
              <w:fldChar w:fldCharType="end"/>
            </w:r>
          </w:hyperlink>
        </w:p>
        <w:p w14:paraId="36C027E5" w14:textId="64119BB1" w:rsidR="007F5DE7" w:rsidRDefault="007F5DE7">
          <w:pPr>
            <w:pStyle w:val="TOC1"/>
            <w:tabs>
              <w:tab w:val="right" w:leader="dot" w:pos="10790"/>
            </w:tabs>
            <w:rPr>
              <w:rFonts w:asciiTheme="minorHAnsi" w:eastAsiaTheme="minorEastAsia" w:hAnsiTheme="minorHAnsi" w:cstheme="minorBidi"/>
              <w:noProof/>
              <w:kern w:val="2"/>
              <w14:ligatures w14:val="standardContextual"/>
            </w:rPr>
          </w:pPr>
          <w:hyperlink w:anchor="_Toc218530513" w:history="1">
            <w:r w:rsidRPr="004F0968">
              <w:rPr>
                <w:rStyle w:val="Hyperlink"/>
                <w:noProof/>
              </w:rPr>
              <w:t>Course Resources</w:t>
            </w:r>
            <w:r>
              <w:rPr>
                <w:noProof/>
                <w:webHidden/>
              </w:rPr>
              <w:tab/>
            </w:r>
            <w:r>
              <w:rPr>
                <w:noProof/>
                <w:webHidden/>
              </w:rPr>
              <w:fldChar w:fldCharType="begin"/>
            </w:r>
            <w:r>
              <w:rPr>
                <w:noProof/>
                <w:webHidden/>
              </w:rPr>
              <w:instrText xml:space="preserve"> PAGEREF _Toc218530513 \h </w:instrText>
            </w:r>
            <w:r>
              <w:rPr>
                <w:noProof/>
                <w:webHidden/>
              </w:rPr>
            </w:r>
            <w:r>
              <w:rPr>
                <w:noProof/>
                <w:webHidden/>
              </w:rPr>
              <w:fldChar w:fldCharType="separate"/>
            </w:r>
            <w:r w:rsidR="008F6C21">
              <w:rPr>
                <w:noProof/>
                <w:webHidden/>
              </w:rPr>
              <w:t>17</w:t>
            </w:r>
            <w:r>
              <w:rPr>
                <w:noProof/>
                <w:webHidden/>
              </w:rPr>
              <w:fldChar w:fldCharType="end"/>
            </w:r>
          </w:hyperlink>
        </w:p>
        <w:p w14:paraId="04C74E04" w14:textId="0A5721EC"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514" w:history="1">
            <w:r w:rsidRPr="004F0968">
              <w:rPr>
                <w:rStyle w:val="Hyperlink"/>
                <w:noProof/>
              </w:rPr>
              <w:t>Materials &amp; Supply Fees: none</w:t>
            </w:r>
            <w:r>
              <w:rPr>
                <w:noProof/>
                <w:webHidden/>
              </w:rPr>
              <w:tab/>
            </w:r>
            <w:r>
              <w:rPr>
                <w:noProof/>
                <w:webHidden/>
              </w:rPr>
              <w:fldChar w:fldCharType="begin"/>
            </w:r>
            <w:r>
              <w:rPr>
                <w:noProof/>
                <w:webHidden/>
              </w:rPr>
              <w:instrText xml:space="preserve"> PAGEREF _Toc218530514 \h </w:instrText>
            </w:r>
            <w:r>
              <w:rPr>
                <w:noProof/>
                <w:webHidden/>
              </w:rPr>
            </w:r>
            <w:r>
              <w:rPr>
                <w:noProof/>
                <w:webHidden/>
              </w:rPr>
              <w:fldChar w:fldCharType="separate"/>
            </w:r>
            <w:r w:rsidR="008F6C21">
              <w:rPr>
                <w:noProof/>
                <w:webHidden/>
              </w:rPr>
              <w:t>17</w:t>
            </w:r>
            <w:r>
              <w:rPr>
                <w:noProof/>
                <w:webHidden/>
              </w:rPr>
              <w:fldChar w:fldCharType="end"/>
            </w:r>
          </w:hyperlink>
        </w:p>
        <w:p w14:paraId="6D08B06A" w14:textId="2E4745C2"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515" w:history="1">
            <w:r w:rsidRPr="004F0968">
              <w:rPr>
                <w:rStyle w:val="Hyperlink"/>
                <w:noProof/>
              </w:rPr>
              <w:t>Textbook:</w:t>
            </w:r>
            <w:r>
              <w:rPr>
                <w:noProof/>
                <w:webHidden/>
              </w:rPr>
              <w:tab/>
            </w:r>
            <w:r>
              <w:rPr>
                <w:noProof/>
                <w:webHidden/>
              </w:rPr>
              <w:fldChar w:fldCharType="begin"/>
            </w:r>
            <w:r>
              <w:rPr>
                <w:noProof/>
                <w:webHidden/>
              </w:rPr>
              <w:instrText xml:space="preserve"> PAGEREF _Toc218530515 \h </w:instrText>
            </w:r>
            <w:r>
              <w:rPr>
                <w:noProof/>
                <w:webHidden/>
              </w:rPr>
            </w:r>
            <w:r>
              <w:rPr>
                <w:noProof/>
                <w:webHidden/>
              </w:rPr>
              <w:fldChar w:fldCharType="separate"/>
            </w:r>
            <w:r w:rsidR="008F6C21">
              <w:rPr>
                <w:noProof/>
                <w:webHidden/>
              </w:rPr>
              <w:t>17</w:t>
            </w:r>
            <w:r>
              <w:rPr>
                <w:noProof/>
                <w:webHidden/>
              </w:rPr>
              <w:fldChar w:fldCharType="end"/>
            </w:r>
          </w:hyperlink>
        </w:p>
        <w:p w14:paraId="0164BEDC" w14:textId="1D930885"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516" w:history="1">
            <w:r w:rsidRPr="004F0968">
              <w:rPr>
                <w:rStyle w:val="Hyperlink"/>
                <w:noProof/>
              </w:rPr>
              <w:t>Software required for this course.</w:t>
            </w:r>
            <w:r>
              <w:rPr>
                <w:noProof/>
                <w:webHidden/>
              </w:rPr>
              <w:tab/>
            </w:r>
            <w:r>
              <w:rPr>
                <w:noProof/>
                <w:webHidden/>
              </w:rPr>
              <w:fldChar w:fldCharType="begin"/>
            </w:r>
            <w:r>
              <w:rPr>
                <w:noProof/>
                <w:webHidden/>
              </w:rPr>
              <w:instrText xml:space="preserve"> PAGEREF _Toc218530516 \h </w:instrText>
            </w:r>
            <w:r>
              <w:rPr>
                <w:noProof/>
                <w:webHidden/>
              </w:rPr>
            </w:r>
            <w:r>
              <w:rPr>
                <w:noProof/>
                <w:webHidden/>
              </w:rPr>
              <w:fldChar w:fldCharType="separate"/>
            </w:r>
            <w:r w:rsidR="008F6C21">
              <w:rPr>
                <w:noProof/>
                <w:webHidden/>
              </w:rPr>
              <w:t>17</w:t>
            </w:r>
            <w:r>
              <w:rPr>
                <w:noProof/>
                <w:webHidden/>
              </w:rPr>
              <w:fldChar w:fldCharType="end"/>
            </w:r>
          </w:hyperlink>
        </w:p>
        <w:p w14:paraId="10FAA437" w14:textId="0C92736B"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517" w:history="1">
            <w:r w:rsidRPr="004F0968">
              <w:rPr>
                <w:rStyle w:val="Hyperlink"/>
                <w:noProof/>
              </w:rPr>
              <w:t>Required computer</w:t>
            </w:r>
            <w:r>
              <w:rPr>
                <w:noProof/>
                <w:webHidden/>
              </w:rPr>
              <w:tab/>
            </w:r>
            <w:r>
              <w:rPr>
                <w:noProof/>
                <w:webHidden/>
              </w:rPr>
              <w:fldChar w:fldCharType="begin"/>
            </w:r>
            <w:r>
              <w:rPr>
                <w:noProof/>
                <w:webHidden/>
              </w:rPr>
              <w:instrText xml:space="preserve"> PAGEREF _Toc218530517 \h </w:instrText>
            </w:r>
            <w:r>
              <w:rPr>
                <w:noProof/>
                <w:webHidden/>
              </w:rPr>
            </w:r>
            <w:r>
              <w:rPr>
                <w:noProof/>
                <w:webHidden/>
              </w:rPr>
              <w:fldChar w:fldCharType="separate"/>
            </w:r>
            <w:r w:rsidR="008F6C21">
              <w:rPr>
                <w:noProof/>
                <w:webHidden/>
              </w:rPr>
              <w:t>18</w:t>
            </w:r>
            <w:r>
              <w:rPr>
                <w:noProof/>
                <w:webHidden/>
              </w:rPr>
              <w:fldChar w:fldCharType="end"/>
            </w:r>
          </w:hyperlink>
        </w:p>
        <w:p w14:paraId="7A7A7E7C" w14:textId="065DDC17"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518" w:history="1">
            <w:r w:rsidRPr="004F0968">
              <w:rPr>
                <w:rStyle w:val="Hyperlink"/>
                <w:noProof/>
              </w:rPr>
              <w:t>Internet connection</w:t>
            </w:r>
            <w:r>
              <w:rPr>
                <w:noProof/>
                <w:webHidden/>
              </w:rPr>
              <w:tab/>
            </w:r>
            <w:r>
              <w:rPr>
                <w:noProof/>
                <w:webHidden/>
              </w:rPr>
              <w:fldChar w:fldCharType="begin"/>
            </w:r>
            <w:r>
              <w:rPr>
                <w:noProof/>
                <w:webHidden/>
              </w:rPr>
              <w:instrText xml:space="preserve"> PAGEREF _Toc218530518 \h </w:instrText>
            </w:r>
            <w:r>
              <w:rPr>
                <w:noProof/>
                <w:webHidden/>
              </w:rPr>
            </w:r>
            <w:r>
              <w:rPr>
                <w:noProof/>
                <w:webHidden/>
              </w:rPr>
              <w:fldChar w:fldCharType="separate"/>
            </w:r>
            <w:r w:rsidR="008F6C21">
              <w:rPr>
                <w:noProof/>
                <w:webHidden/>
              </w:rPr>
              <w:t>18</w:t>
            </w:r>
            <w:r>
              <w:rPr>
                <w:noProof/>
                <w:webHidden/>
              </w:rPr>
              <w:fldChar w:fldCharType="end"/>
            </w:r>
          </w:hyperlink>
        </w:p>
        <w:p w14:paraId="485362B4" w14:textId="448EEB16"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519" w:history="1">
            <w:r w:rsidRPr="004F0968">
              <w:rPr>
                <w:rStyle w:val="Hyperlink"/>
                <w:noProof/>
              </w:rPr>
              <w:t>Technical issues</w:t>
            </w:r>
            <w:r>
              <w:rPr>
                <w:noProof/>
                <w:webHidden/>
              </w:rPr>
              <w:tab/>
            </w:r>
            <w:r>
              <w:rPr>
                <w:noProof/>
                <w:webHidden/>
              </w:rPr>
              <w:fldChar w:fldCharType="begin"/>
            </w:r>
            <w:r>
              <w:rPr>
                <w:noProof/>
                <w:webHidden/>
              </w:rPr>
              <w:instrText xml:space="preserve"> PAGEREF _Toc218530519 \h </w:instrText>
            </w:r>
            <w:r>
              <w:rPr>
                <w:noProof/>
                <w:webHidden/>
              </w:rPr>
            </w:r>
            <w:r>
              <w:rPr>
                <w:noProof/>
                <w:webHidden/>
              </w:rPr>
              <w:fldChar w:fldCharType="separate"/>
            </w:r>
            <w:r w:rsidR="008F6C21">
              <w:rPr>
                <w:noProof/>
                <w:webHidden/>
              </w:rPr>
              <w:t>18</w:t>
            </w:r>
            <w:r>
              <w:rPr>
                <w:noProof/>
                <w:webHidden/>
              </w:rPr>
              <w:fldChar w:fldCharType="end"/>
            </w:r>
          </w:hyperlink>
        </w:p>
        <w:p w14:paraId="41FE7B2B" w14:textId="015D7B24"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520" w:history="1">
            <w:r w:rsidRPr="004F0968">
              <w:rPr>
                <w:rStyle w:val="Hyperlink"/>
                <w:noProof/>
              </w:rPr>
              <w:t>Academic Policies &amp; Resources</w:t>
            </w:r>
            <w:r>
              <w:rPr>
                <w:noProof/>
                <w:webHidden/>
              </w:rPr>
              <w:tab/>
            </w:r>
            <w:r>
              <w:rPr>
                <w:noProof/>
                <w:webHidden/>
              </w:rPr>
              <w:fldChar w:fldCharType="begin"/>
            </w:r>
            <w:r>
              <w:rPr>
                <w:noProof/>
                <w:webHidden/>
              </w:rPr>
              <w:instrText xml:space="preserve"> PAGEREF _Toc218530520 \h </w:instrText>
            </w:r>
            <w:r>
              <w:rPr>
                <w:noProof/>
                <w:webHidden/>
              </w:rPr>
            </w:r>
            <w:r>
              <w:rPr>
                <w:noProof/>
                <w:webHidden/>
              </w:rPr>
              <w:fldChar w:fldCharType="separate"/>
            </w:r>
            <w:r w:rsidR="008F6C21">
              <w:rPr>
                <w:noProof/>
                <w:webHidden/>
              </w:rPr>
              <w:t>18</w:t>
            </w:r>
            <w:r>
              <w:rPr>
                <w:noProof/>
                <w:webHidden/>
              </w:rPr>
              <w:fldChar w:fldCharType="end"/>
            </w:r>
          </w:hyperlink>
        </w:p>
        <w:p w14:paraId="5AC7EA0D" w14:textId="7D95CBF1" w:rsidR="007F5DE7" w:rsidRDefault="007F5DE7">
          <w:pPr>
            <w:pStyle w:val="TOC2"/>
            <w:tabs>
              <w:tab w:val="right" w:leader="dot" w:pos="10790"/>
            </w:tabs>
            <w:rPr>
              <w:rFonts w:asciiTheme="minorHAnsi" w:eastAsiaTheme="minorEastAsia" w:hAnsiTheme="minorHAnsi" w:cstheme="minorBidi"/>
              <w:noProof/>
              <w:kern w:val="2"/>
              <w14:ligatures w14:val="standardContextual"/>
            </w:rPr>
          </w:pPr>
          <w:hyperlink w:anchor="_Toc218530521" w:history="1">
            <w:r w:rsidRPr="004F0968">
              <w:rPr>
                <w:rStyle w:val="Hyperlink"/>
                <w:noProof/>
              </w:rPr>
              <w:t>Commitment to a Positive Learning Environment</w:t>
            </w:r>
            <w:r>
              <w:rPr>
                <w:noProof/>
                <w:webHidden/>
              </w:rPr>
              <w:tab/>
            </w:r>
            <w:r>
              <w:rPr>
                <w:noProof/>
                <w:webHidden/>
              </w:rPr>
              <w:fldChar w:fldCharType="begin"/>
            </w:r>
            <w:r>
              <w:rPr>
                <w:noProof/>
                <w:webHidden/>
              </w:rPr>
              <w:instrText xml:space="preserve"> PAGEREF _Toc218530521 \h </w:instrText>
            </w:r>
            <w:r>
              <w:rPr>
                <w:noProof/>
                <w:webHidden/>
              </w:rPr>
            </w:r>
            <w:r>
              <w:rPr>
                <w:noProof/>
                <w:webHidden/>
              </w:rPr>
              <w:fldChar w:fldCharType="separate"/>
            </w:r>
            <w:r w:rsidR="008F6C21">
              <w:rPr>
                <w:noProof/>
                <w:webHidden/>
              </w:rPr>
              <w:t>18</w:t>
            </w:r>
            <w:r>
              <w:rPr>
                <w:noProof/>
                <w:webHidden/>
              </w:rPr>
              <w:fldChar w:fldCharType="end"/>
            </w:r>
          </w:hyperlink>
        </w:p>
        <w:p w14:paraId="714D1CB2" w14:textId="426ACEDD" w:rsidR="002E353C" w:rsidRDefault="00AA6893" w:rsidP="00831A4F">
          <w:pPr>
            <w:spacing w:before="0" w:after="0"/>
            <w:ind w:firstLine="0"/>
            <w:rPr>
              <w:rFonts w:asciiTheme="minorHAnsi" w:hAnsiTheme="minorHAnsi" w:cstheme="minorHAnsi"/>
              <w:b/>
              <w:bCs/>
              <w:noProof/>
              <w:color w:val="0070C0"/>
            </w:rPr>
            <w:sectPr w:rsidR="002E353C" w:rsidSect="00EA49F3">
              <w:headerReference w:type="default" r:id="rId18"/>
              <w:footerReference w:type="default" r:id="rId19"/>
              <w:type w:val="continuous"/>
              <w:pgSz w:w="12240" w:h="15840"/>
              <w:pgMar w:top="720" w:right="720" w:bottom="720" w:left="720" w:header="720" w:footer="720" w:gutter="0"/>
              <w:cols w:space="720"/>
              <w:docGrid w:linePitch="360"/>
            </w:sectPr>
          </w:pPr>
          <w:r>
            <w:rPr>
              <w:b/>
              <w:bCs/>
              <w:noProof/>
            </w:rPr>
            <w:fldChar w:fldCharType="end"/>
          </w:r>
        </w:p>
      </w:sdtContent>
    </w:sdt>
    <w:p w14:paraId="70CC4C17" w14:textId="7DEC8700" w:rsidR="00F67EDF" w:rsidRDefault="00F67EDF" w:rsidP="008D7901">
      <w:r w:rsidRPr="008D7901">
        <w:rPr>
          <w:shd w:val="clear" w:color="auto" w:fill="FFFFFF"/>
        </w:rPr>
        <w:lastRenderedPageBreak/>
        <w:t xml:space="preserve">Your success in this class is important to me. We all need </w:t>
      </w:r>
      <w:r w:rsidR="0047134D" w:rsidRPr="008D7901">
        <w:rPr>
          <w:shd w:val="clear" w:color="auto" w:fill="FFFFFF"/>
        </w:rPr>
        <w:t>accommodation</w:t>
      </w:r>
      <w:r w:rsidRPr="008D7901">
        <w:rPr>
          <w:shd w:val="clear" w:color="auto" w:fill="FFFFFF"/>
        </w:rPr>
        <w:t xml:space="preserve"> because we all learn differently.</w:t>
      </w:r>
      <w:r w:rsidR="00903198">
        <w:rPr>
          <w:shd w:val="clear" w:color="auto" w:fill="FFFFFF"/>
        </w:rPr>
        <w:t xml:space="preserve"> Therefore,</w:t>
      </w:r>
      <w:r w:rsidRPr="008D7901">
        <w:rPr>
          <w:shd w:val="clear" w:color="auto" w:fill="FFFFFF"/>
        </w:rPr>
        <w:t xml:space="preserve"> </w:t>
      </w:r>
      <w:r w:rsidRPr="00F67EDF">
        <w:t>I encourage you to visit the</w:t>
      </w:r>
      <w:r>
        <w:t xml:space="preserve"> </w:t>
      </w:r>
      <w:hyperlink r:id="rId20" w:history="1">
        <w:r w:rsidR="00964BCD">
          <w:rPr>
            <w:rStyle w:val="Hyperlink"/>
            <w:rFonts w:ascii="Helvetica Neue" w:eastAsia="Times New Roman" w:hAnsi="Helvetica Neue"/>
          </w:rPr>
          <w:t>Disability Resource Center (DRC)</w:t>
        </w:r>
      </w:hyperlink>
      <w:r w:rsidRPr="00F67EDF">
        <w:t xml:space="preserve"> </w:t>
      </w:r>
      <w:r w:rsidR="001777E9">
        <w:rPr>
          <w:rFonts w:asciiTheme="minorHAnsi" w:hAnsiTheme="minorHAnsi" w:cstheme="minorHAnsi"/>
        </w:rPr>
        <w:t>(352-392-8565</w:t>
      </w:r>
      <w:r w:rsidR="001777E9" w:rsidRPr="00A15EC6">
        <w:rPr>
          <w:rFonts w:asciiTheme="minorHAnsi" w:hAnsiTheme="minorHAnsi" w:cstheme="minorHAnsi"/>
        </w:rPr>
        <w:t xml:space="preserve">) </w:t>
      </w:r>
      <w:r w:rsidRPr="00F67EDF">
        <w:t xml:space="preserve">to determine how </w:t>
      </w:r>
      <w:r w:rsidR="00C40230">
        <w:t>to</w:t>
      </w:r>
      <w:r w:rsidRPr="00F67EDF">
        <w:t xml:space="preserve"> improve your learning. If you </w:t>
      </w:r>
      <w:r w:rsidR="00E21C7E">
        <w:t xml:space="preserve">require official </w:t>
      </w:r>
      <w:proofErr w:type="gramStart"/>
      <w:r w:rsidR="00E21C7E">
        <w:t>accommodations</w:t>
      </w:r>
      <w:proofErr w:type="gramEnd"/>
      <w:r w:rsidR="00E21C7E">
        <w:t>, you are entitled to have these met, and I will work to make</w:t>
      </w:r>
      <w:r w:rsidR="00903198">
        <w:t xml:space="preserve"> </w:t>
      </w:r>
      <w:proofErr w:type="gramStart"/>
      <w:r w:rsidR="00903198">
        <w:t>them</w:t>
      </w:r>
      <w:proofErr w:type="gramEnd"/>
      <w:r w:rsidR="00903198">
        <w:t xml:space="preserve"> available to you.</w:t>
      </w:r>
    </w:p>
    <w:p w14:paraId="2C8F8F06" w14:textId="41ACD204" w:rsidR="00052D16" w:rsidRPr="009D5732" w:rsidRDefault="00052D16" w:rsidP="00052D16">
      <w:pPr>
        <w:pStyle w:val="Heading1"/>
      </w:pPr>
      <w:bookmarkStart w:id="8" w:name="_Toc218530477"/>
      <w:bookmarkEnd w:id="2"/>
      <w:r>
        <w:t>Instructional Team</w:t>
      </w:r>
      <w:bookmarkEnd w:id="8"/>
    </w:p>
    <w:p w14:paraId="4DB69DAC" w14:textId="27622751" w:rsidR="009958BC" w:rsidRPr="00D1451E" w:rsidRDefault="00C3306C" w:rsidP="00D97CB0">
      <w:pPr>
        <w:pStyle w:val="Heading2"/>
      </w:pPr>
      <w:bookmarkStart w:id="9" w:name="_Toc218530478"/>
      <w:r>
        <w:rPr>
          <w:noProof/>
        </w:rPr>
        <w:drawing>
          <wp:anchor distT="0" distB="0" distL="114300" distR="114300" simplePos="0" relativeHeight="251681792" behindDoc="1" locked="0" layoutInCell="1" allowOverlap="1" wp14:anchorId="4FE2DF43" wp14:editId="4300B3BA">
            <wp:simplePos x="0" y="0"/>
            <wp:positionH relativeFrom="column">
              <wp:posOffset>0</wp:posOffset>
            </wp:positionH>
            <wp:positionV relativeFrom="paragraph">
              <wp:posOffset>434975</wp:posOffset>
            </wp:positionV>
            <wp:extent cx="1590040" cy="1933575"/>
            <wp:effectExtent l="0" t="0" r="0" b="9525"/>
            <wp:wrapTight wrapText="bothSides">
              <wp:wrapPolygon edited="0">
                <wp:start x="0" y="0"/>
                <wp:lineTo x="0" y="21494"/>
                <wp:lineTo x="21220" y="21494"/>
                <wp:lineTo x="21220" y="0"/>
                <wp:lineTo x="0" y="0"/>
              </wp:wrapPolygon>
            </wp:wrapTight>
            <wp:docPr id="342377897" name="Picture 6" descr="A person in a suit sm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377897" name="Picture 6" descr="A person in a suit smiling&#10;&#10;Description automatically generated"/>
                    <pic:cNvPicPr>
                      <a:picLocks noChangeAspect="1" noChangeArrowheads="1"/>
                    </pic:cNvPicPr>
                  </pic:nvPicPr>
                  <pic:blipFill>
                    <a:blip r:embed="rId21" cstate="hqprint">
                      <a:extLst>
                        <a:ext uri="{28A0092B-C50C-407E-A947-70E740481C1C}">
                          <a14:useLocalDpi xmlns:a14="http://schemas.microsoft.com/office/drawing/2010/main" val="0"/>
                        </a:ext>
                      </a:extLst>
                    </a:blip>
                    <a:srcRect/>
                    <a:stretch>
                      <a:fillRect/>
                    </a:stretch>
                  </pic:blipFill>
                  <pic:spPr bwMode="auto">
                    <a:xfrm>
                      <a:off x="0" y="0"/>
                      <a:ext cx="1590040" cy="1933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0429C" w:rsidRPr="00D1451E">
        <w:t>Instructor:</w:t>
      </w:r>
      <w:bookmarkEnd w:id="9"/>
    </w:p>
    <w:p w14:paraId="292A5C10" w14:textId="77BF64E5" w:rsidR="00AB5FD8" w:rsidRDefault="00C11320" w:rsidP="00EF5A0A">
      <w:pPr>
        <w:pStyle w:val="NormalWeb"/>
        <w:spacing w:before="180" w:beforeAutospacing="0" w:after="180" w:afterAutospacing="0"/>
        <w:rPr>
          <w:rFonts w:asciiTheme="minorHAnsi" w:hAnsiTheme="minorHAnsi" w:cstheme="minorHAnsi"/>
          <w:color w:val="2D3B45"/>
        </w:rPr>
      </w:pPr>
      <w:r w:rsidRPr="00C11320">
        <w:rPr>
          <w:rFonts w:asciiTheme="minorHAnsi" w:hAnsiTheme="minorHAnsi" w:cstheme="minorHAnsi"/>
          <w:color w:val="2D3B45"/>
        </w:rPr>
        <w:t xml:space="preserve"> </w:t>
      </w:r>
      <w:r w:rsidR="009958BC" w:rsidRPr="009958BC">
        <w:rPr>
          <w:rFonts w:asciiTheme="minorHAnsi" w:hAnsiTheme="minorHAnsi" w:cstheme="minorHAnsi"/>
          <w:color w:val="2D3B45"/>
        </w:rPr>
        <w:t>I</w:t>
      </w:r>
      <w:r w:rsidR="0090429C" w:rsidRPr="009958BC">
        <w:rPr>
          <w:rFonts w:asciiTheme="minorHAnsi" w:hAnsiTheme="minorHAnsi" w:cstheme="minorHAnsi"/>
          <w:color w:val="2D3B45"/>
        </w:rPr>
        <w:t> </w:t>
      </w:r>
      <w:r w:rsidR="00AB5FD8" w:rsidRPr="009958BC">
        <w:rPr>
          <w:rFonts w:asciiTheme="minorHAnsi" w:hAnsiTheme="minorHAnsi" w:cstheme="minorHAnsi"/>
          <w:color w:val="2D3B45"/>
        </w:rPr>
        <w:t xml:space="preserve">am </w:t>
      </w:r>
      <w:r w:rsidR="002A2F40">
        <w:rPr>
          <w:rFonts w:asciiTheme="minorHAnsi" w:hAnsiTheme="minorHAnsi" w:cstheme="minorHAnsi"/>
          <w:color w:val="2D3B45"/>
        </w:rPr>
        <w:t xml:space="preserve">Dr. </w:t>
      </w:r>
      <w:r w:rsidR="00AB5FD8" w:rsidRPr="009958BC">
        <w:rPr>
          <w:rFonts w:asciiTheme="minorHAnsi" w:hAnsiTheme="minorHAnsi" w:cstheme="minorHAnsi"/>
          <w:color w:val="2D3B45"/>
        </w:rPr>
        <w:t>John Mendoza-Garcia</w:t>
      </w:r>
      <w:r w:rsidR="00C40230">
        <w:rPr>
          <w:rFonts w:asciiTheme="minorHAnsi" w:hAnsiTheme="minorHAnsi" w:cstheme="minorHAnsi"/>
          <w:color w:val="2D3B45"/>
        </w:rPr>
        <w:t>;</w:t>
      </w:r>
      <w:r w:rsidR="00924E5C">
        <w:rPr>
          <w:rFonts w:asciiTheme="minorHAnsi" w:hAnsiTheme="minorHAnsi" w:cstheme="minorHAnsi"/>
          <w:color w:val="2D3B45"/>
        </w:rPr>
        <w:t xml:space="preserve"> you can call me Dr. Mendoza</w:t>
      </w:r>
      <w:r w:rsidR="00581491">
        <w:rPr>
          <w:rFonts w:asciiTheme="minorHAnsi" w:hAnsiTheme="minorHAnsi" w:cstheme="minorHAnsi"/>
          <w:color w:val="2D3B45"/>
        </w:rPr>
        <w:t>-Garcia</w:t>
      </w:r>
      <w:r w:rsidR="00C40230">
        <w:rPr>
          <w:rFonts w:asciiTheme="minorHAnsi" w:hAnsiTheme="minorHAnsi" w:cstheme="minorHAnsi"/>
          <w:color w:val="2D3B45"/>
        </w:rPr>
        <w:t xml:space="preserve"> or just Dr. Mendoza; either way is okay</w:t>
      </w:r>
      <w:r w:rsidR="00AB5FD8" w:rsidRPr="009958BC">
        <w:rPr>
          <w:rFonts w:asciiTheme="minorHAnsi" w:hAnsiTheme="minorHAnsi" w:cstheme="minorHAnsi"/>
          <w:color w:val="2D3B45"/>
        </w:rPr>
        <w:t xml:space="preserve">. I am excited and honored to be your guide in this class. I received my Ph.D. </w:t>
      </w:r>
      <w:r w:rsidR="00C40230">
        <w:rPr>
          <w:rFonts w:asciiTheme="minorHAnsi" w:hAnsiTheme="minorHAnsi" w:cstheme="minorHAnsi"/>
          <w:color w:val="2D3B45"/>
        </w:rPr>
        <w:t>in Engineering Education from Purdue University</w:t>
      </w:r>
      <w:r w:rsidR="00191006">
        <w:rPr>
          <w:rFonts w:asciiTheme="minorHAnsi" w:hAnsiTheme="minorHAnsi" w:cstheme="minorHAnsi"/>
          <w:color w:val="2D3B45"/>
        </w:rPr>
        <w:t>.</w:t>
      </w:r>
      <w:r w:rsidR="005F0B83">
        <w:rPr>
          <w:rFonts w:asciiTheme="minorHAnsi" w:hAnsiTheme="minorHAnsi" w:cstheme="minorHAnsi"/>
          <w:color w:val="2D3B45"/>
        </w:rPr>
        <w:t xml:space="preserve"> </w:t>
      </w:r>
      <w:r w:rsidR="00EF5A0A">
        <w:rPr>
          <w:rFonts w:asciiTheme="minorHAnsi" w:hAnsiTheme="minorHAnsi" w:cstheme="minorHAnsi"/>
          <w:color w:val="2D3B45"/>
        </w:rPr>
        <w:t xml:space="preserve">Find more information about me in Canvas under Welcome to </w:t>
      </w:r>
      <w:r w:rsidR="00EF5A0A" w:rsidRPr="00EF5A0A">
        <w:rPr>
          <w:rFonts w:asciiTheme="minorHAnsi" w:hAnsiTheme="minorHAnsi" w:cstheme="minorHAnsi"/>
          <w:color w:val="2D3B45"/>
        </w:rPr>
        <w:t>the</w:t>
      </w:r>
      <w:r w:rsidR="00EF5A0A" w:rsidRPr="00EF5A0A">
        <w:rPr>
          <w:rFonts w:asciiTheme="minorHAnsi" w:hAnsiTheme="minorHAnsi" w:cstheme="minorHAnsi"/>
          <w:i/>
          <w:color w:val="2D3B45"/>
        </w:rPr>
        <w:t xml:space="preserve"> </w:t>
      </w:r>
      <w:r w:rsidR="00831A4F">
        <w:rPr>
          <w:rFonts w:asciiTheme="minorHAnsi" w:hAnsiTheme="minorHAnsi" w:cstheme="minorHAnsi"/>
          <w:i/>
          <w:color w:val="2D3B45"/>
        </w:rPr>
        <w:t xml:space="preserve">course </w:t>
      </w:r>
      <w:r w:rsidR="00EF5A0A" w:rsidRPr="00EF5A0A">
        <w:rPr>
          <w:rFonts w:asciiTheme="minorHAnsi" w:hAnsiTheme="minorHAnsi" w:cstheme="minorHAnsi"/>
          <w:i/>
          <w:color w:val="2D3B45"/>
        </w:rPr>
        <w:t xml:space="preserve">=&gt;Meet Your </w:t>
      </w:r>
      <w:r w:rsidR="00C40230">
        <w:rPr>
          <w:rFonts w:asciiTheme="minorHAnsi" w:hAnsiTheme="minorHAnsi" w:cstheme="minorHAnsi"/>
          <w:i/>
          <w:color w:val="2D3B45"/>
        </w:rPr>
        <w:t>I</w:t>
      </w:r>
      <w:r w:rsidR="00EF5A0A" w:rsidRPr="00EF5A0A">
        <w:rPr>
          <w:rFonts w:asciiTheme="minorHAnsi" w:hAnsiTheme="minorHAnsi" w:cstheme="minorHAnsi"/>
          <w:i/>
          <w:color w:val="2D3B45"/>
        </w:rPr>
        <w:t>nstructor/Instructional Team</w:t>
      </w:r>
      <w:r w:rsidR="00EF5A0A">
        <w:rPr>
          <w:rFonts w:asciiTheme="minorHAnsi" w:hAnsiTheme="minorHAnsi" w:cstheme="minorHAnsi"/>
          <w:color w:val="2D3B45"/>
        </w:rPr>
        <w:t>.</w:t>
      </w:r>
      <w:r w:rsidR="00AF1660">
        <w:rPr>
          <w:rFonts w:asciiTheme="minorHAnsi" w:hAnsiTheme="minorHAnsi" w:cstheme="minorHAnsi"/>
          <w:color w:val="2D3B45"/>
        </w:rPr>
        <w:t xml:space="preserve"> </w:t>
      </w:r>
      <w:r w:rsidR="00AF1660" w:rsidRPr="00AF1660">
        <w:rPr>
          <w:rFonts w:asciiTheme="minorHAnsi" w:hAnsiTheme="minorHAnsi" w:cstheme="minorHAnsi"/>
          <w:color w:val="2D3B45"/>
        </w:rPr>
        <w:t xml:space="preserve">Some local and international students may struggle with my accent or find the grammar of my speech inaccurate. Since English is my second language, I have met many people who speak Spanish as their second language. In that exchange, I found that adapting my ear to understand </w:t>
      </w:r>
      <w:r w:rsidR="007D3424">
        <w:rPr>
          <w:rFonts w:asciiTheme="minorHAnsi" w:hAnsiTheme="minorHAnsi" w:cstheme="minorHAnsi"/>
          <w:color w:val="2D3B45"/>
        </w:rPr>
        <w:t>accents from other nationalities requires additional effort, and I opened myself up</w:t>
      </w:r>
      <w:r w:rsidR="00AF1660" w:rsidRPr="00AF1660">
        <w:rPr>
          <w:rFonts w:asciiTheme="minorHAnsi" w:hAnsiTheme="minorHAnsi" w:cstheme="minorHAnsi"/>
          <w:color w:val="2D3B45"/>
        </w:rPr>
        <w:t xml:space="preserve"> to communication. Please </w:t>
      </w:r>
      <w:r w:rsidR="007D3424">
        <w:rPr>
          <w:rFonts w:asciiTheme="minorHAnsi" w:hAnsiTheme="minorHAnsi" w:cstheme="minorHAnsi"/>
          <w:color w:val="2D3B45"/>
        </w:rPr>
        <w:t>let me know if you would like me to repeat or clarify what I've said</w:t>
      </w:r>
      <w:r w:rsidR="00AF1660" w:rsidRPr="00AF1660">
        <w:rPr>
          <w:rFonts w:asciiTheme="minorHAnsi" w:hAnsiTheme="minorHAnsi" w:cstheme="minorHAnsi"/>
          <w:color w:val="2D3B45"/>
        </w:rPr>
        <w:t xml:space="preserve">. I will be happy to </w:t>
      </w:r>
      <w:r w:rsidR="0090727A">
        <w:rPr>
          <w:rFonts w:asciiTheme="minorHAnsi" w:hAnsiTheme="minorHAnsi" w:cstheme="minorHAnsi"/>
          <w:color w:val="2D3B45"/>
        </w:rPr>
        <w:t>help you make sense of it</w:t>
      </w:r>
      <w:r w:rsidR="00AF1660" w:rsidRPr="00AF1660">
        <w:rPr>
          <w:rFonts w:asciiTheme="minorHAnsi" w:hAnsiTheme="minorHAnsi" w:cstheme="minorHAnsi"/>
          <w:color w:val="2D3B45"/>
        </w:rPr>
        <w:t>.</w:t>
      </w:r>
    </w:p>
    <w:p w14:paraId="1910BE89" w14:textId="7924D1D3" w:rsidR="00983007" w:rsidRPr="009958BC" w:rsidRDefault="00983007" w:rsidP="003C2B22">
      <w:pPr>
        <w:pStyle w:val="NormalWeb"/>
        <w:spacing w:before="0" w:beforeAutospacing="0" w:after="0" w:afterAutospacing="0"/>
        <w:ind w:firstLine="0"/>
        <w:rPr>
          <w:rFonts w:asciiTheme="minorHAnsi" w:hAnsiTheme="minorHAnsi" w:cstheme="minorHAnsi"/>
          <w:color w:val="2D3B45"/>
        </w:rPr>
      </w:pPr>
      <w:r>
        <w:rPr>
          <w:rFonts w:asciiTheme="minorHAnsi" w:hAnsiTheme="minorHAnsi" w:cstheme="minorHAnsi"/>
          <w:color w:val="2D3B45"/>
        </w:rPr>
        <w:t xml:space="preserve">Email: </w:t>
      </w:r>
      <w:r w:rsidR="00785DF2" w:rsidRPr="00903198">
        <w:rPr>
          <w:rFonts w:asciiTheme="minorHAnsi" w:hAnsiTheme="minorHAnsi" w:cstheme="minorHAnsi"/>
          <w:color w:val="2D3B45"/>
          <w:highlight w:val="yellow"/>
          <w:u w:val="single"/>
        </w:rPr>
        <w:t>E</w:t>
      </w:r>
      <w:r w:rsidR="00755FEE" w:rsidRPr="00903198">
        <w:rPr>
          <w:rFonts w:asciiTheme="minorHAnsi" w:hAnsiTheme="minorHAnsi" w:cstheme="minorHAnsi"/>
          <w:color w:val="2D3B45"/>
          <w:highlight w:val="yellow"/>
          <w:u w:val="single"/>
        </w:rPr>
        <w:t xml:space="preserve">mail me </w:t>
      </w:r>
      <w:r w:rsidR="00581491" w:rsidRPr="00581491">
        <w:rPr>
          <w:rFonts w:asciiTheme="minorHAnsi" w:hAnsiTheme="minorHAnsi" w:cstheme="minorHAnsi"/>
          <w:b/>
          <w:bCs/>
          <w:color w:val="2D3B45"/>
          <w:highlight w:val="yellow"/>
          <w:u w:val="single"/>
        </w:rPr>
        <w:t>only</w:t>
      </w:r>
      <w:r w:rsidR="00581491">
        <w:rPr>
          <w:rFonts w:asciiTheme="minorHAnsi" w:hAnsiTheme="minorHAnsi" w:cstheme="minorHAnsi"/>
          <w:color w:val="2D3B45"/>
          <w:highlight w:val="yellow"/>
          <w:u w:val="single"/>
        </w:rPr>
        <w:t xml:space="preserve"> </w:t>
      </w:r>
      <w:r w:rsidR="00755FEE" w:rsidRPr="00903198">
        <w:rPr>
          <w:rFonts w:asciiTheme="minorHAnsi" w:hAnsiTheme="minorHAnsi" w:cstheme="minorHAnsi"/>
          <w:color w:val="2D3B45"/>
          <w:highlight w:val="yellow"/>
          <w:u w:val="single"/>
        </w:rPr>
        <w:t>through Canvas</w:t>
      </w:r>
      <w:r w:rsidR="00831A4F">
        <w:rPr>
          <w:rFonts w:asciiTheme="minorHAnsi" w:hAnsiTheme="minorHAnsi" w:cstheme="minorHAnsi"/>
          <w:color w:val="2D3B45"/>
        </w:rPr>
        <w:t xml:space="preserve">. </w:t>
      </w:r>
      <w:r w:rsidR="00903198">
        <w:rPr>
          <w:rFonts w:asciiTheme="minorHAnsi" w:hAnsiTheme="minorHAnsi" w:cstheme="minorHAnsi"/>
          <w:color w:val="2D3B45"/>
        </w:rPr>
        <w:t>Only i</w:t>
      </w:r>
      <w:r w:rsidR="00831A4F">
        <w:rPr>
          <w:rFonts w:asciiTheme="minorHAnsi" w:hAnsiTheme="minorHAnsi" w:cstheme="minorHAnsi"/>
          <w:color w:val="2D3B45"/>
        </w:rPr>
        <w:t>f Canvas is down</w:t>
      </w:r>
      <w:r w:rsidR="00C87EBC">
        <w:rPr>
          <w:rFonts w:asciiTheme="minorHAnsi" w:hAnsiTheme="minorHAnsi" w:cstheme="minorHAnsi"/>
          <w:color w:val="2D3B45"/>
        </w:rPr>
        <w:t>, or you do not have access to Canvas</w:t>
      </w:r>
      <w:r w:rsidR="00831A4F">
        <w:rPr>
          <w:rFonts w:asciiTheme="minorHAnsi" w:hAnsiTheme="minorHAnsi" w:cstheme="minorHAnsi"/>
          <w:color w:val="2D3B45"/>
        </w:rPr>
        <w:t xml:space="preserve">, contact me through my </w:t>
      </w:r>
      <w:r w:rsidR="00C87EBC">
        <w:rPr>
          <w:rFonts w:asciiTheme="minorHAnsi" w:hAnsiTheme="minorHAnsi" w:cstheme="minorHAnsi"/>
          <w:color w:val="2D3B45"/>
        </w:rPr>
        <w:t>UF</w:t>
      </w:r>
      <w:r w:rsidR="00831A4F">
        <w:rPr>
          <w:rFonts w:asciiTheme="minorHAnsi" w:hAnsiTheme="minorHAnsi" w:cstheme="minorHAnsi"/>
          <w:color w:val="2D3B45"/>
        </w:rPr>
        <w:t xml:space="preserve"> email: </w:t>
      </w:r>
      <w:hyperlink r:id="rId22" w:history="1">
        <w:r w:rsidR="00831A4F" w:rsidRPr="00E35F22">
          <w:rPr>
            <w:rStyle w:val="Hyperlink"/>
            <w:rFonts w:asciiTheme="minorHAnsi" w:hAnsiTheme="minorHAnsi" w:cstheme="minorHAnsi"/>
          </w:rPr>
          <w:t>jmendozagarcia@ufl.edu</w:t>
        </w:r>
      </w:hyperlink>
      <w:r w:rsidR="00831A4F">
        <w:rPr>
          <w:rFonts w:asciiTheme="minorHAnsi" w:hAnsiTheme="minorHAnsi" w:cstheme="minorHAnsi"/>
          <w:color w:val="2D3B45"/>
        </w:rPr>
        <w:t xml:space="preserve">  </w:t>
      </w:r>
    </w:p>
    <w:p w14:paraId="39FE80F9" w14:textId="4CF9A1B4" w:rsidR="003C2B22" w:rsidRDefault="00983007" w:rsidP="003C2B22">
      <w:pPr>
        <w:pStyle w:val="NormalWeb"/>
        <w:spacing w:before="0" w:beforeAutospacing="0" w:after="0" w:afterAutospacing="0"/>
        <w:ind w:firstLine="0"/>
        <w:rPr>
          <w:rFonts w:asciiTheme="minorHAnsi" w:hAnsiTheme="minorHAnsi" w:cstheme="minorHAnsi"/>
          <w:color w:val="2D3B45"/>
        </w:rPr>
      </w:pPr>
      <w:r>
        <w:rPr>
          <w:rFonts w:asciiTheme="minorHAnsi" w:hAnsiTheme="minorHAnsi" w:cstheme="minorHAnsi"/>
          <w:color w:val="2D3B45"/>
        </w:rPr>
        <w:t xml:space="preserve">Office hours: </w:t>
      </w:r>
      <w:r w:rsidR="00C87C6A">
        <w:rPr>
          <w:rFonts w:asciiTheme="minorHAnsi" w:hAnsiTheme="minorHAnsi" w:cstheme="minorHAnsi"/>
          <w:color w:val="2D3B45"/>
        </w:rPr>
        <w:t>By appointment or check</w:t>
      </w:r>
      <w:r w:rsidR="00DC71AD">
        <w:rPr>
          <w:rFonts w:asciiTheme="minorHAnsi" w:hAnsiTheme="minorHAnsi" w:cstheme="minorHAnsi"/>
          <w:color w:val="2D3B45"/>
        </w:rPr>
        <w:t xml:space="preserve"> Canvas</w:t>
      </w:r>
      <w:r w:rsidR="00085D92">
        <w:rPr>
          <w:rFonts w:asciiTheme="minorHAnsi" w:hAnsiTheme="minorHAnsi" w:cstheme="minorHAnsi"/>
          <w:color w:val="2D3B45"/>
        </w:rPr>
        <w:t>.</w:t>
      </w:r>
      <w:r w:rsidR="00C87EBC">
        <w:rPr>
          <w:rFonts w:asciiTheme="minorHAnsi" w:hAnsiTheme="minorHAnsi" w:cstheme="minorHAnsi"/>
          <w:color w:val="2D3B45"/>
        </w:rPr>
        <w:t xml:space="preserve"> </w:t>
      </w:r>
    </w:p>
    <w:p w14:paraId="452536D5" w14:textId="2BDD6BC9" w:rsidR="00AB62D4" w:rsidRDefault="00903198" w:rsidP="003C2B22">
      <w:pPr>
        <w:pStyle w:val="NormalWeb"/>
        <w:spacing w:before="0" w:beforeAutospacing="0" w:after="0" w:afterAutospacing="0"/>
        <w:ind w:firstLine="0"/>
        <w:rPr>
          <w:rFonts w:asciiTheme="minorHAnsi" w:hAnsiTheme="minorHAnsi" w:cstheme="minorHAnsi"/>
          <w:color w:val="2D3B45"/>
        </w:rPr>
      </w:pPr>
      <w:r>
        <w:rPr>
          <w:noProof/>
        </w:rPr>
        <w:drawing>
          <wp:anchor distT="0" distB="0" distL="114300" distR="114300" simplePos="0" relativeHeight="251638784" behindDoc="1" locked="0" layoutInCell="1" allowOverlap="1" wp14:anchorId="2662944C" wp14:editId="0DADD0B6">
            <wp:simplePos x="0" y="0"/>
            <wp:positionH relativeFrom="column">
              <wp:posOffset>593090</wp:posOffset>
            </wp:positionH>
            <wp:positionV relativeFrom="paragraph">
              <wp:posOffset>8255</wp:posOffset>
            </wp:positionV>
            <wp:extent cx="571500" cy="171450"/>
            <wp:effectExtent l="0" t="0" r="0" b="0"/>
            <wp:wrapThrough wrapText="bothSides">
              <wp:wrapPolygon edited="0">
                <wp:start x="0" y="0"/>
                <wp:lineTo x="0" y="19200"/>
                <wp:lineTo x="20880" y="19200"/>
                <wp:lineTo x="20880" y="0"/>
                <wp:lineTo x="0" y="0"/>
              </wp:wrapPolygon>
            </wp:wrapThrough>
            <wp:docPr id="10" name="Picture 10">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571500" cy="171450"/>
                    </a:xfrm>
                    <a:prstGeom prst="rect">
                      <a:avLst/>
                    </a:prstGeom>
                  </pic:spPr>
                </pic:pic>
              </a:graphicData>
            </a:graphic>
            <wp14:sizeRelH relativeFrom="margin">
              <wp14:pctWidth>0</wp14:pctWidth>
            </wp14:sizeRelH>
            <wp14:sizeRelV relativeFrom="margin">
              <wp14:pctHeight>0</wp14:pctHeight>
            </wp14:sizeRelV>
          </wp:anchor>
        </w:drawing>
      </w:r>
      <w:r w:rsidR="00AB62D4">
        <w:rPr>
          <w:rFonts w:asciiTheme="minorHAnsi" w:hAnsiTheme="minorHAnsi" w:cstheme="minorHAnsi"/>
          <w:color w:val="2D3B45"/>
        </w:rPr>
        <w:t>Where</w:t>
      </w:r>
      <w:proofErr w:type="gramStart"/>
      <w:r w:rsidR="00AB62D4">
        <w:rPr>
          <w:rFonts w:asciiTheme="minorHAnsi" w:hAnsiTheme="minorHAnsi" w:cstheme="minorHAnsi"/>
          <w:color w:val="2D3B45"/>
        </w:rPr>
        <w:t xml:space="preserve">:  </w:t>
      </w:r>
      <w:r w:rsidR="00755FEE">
        <w:rPr>
          <w:rFonts w:asciiTheme="minorHAnsi" w:hAnsiTheme="minorHAnsi" w:cstheme="minorHAnsi"/>
          <w:color w:val="2D3B45"/>
        </w:rPr>
        <w:t>Find</w:t>
      </w:r>
      <w:proofErr w:type="gramEnd"/>
      <w:r w:rsidR="00755FEE">
        <w:rPr>
          <w:rFonts w:asciiTheme="minorHAnsi" w:hAnsiTheme="minorHAnsi" w:cstheme="minorHAnsi"/>
          <w:color w:val="2D3B45"/>
        </w:rPr>
        <w:t xml:space="preserve"> a link in Canvas</w:t>
      </w:r>
      <w:r w:rsidR="00490902">
        <w:rPr>
          <w:rFonts w:asciiTheme="minorHAnsi" w:hAnsiTheme="minorHAnsi" w:cstheme="minorHAnsi"/>
          <w:color w:val="2D3B45"/>
        </w:rPr>
        <w:t>.</w:t>
      </w:r>
    </w:p>
    <w:p w14:paraId="4484C0E5" w14:textId="28CAC920" w:rsidR="003C1313" w:rsidRDefault="003C1313" w:rsidP="003C2B22">
      <w:pPr>
        <w:pStyle w:val="NormalWeb"/>
        <w:spacing w:before="0" w:beforeAutospacing="0" w:after="0" w:afterAutospacing="0"/>
        <w:ind w:firstLine="0"/>
        <w:rPr>
          <w:rFonts w:asciiTheme="minorHAnsi" w:hAnsiTheme="minorHAnsi" w:cstheme="minorHAnsi"/>
          <w:color w:val="2D3B45"/>
        </w:rPr>
      </w:pPr>
      <w:r>
        <w:rPr>
          <w:rFonts w:asciiTheme="minorHAnsi" w:hAnsiTheme="minorHAnsi" w:cstheme="minorHAnsi"/>
          <w:color w:val="2D3B45"/>
        </w:rPr>
        <w:t xml:space="preserve">Office phone number: </w:t>
      </w:r>
      <w:r w:rsidRPr="00983007">
        <w:rPr>
          <w:rFonts w:asciiTheme="minorHAnsi" w:hAnsiTheme="minorHAnsi" w:cstheme="minorHAnsi"/>
          <w:color w:val="2D3B45"/>
        </w:rPr>
        <w:t>+1(352)-294-0485</w:t>
      </w:r>
      <w:r w:rsidR="000B652F">
        <w:rPr>
          <w:rFonts w:asciiTheme="minorHAnsi" w:hAnsiTheme="minorHAnsi" w:cstheme="minorHAnsi"/>
          <w:color w:val="2D3B45"/>
        </w:rPr>
        <w:t xml:space="preserve">. Please </w:t>
      </w:r>
      <w:r w:rsidR="00D34024">
        <w:rPr>
          <w:rFonts w:asciiTheme="minorHAnsi" w:hAnsiTheme="minorHAnsi" w:cstheme="minorHAnsi"/>
          <w:color w:val="2D3B45"/>
        </w:rPr>
        <w:t xml:space="preserve">only call me </w:t>
      </w:r>
      <w:r w:rsidR="00374294">
        <w:rPr>
          <w:rFonts w:asciiTheme="minorHAnsi" w:hAnsiTheme="minorHAnsi" w:cstheme="minorHAnsi"/>
          <w:color w:val="2D3B45"/>
        </w:rPr>
        <w:t>if we have agreed or if I am holding</w:t>
      </w:r>
      <w:r w:rsidR="000B652F">
        <w:rPr>
          <w:rFonts w:asciiTheme="minorHAnsi" w:hAnsiTheme="minorHAnsi" w:cstheme="minorHAnsi"/>
          <w:color w:val="2D3B45"/>
        </w:rPr>
        <w:t xml:space="preserve"> office hours</w:t>
      </w:r>
      <w:r w:rsidR="00C40230">
        <w:rPr>
          <w:rFonts w:asciiTheme="minorHAnsi" w:hAnsiTheme="minorHAnsi" w:cstheme="minorHAnsi"/>
          <w:color w:val="2D3B45"/>
        </w:rPr>
        <w:t>;</w:t>
      </w:r>
      <w:r w:rsidR="000B652F">
        <w:rPr>
          <w:rFonts w:asciiTheme="minorHAnsi" w:hAnsiTheme="minorHAnsi" w:cstheme="minorHAnsi"/>
          <w:color w:val="2D3B45"/>
        </w:rPr>
        <w:t xml:space="preserve"> </w:t>
      </w:r>
      <w:r w:rsidR="00D34024">
        <w:rPr>
          <w:rFonts w:asciiTheme="minorHAnsi" w:hAnsiTheme="minorHAnsi" w:cstheme="minorHAnsi"/>
          <w:color w:val="2D3B45"/>
        </w:rPr>
        <w:t xml:space="preserve">otherwise, </w:t>
      </w:r>
      <w:r w:rsidR="000B652F">
        <w:rPr>
          <w:rFonts w:asciiTheme="minorHAnsi" w:hAnsiTheme="minorHAnsi" w:cstheme="minorHAnsi"/>
          <w:color w:val="2D3B45"/>
        </w:rPr>
        <w:t xml:space="preserve">publish </w:t>
      </w:r>
      <w:r w:rsidR="00D34024">
        <w:rPr>
          <w:rFonts w:asciiTheme="minorHAnsi" w:hAnsiTheme="minorHAnsi" w:cstheme="minorHAnsi"/>
          <w:color w:val="2D3B45"/>
        </w:rPr>
        <w:t xml:space="preserve">your questions </w:t>
      </w:r>
      <w:r w:rsidR="000B652F">
        <w:rPr>
          <w:rFonts w:asciiTheme="minorHAnsi" w:hAnsiTheme="minorHAnsi" w:cstheme="minorHAnsi"/>
          <w:color w:val="2D3B45"/>
        </w:rPr>
        <w:t xml:space="preserve">on a discussion board or </w:t>
      </w:r>
      <w:r w:rsidR="007A5381">
        <w:rPr>
          <w:rFonts w:asciiTheme="minorHAnsi" w:hAnsiTheme="minorHAnsi" w:cstheme="minorHAnsi"/>
          <w:color w:val="2D3B45"/>
        </w:rPr>
        <w:t>send me a C</w:t>
      </w:r>
      <w:r w:rsidR="000B652F">
        <w:rPr>
          <w:rFonts w:asciiTheme="minorHAnsi" w:hAnsiTheme="minorHAnsi" w:cstheme="minorHAnsi"/>
          <w:color w:val="2D3B45"/>
        </w:rPr>
        <w:t>anvas email</w:t>
      </w:r>
      <w:r w:rsidR="00D34024">
        <w:rPr>
          <w:rFonts w:asciiTheme="minorHAnsi" w:hAnsiTheme="minorHAnsi" w:cstheme="minorHAnsi"/>
          <w:color w:val="2D3B45"/>
        </w:rPr>
        <w:t xml:space="preserve"> (</w:t>
      </w:r>
      <w:r w:rsidR="00C40230">
        <w:rPr>
          <w:rFonts w:asciiTheme="minorHAnsi" w:hAnsiTheme="minorHAnsi" w:cstheme="minorHAnsi"/>
          <w:color w:val="2D3B45"/>
        </w:rPr>
        <w:t xml:space="preserve">Check the kind of emails I expect to reach me through Canvas email. Your email will be replied </w:t>
      </w:r>
      <w:r w:rsidR="00265874">
        <w:rPr>
          <w:rFonts w:asciiTheme="minorHAnsi" w:hAnsiTheme="minorHAnsi" w:cstheme="minorHAnsi"/>
          <w:color w:val="2D3B45"/>
        </w:rPr>
        <w:t xml:space="preserve">to </w:t>
      </w:r>
      <w:r w:rsidR="00C40230">
        <w:rPr>
          <w:rFonts w:asciiTheme="minorHAnsi" w:hAnsiTheme="minorHAnsi" w:cstheme="minorHAnsi"/>
          <w:color w:val="2D3B45"/>
        </w:rPr>
        <w:t xml:space="preserve">within </w:t>
      </w:r>
      <w:r w:rsidR="00D34024">
        <w:rPr>
          <w:rFonts w:asciiTheme="minorHAnsi" w:hAnsiTheme="minorHAnsi" w:cstheme="minorHAnsi"/>
          <w:color w:val="2D3B45"/>
        </w:rPr>
        <w:t>24 to 48 business</w:t>
      </w:r>
      <w:r w:rsidR="00C40230">
        <w:rPr>
          <w:rFonts w:asciiTheme="minorHAnsi" w:hAnsiTheme="minorHAnsi" w:cstheme="minorHAnsi"/>
          <w:color w:val="2D3B45"/>
        </w:rPr>
        <w:t xml:space="preserve"> day</w:t>
      </w:r>
      <w:r w:rsidR="00D34024">
        <w:rPr>
          <w:rFonts w:asciiTheme="minorHAnsi" w:hAnsiTheme="minorHAnsi" w:cstheme="minorHAnsi"/>
          <w:color w:val="2D3B45"/>
        </w:rPr>
        <w:t>s)</w:t>
      </w:r>
      <w:r w:rsidR="009F4FDA">
        <w:rPr>
          <w:rFonts w:asciiTheme="minorHAnsi" w:hAnsiTheme="minorHAnsi" w:cstheme="minorHAnsi"/>
          <w:color w:val="2D3B45"/>
        </w:rPr>
        <w:t>.</w:t>
      </w:r>
      <w:r w:rsidR="00D34024">
        <w:rPr>
          <w:rFonts w:asciiTheme="minorHAnsi" w:hAnsiTheme="minorHAnsi" w:cstheme="minorHAnsi"/>
          <w:color w:val="2D3B45"/>
        </w:rPr>
        <w:t xml:space="preserve"> </w:t>
      </w:r>
    </w:p>
    <w:p w14:paraId="58E780FC" w14:textId="479EFE0D" w:rsidR="003C1313" w:rsidRDefault="003C1313" w:rsidP="003C2B22">
      <w:pPr>
        <w:pStyle w:val="NormalWeb"/>
        <w:spacing w:before="0" w:beforeAutospacing="0" w:after="0" w:afterAutospacing="0"/>
        <w:ind w:firstLine="0"/>
        <w:rPr>
          <w:rFonts w:asciiTheme="minorHAnsi" w:hAnsiTheme="minorHAnsi" w:cstheme="minorHAnsi"/>
          <w:color w:val="2D3B45"/>
        </w:rPr>
      </w:pPr>
    </w:p>
    <w:p w14:paraId="4C445FD5" w14:textId="6D8739CC" w:rsidR="000A6D67" w:rsidRDefault="00382D59" w:rsidP="003C2B22">
      <w:pPr>
        <w:pStyle w:val="Heading3"/>
      </w:pPr>
      <w:bookmarkStart w:id="10" w:name="_Toc218530479"/>
      <w:r>
        <w:t xml:space="preserve">What </w:t>
      </w:r>
      <w:r w:rsidR="00C40230">
        <w:t>can you</w:t>
      </w:r>
      <w:r>
        <w:t xml:space="preserve"> expect from me as your </w:t>
      </w:r>
      <w:r w:rsidR="009F4FDA">
        <w:t>instructor?</w:t>
      </w:r>
      <w:bookmarkEnd w:id="10"/>
    </w:p>
    <w:p w14:paraId="12DBB2BE" w14:textId="1CDDBE08" w:rsidR="00755FEE" w:rsidRDefault="00755FEE" w:rsidP="00755FEE">
      <w:r>
        <w:t xml:space="preserve">I </w:t>
      </w:r>
      <w:r w:rsidR="009A797A">
        <w:t>often communicate with you through email or announcements</w:t>
      </w:r>
      <w:r w:rsidR="00FF5CEF">
        <w:t xml:space="preserve">, usually publishing a weekly message that highlights key considerations for </w:t>
      </w:r>
      <w:r w:rsidR="00F10AC9">
        <w:t xml:space="preserve">assignments due during the week. I will offer opportunities </w:t>
      </w:r>
      <w:r w:rsidR="00FF5CEF">
        <w:t xml:space="preserve">for you to communicate with me or your peer mentors, and I will </w:t>
      </w:r>
      <w:r w:rsidR="00B3241B">
        <w:t>do</w:t>
      </w:r>
      <w:r>
        <w:t xml:space="preserve"> my best </w:t>
      </w:r>
      <w:r w:rsidR="005D56BB">
        <w:rPr>
          <w:noProof/>
        </w:rPr>
        <w:t>to respond</w:t>
      </w:r>
      <w:r>
        <w:t xml:space="preserve"> to your questions in Canvas through the discussion boards</w:t>
      </w:r>
      <w:r w:rsidR="00831A4F">
        <w:t xml:space="preserve">. </w:t>
      </w:r>
      <w:r>
        <w:t>I will support you</w:t>
      </w:r>
      <w:r w:rsidR="00831A4F">
        <w:t>,</w:t>
      </w:r>
      <w:r>
        <w:t xml:space="preserve"> be respectful</w:t>
      </w:r>
      <w:r w:rsidR="00831A4F">
        <w:t>,</w:t>
      </w:r>
      <w:r>
        <w:t xml:space="preserve"> and encourage you to do your best. You can count on me if you are experiencing a temporary situation impacting your performance in my class. </w:t>
      </w:r>
      <w:r w:rsidR="00C06658">
        <w:t>In that case,</w:t>
      </w:r>
      <w:r w:rsidR="00831A4F">
        <w:t xml:space="preserve"> communicate such a situation </w:t>
      </w:r>
      <w:r w:rsidR="00C40230">
        <w:t>before</w:t>
      </w:r>
      <w:r w:rsidR="00831A4F">
        <w:t xml:space="preserve"> the due dates. I cannot help you if you do so after them.</w:t>
      </w:r>
    </w:p>
    <w:p w14:paraId="1164E5CA" w14:textId="5E6D69A0" w:rsidR="00755FEE" w:rsidRDefault="00755FEE" w:rsidP="00755FEE">
      <w:pPr>
        <w:pStyle w:val="Heading3"/>
        <w:rPr>
          <w:noProof/>
        </w:rPr>
      </w:pPr>
      <w:bookmarkStart w:id="11" w:name="_Toc48900280"/>
      <w:bookmarkStart w:id="12" w:name="_Toc218530480"/>
      <w:r>
        <w:t xml:space="preserve">What </w:t>
      </w:r>
      <w:r w:rsidR="00C40230">
        <w:t>can you</w:t>
      </w:r>
      <w:r>
        <w:t xml:space="preserve"> expect about the time for </w:t>
      </w:r>
      <w:bookmarkEnd w:id="11"/>
      <w:r w:rsidR="00C87EBC">
        <w:t>grading?</w:t>
      </w:r>
      <w:bookmarkEnd w:id="12"/>
    </w:p>
    <w:p w14:paraId="66D023CA" w14:textId="4DB291AA" w:rsidR="00755FEE" w:rsidRDefault="00755FEE" w:rsidP="00755FEE">
      <w:r>
        <w:t>You can submit your assignment any time before the due date.</w:t>
      </w:r>
      <w:r w:rsidR="000B652F">
        <w:t xml:space="preserve"> T</w:t>
      </w:r>
      <w:r>
        <w:t>he assessment/grading of the assignments start</w:t>
      </w:r>
      <w:r w:rsidR="005D56BB">
        <w:t>s</w:t>
      </w:r>
      <w:r>
        <w:t xml:space="preserve"> after </w:t>
      </w:r>
      <w:r w:rsidR="00C40230">
        <w:t>they are</w:t>
      </w:r>
      <w:r>
        <w:t xml:space="preserve"> closed (Typically one day after the due date). At that time, the grader and I will do our best to grade your assignment and publish the grades within</w:t>
      </w:r>
      <w:r w:rsidR="00831A4F">
        <w:t xml:space="preserve"> eight</w:t>
      </w:r>
      <w:r>
        <w:t xml:space="preserve"> </w:t>
      </w:r>
      <w:r w:rsidR="00831A4F">
        <w:t xml:space="preserve">(8) </w:t>
      </w:r>
      <w:r>
        <w:t xml:space="preserve">business days (1,5 weeks). If </w:t>
      </w:r>
      <w:r w:rsidR="00831A4F">
        <w:t xml:space="preserve">you have not </w:t>
      </w:r>
      <w:r w:rsidR="005D56BB">
        <w:t>gotten</w:t>
      </w:r>
      <w:r w:rsidR="00831A4F">
        <w:t xml:space="preserve"> your grade after that </w:t>
      </w:r>
      <w:r w:rsidR="00C40230">
        <w:t>period</w:t>
      </w:r>
      <w:r>
        <w:t xml:space="preserve">, please </w:t>
      </w:r>
      <w:r w:rsidR="00C40230">
        <w:t>email me via Canvas</w:t>
      </w:r>
      <w:r>
        <w:t>.</w:t>
      </w:r>
    </w:p>
    <w:p w14:paraId="5C3D0223" w14:textId="79A96D54" w:rsidR="00A15EC6" w:rsidRPr="00A15EC6" w:rsidRDefault="00A15EC6" w:rsidP="003C2B22">
      <w:pPr>
        <w:pStyle w:val="Heading3"/>
      </w:pPr>
      <w:bookmarkStart w:id="13" w:name="_Toc218530481"/>
      <w:r w:rsidRPr="00A15EC6">
        <w:t xml:space="preserve">Communication with </w:t>
      </w:r>
      <w:r w:rsidR="000A6D67">
        <w:t>me (</w:t>
      </w:r>
      <w:r w:rsidRPr="00A15EC6">
        <w:t>your instructor</w:t>
      </w:r>
      <w:r w:rsidR="000A6D67">
        <w:t>)</w:t>
      </w:r>
      <w:bookmarkEnd w:id="13"/>
    </w:p>
    <w:p w14:paraId="725933DD" w14:textId="082025BF" w:rsidR="00247646" w:rsidRPr="002614DA" w:rsidRDefault="00247646" w:rsidP="00831A4F">
      <w:pPr>
        <w:pStyle w:val="Heading4"/>
        <w:rPr>
          <w:i/>
          <w:iCs w:val="0"/>
        </w:rPr>
      </w:pPr>
      <w:r w:rsidRPr="002614DA">
        <w:rPr>
          <w:i/>
          <w:iCs w:val="0"/>
        </w:rPr>
        <w:t xml:space="preserve">[1] </w:t>
      </w:r>
      <w:r w:rsidR="002614DA" w:rsidRPr="002614DA">
        <w:rPr>
          <w:i/>
          <w:iCs w:val="0"/>
        </w:rPr>
        <w:t xml:space="preserve">Canvas </w:t>
      </w:r>
      <w:r w:rsidRPr="002614DA">
        <w:rPr>
          <w:i/>
          <w:iCs w:val="0"/>
        </w:rPr>
        <w:t>email</w:t>
      </w:r>
      <w:r w:rsidR="00C119B4">
        <w:rPr>
          <w:i/>
          <w:iCs w:val="0"/>
        </w:rPr>
        <w:t xml:space="preserve"> o</w:t>
      </w:r>
      <w:r w:rsidR="00A34F15">
        <w:rPr>
          <w:i/>
          <w:iCs w:val="0"/>
        </w:rPr>
        <w:t>r UF email</w:t>
      </w:r>
    </w:p>
    <w:p w14:paraId="642C85EF" w14:textId="32F38C0C" w:rsidR="00247646" w:rsidRDefault="00247646" w:rsidP="00247646">
      <w:r>
        <w:t xml:space="preserve">Before sending me an email, please read section </w:t>
      </w:r>
      <w:hyperlink w:anchor="_[2]_email_communications" w:history="1">
        <w:r w:rsidRPr="00831A4F">
          <w:rPr>
            <w:rStyle w:val="Hyperlink"/>
          </w:rPr>
          <w:t>[</w:t>
        </w:r>
        <w:r w:rsidR="00C713B5">
          <w:rPr>
            <w:rStyle w:val="Hyperlink"/>
          </w:rPr>
          <w:t>4</w:t>
        </w:r>
        <w:r w:rsidRPr="00831A4F">
          <w:rPr>
            <w:rStyle w:val="Hyperlink"/>
          </w:rPr>
          <w:t xml:space="preserve">] </w:t>
        </w:r>
        <w:r w:rsidR="00C713B5">
          <w:rPr>
            <w:rStyle w:val="Hyperlink"/>
          </w:rPr>
          <w:t xml:space="preserve">Canvas </w:t>
        </w:r>
        <w:r w:rsidRPr="00831A4F">
          <w:rPr>
            <w:rStyle w:val="Hyperlink"/>
          </w:rPr>
          <w:t>email communications</w:t>
        </w:r>
      </w:hyperlink>
      <w:r>
        <w:t>.</w:t>
      </w:r>
    </w:p>
    <w:p w14:paraId="60ED4588" w14:textId="00B22D5A" w:rsidR="00E676E9" w:rsidRPr="002614DA" w:rsidRDefault="00ED52D1" w:rsidP="00831A4F">
      <w:pPr>
        <w:pStyle w:val="Heading4"/>
        <w:rPr>
          <w:i/>
          <w:iCs w:val="0"/>
        </w:rPr>
      </w:pPr>
      <w:r w:rsidRPr="002614DA">
        <w:rPr>
          <w:i/>
          <w:iCs w:val="0"/>
        </w:rPr>
        <w:t>[</w:t>
      </w:r>
      <w:r w:rsidR="002614DA" w:rsidRPr="002614DA">
        <w:rPr>
          <w:i/>
          <w:iCs w:val="0"/>
        </w:rPr>
        <w:t>2</w:t>
      </w:r>
      <w:r w:rsidRPr="002614DA">
        <w:rPr>
          <w:i/>
          <w:iCs w:val="0"/>
        </w:rPr>
        <w:t xml:space="preserve">] </w:t>
      </w:r>
      <w:r w:rsidR="00E676E9" w:rsidRPr="002614DA">
        <w:rPr>
          <w:i/>
          <w:iCs w:val="0"/>
        </w:rPr>
        <w:t>In</w:t>
      </w:r>
      <w:r w:rsidR="00831A4F" w:rsidRPr="002614DA">
        <w:rPr>
          <w:i/>
          <w:iCs w:val="0"/>
        </w:rPr>
        <w:t>-</w:t>
      </w:r>
      <w:r w:rsidR="00E676E9" w:rsidRPr="002614DA">
        <w:rPr>
          <w:i/>
          <w:iCs w:val="0"/>
        </w:rPr>
        <w:t>person communication</w:t>
      </w:r>
    </w:p>
    <w:p w14:paraId="042F43EB" w14:textId="5D94B18D" w:rsidR="00382D59" w:rsidRDefault="00B033AC" w:rsidP="00382D59">
      <w:pPr>
        <w:pStyle w:val="NormalWeb"/>
        <w:spacing w:before="180" w:beforeAutospacing="0" w:after="180" w:afterAutospacing="0"/>
        <w:rPr>
          <w:rFonts w:asciiTheme="minorHAnsi" w:hAnsiTheme="minorHAnsi" w:cstheme="minorHAnsi"/>
          <w:color w:val="2D3B45"/>
        </w:rPr>
      </w:pPr>
      <w:r>
        <w:rPr>
          <w:rFonts w:asciiTheme="minorHAnsi" w:hAnsiTheme="minorHAnsi" w:cstheme="minorHAnsi"/>
          <w:bCs/>
          <w:color w:val="2D3B45"/>
        </w:rPr>
        <w:t xml:space="preserve">I will hold </w:t>
      </w:r>
      <w:r w:rsidR="00755FEE">
        <w:rPr>
          <w:rFonts w:asciiTheme="minorHAnsi" w:hAnsiTheme="minorHAnsi" w:cstheme="minorHAnsi"/>
          <w:bCs/>
          <w:color w:val="2D3B45"/>
        </w:rPr>
        <w:t xml:space="preserve">online </w:t>
      </w:r>
      <w:r>
        <w:rPr>
          <w:rFonts w:asciiTheme="minorHAnsi" w:hAnsiTheme="minorHAnsi" w:cstheme="minorHAnsi"/>
          <w:bCs/>
          <w:color w:val="2D3B45"/>
        </w:rPr>
        <w:t>office hours</w:t>
      </w:r>
      <w:r w:rsidR="007F756A">
        <w:rPr>
          <w:rFonts w:asciiTheme="minorHAnsi" w:hAnsiTheme="minorHAnsi" w:cstheme="minorHAnsi"/>
          <w:bCs/>
          <w:color w:val="2D3B45"/>
        </w:rPr>
        <w:t xml:space="preserve">. </w:t>
      </w:r>
      <w:r>
        <w:rPr>
          <w:rFonts w:asciiTheme="minorHAnsi" w:hAnsiTheme="minorHAnsi" w:cstheme="minorHAnsi"/>
          <w:bCs/>
          <w:color w:val="2D3B45"/>
        </w:rPr>
        <w:t xml:space="preserve">Please </w:t>
      </w:r>
      <w:r w:rsidR="00700757">
        <w:rPr>
          <w:rFonts w:asciiTheme="minorHAnsi" w:hAnsiTheme="minorHAnsi" w:cstheme="minorHAnsi"/>
          <w:color w:val="2D3B45"/>
        </w:rPr>
        <w:t>meet</w:t>
      </w:r>
      <w:r w:rsidR="00382D59">
        <w:rPr>
          <w:rFonts w:asciiTheme="minorHAnsi" w:hAnsiTheme="minorHAnsi" w:cstheme="minorHAnsi"/>
          <w:color w:val="2D3B45"/>
        </w:rPr>
        <w:t xml:space="preserve"> me to talk about a </w:t>
      </w:r>
      <w:r w:rsidR="00247646">
        <w:rPr>
          <w:rFonts w:asciiTheme="minorHAnsi" w:hAnsiTheme="minorHAnsi" w:cstheme="minorHAnsi"/>
          <w:color w:val="2D3B45"/>
        </w:rPr>
        <w:t>unique</w:t>
      </w:r>
      <w:r w:rsidR="00382D59">
        <w:rPr>
          <w:rFonts w:asciiTheme="minorHAnsi" w:hAnsiTheme="minorHAnsi" w:cstheme="minorHAnsi"/>
          <w:color w:val="2D3B45"/>
        </w:rPr>
        <w:t xml:space="preserve"> situation you are </w:t>
      </w:r>
      <w:proofErr w:type="spellStart"/>
      <w:r w:rsidR="00831A4F">
        <w:rPr>
          <w:rFonts w:asciiTheme="minorHAnsi" w:hAnsiTheme="minorHAnsi" w:cstheme="minorHAnsi"/>
          <w:color w:val="2D3B45"/>
        </w:rPr>
        <w:t>e</w:t>
      </w:r>
      <w:r w:rsidR="00A96229">
        <w:rPr>
          <w:rFonts w:asciiTheme="minorHAnsi" w:hAnsiTheme="minorHAnsi" w:cstheme="minorHAnsi"/>
          <w:color w:val="2D3B45"/>
        </w:rPr>
        <w:t>say</w:t>
      </w:r>
      <w:r w:rsidR="00382D59">
        <w:rPr>
          <w:rFonts w:asciiTheme="minorHAnsi" w:hAnsiTheme="minorHAnsi" w:cstheme="minorHAnsi"/>
          <w:color w:val="2D3B45"/>
        </w:rPr>
        <w:t>ncing</w:t>
      </w:r>
      <w:proofErr w:type="spellEnd"/>
      <w:r w:rsidR="00E335EE">
        <w:rPr>
          <w:rFonts w:asciiTheme="minorHAnsi" w:hAnsiTheme="minorHAnsi" w:cstheme="minorHAnsi"/>
          <w:color w:val="2D3B45"/>
        </w:rPr>
        <w:t xml:space="preserve"> that i</w:t>
      </w:r>
      <w:r w:rsidR="00831A4F">
        <w:rPr>
          <w:rFonts w:asciiTheme="minorHAnsi" w:hAnsiTheme="minorHAnsi" w:cstheme="minorHAnsi"/>
          <w:color w:val="2D3B45"/>
        </w:rPr>
        <w:t>mpacts</w:t>
      </w:r>
      <w:r w:rsidR="00E335EE">
        <w:rPr>
          <w:rFonts w:asciiTheme="minorHAnsi" w:hAnsiTheme="minorHAnsi" w:cstheme="minorHAnsi"/>
          <w:color w:val="2D3B45"/>
        </w:rPr>
        <w:t xml:space="preserve"> your performance in my class</w:t>
      </w:r>
      <w:r w:rsidR="00382D59">
        <w:rPr>
          <w:rFonts w:asciiTheme="minorHAnsi" w:hAnsiTheme="minorHAnsi" w:cstheme="minorHAnsi"/>
          <w:color w:val="2D3B45"/>
        </w:rPr>
        <w:t>,</w:t>
      </w:r>
      <w:r>
        <w:rPr>
          <w:rFonts w:asciiTheme="minorHAnsi" w:hAnsiTheme="minorHAnsi" w:cstheme="minorHAnsi"/>
          <w:color w:val="2D3B45"/>
        </w:rPr>
        <w:t xml:space="preserve"> </w:t>
      </w:r>
      <w:r w:rsidR="00831A4F">
        <w:rPr>
          <w:rFonts w:asciiTheme="minorHAnsi" w:hAnsiTheme="minorHAnsi" w:cstheme="minorHAnsi"/>
          <w:color w:val="2D3B45"/>
        </w:rPr>
        <w:lastRenderedPageBreak/>
        <w:t>whether</w:t>
      </w:r>
      <w:r w:rsidR="00700757">
        <w:rPr>
          <w:rFonts w:asciiTheme="minorHAnsi" w:hAnsiTheme="minorHAnsi" w:cstheme="minorHAnsi"/>
          <w:color w:val="2D3B45"/>
        </w:rPr>
        <w:t xml:space="preserve"> </w:t>
      </w:r>
      <w:r>
        <w:rPr>
          <w:rFonts w:asciiTheme="minorHAnsi" w:hAnsiTheme="minorHAnsi" w:cstheme="minorHAnsi"/>
          <w:color w:val="2D3B45"/>
        </w:rPr>
        <w:t>you have questions about the assignments</w:t>
      </w:r>
      <w:r w:rsidR="00755FEE">
        <w:rPr>
          <w:rFonts w:asciiTheme="minorHAnsi" w:hAnsiTheme="minorHAnsi" w:cstheme="minorHAnsi"/>
          <w:color w:val="2D3B45"/>
        </w:rPr>
        <w:t xml:space="preserve"> or </w:t>
      </w:r>
      <w:r w:rsidR="0086789D">
        <w:rPr>
          <w:rFonts w:asciiTheme="minorHAnsi" w:hAnsiTheme="minorHAnsi" w:cstheme="minorHAnsi"/>
          <w:color w:val="2D3B45"/>
        </w:rPr>
        <w:t xml:space="preserve">just </w:t>
      </w:r>
      <w:proofErr w:type="gramStart"/>
      <w:r w:rsidR="00755FEE">
        <w:rPr>
          <w:rFonts w:asciiTheme="minorHAnsi" w:hAnsiTheme="minorHAnsi" w:cstheme="minorHAnsi"/>
          <w:color w:val="2D3B45"/>
        </w:rPr>
        <w:t>to say</w:t>
      </w:r>
      <w:proofErr w:type="gramEnd"/>
      <w:r w:rsidR="00755FEE">
        <w:rPr>
          <w:rFonts w:asciiTheme="minorHAnsi" w:hAnsiTheme="minorHAnsi" w:cstheme="minorHAnsi"/>
          <w:color w:val="2D3B45"/>
        </w:rPr>
        <w:t xml:space="preserve"> hello</w:t>
      </w:r>
      <w:r w:rsidR="00382D59">
        <w:rPr>
          <w:rFonts w:asciiTheme="minorHAnsi" w:hAnsiTheme="minorHAnsi" w:cstheme="minorHAnsi"/>
          <w:color w:val="2D3B45"/>
        </w:rPr>
        <w:t xml:space="preserve">. </w:t>
      </w:r>
    </w:p>
    <w:p w14:paraId="6EC91954" w14:textId="4D309E5E" w:rsidR="00831A4F" w:rsidRPr="00C119B4" w:rsidRDefault="00831A4F" w:rsidP="00C87EBC">
      <w:pPr>
        <w:pStyle w:val="Heading4"/>
        <w:rPr>
          <w:i/>
          <w:iCs w:val="0"/>
        </w:rPr>
      </w:pPr>
      <w:r w:rsidRPr="00C119B4">
        <w:rPr>
          <w:i/>
          <w:iCs w:val="0"/>
        </w:rPr>
        <w:t>[</w:t>
      </w:r>
      <w:r w:rsidR="00C119B4" w:rsidRPr="00C119B4">
        <w:rPr>
          <w:i/>
          <w:iCs w:val="0"/>
        </w:rPr>
        <w:t>3</w:t>
      </w:r>
      <w:r w:rsidRPr="00C119B4">
        <w:rPr>
          <w:i/>
          <w:iCs w:val="0"/>
        </w:rPr>
        <w:t>] Not graded Discussion boards</w:t>
      </w:r>
      <w:r w:rsidR="00A057DA" w:rsidRPr="00C119B4">
        <w:rPr>
          <w:i/>
          <w:iCs w:val="0"/>
        </w:rPr>
        <w:t xml:space="preserve"> </w:t>
      </w:r>
      <w:r w:rsidRPr="00C119B4">
        <w:rPr>
          <w:i/>
          <w:iCs w:val="0"/>
        </w:rPr>
        <w:t>(e.g., assignment</w:t>
      </w:r>
      <w:r w:rsidR="00C40230" w:rsidRPr="00C119B4">
        <w:rPr>
          <w:i/>
          <w:iCs w:val="0"/>
        </w:rPr>
        <w:t>-</w:t>
      </w:r>
      <w:r w:rsidRPr="00C119B4">
        <w:rPr>
          <w:i/>
          <w:iCs w:val="0"/>
        </w:rPr>
        <w:t>related ones)</w:t>
      </w:r>
      <w:r w:rsidR="00BD79E1" w:rsidRPr="00C119B4">
        <w:rPr>
          <w:i/>
          <w:iCs w:val="0"/>
        </w:rPr>
        <w:t xml:space="preserve"> </w:t>
      </w:r>
      <w:r w:rsidR="008839F8" w:rsidRPr="00C119B4">
        <w:rPr>
          <w:i/>
          <w:iCs w:val="0"/>
        </w:rPr>
        <w:t xml:space="preserve">or </w:t>
      </w:r>
      <w:r w:rsidR="00BD79E1" w:rsidRPr="00C119B4">
        <w:rPr>
          <w:i/>
          <w:iCs w:val="0"/>
        </w:rPr>
        <w:t>communication using</w:t>
      </w:r>
      <w:r w:rsidR="00C119B4">
        <w:rPr>
          <w:i/>
          <w:iCs w:val="0"/>
        </w:rPr>
        <w:t xml:space="preserve"> the platform</w:t>
      </w:r>
      <w:r w:rsidR="00BD79E1" w:rsidRPr="00C119B4">
        <w:rPr>
          <w:i/>
          <w:iCs w:val="0"/>
        </w:rPr>
        <w:t xml:space="preserve"> </w:t>
      </w:r>
      <w:proofErr w:type="spellStart"/>
      <w:r w:rsidR="008839F8" w:rsidRPr="00C119B4">
        <w:rPr>
          <w:i/>
          <w:iCs w:val="0"/>
        </w:rPr>
        <w:t>EdStream</w:t>
      </w:r>
      <w:proofErr w:type="spellEnd"/>
      <w:r w:rsidR="008839F8" w:rsidRPr="00C119B4">
        <w:rPr>
          <w:i/>
          <w:iCs w:val="0"/>
        </w:rPr>
        <w:t xml:space="preserve"> </w:t>
      </w:r>
    </w:p>
    <w:p w14:paraId="5AACBC9B" w14:textId="7BB0884B" w:rsidR="00831A4F" w:rsidRDefault="00831A4F" w:rsidP="00831A4F">
      <w:pPr>
        <w:pStyle w:val="NormalWeb"/>
        <w:spacing w:before="180" w:beforeAutospacing="0" w:after="180" w:afterAutospacing="0"/>
        <w:rPr>
          <w:rFonts w:asciiTheme="minorHAnsi" w:hAnsiTheme="minorHAnsi" w:cstheme="minorHAnsi"/>
          <w:color w:val="2D3B45"/>
        </w:rPr>
      </w:pPr>
      <w:r>
        <w:rPr>
          <w:rFonts w:asciiTheme="minorHAnsi" w:hAnsiTheme="minorHAnsi" w:cstheme="minorHAnsi"/>
          <w:color w:val="2D3B45"/>
        </w:rPr>
        <w:t>Assignment discussions</w:t>
      </w:r>
      <w:r w:rsidR="00E57829">
        <w:rPr>
          <w:rFonts w:asciiTheme="minorHAnsi" w:hAnsiTheme="minorHAnsi" w:cstheme="minorHAnsi"/>
          <w:color w:val="2D3B45"/>
        </w:rPr>
        <w:t>,</w:t>
      </w:r>
      <w:r>
        <w:rPr>
          <w:rFonts w:asciiTheme="minorHAnsi" w:hAnsiTheme="minorHAnsi" w:cstheme="minorHAnsi"/>
          <w:color w:val="2D3B45"/>
        </w:rPr>
        <w:t xml:space="preserve"> other non-graded discussion boards</w:t>
      </w:r>
      <w:r w:rsidR="00E57829">
        <w:rPr>
          <w:rFonts w:asciiTheme="minorHAnsi" w:hAnsiTheme="minorHAnsi" w:cstheme="minorHAnsi"/>
          <w:color w:val="2D3B45"/>
        </w:rPr>
        <w:t>,</w:t>
      </w:r>
      <w:r>
        <w:rPr>
          <w:rFonts w:asciiTheme="minorHAnsi" w:hAnsiTheme="minorHAnsi" w:cstheme="minorHAnsi"/>
          <w:color w:val="2D3B45"/>
        </w:rPr>
        <w:t xml:space="preserve"> </w:t>
      </w:r>
      <w:r w:rsidR="00E57829">
        <w:rPr>
          <w:rFonts w:asciiTheme="minorHAnsi" w:hAnsiTheme="minorHAnsi" w:cstheme="minorHAnsi"/>
          <w:color w:val="2D3B45"/>
        </w:rPr>
        <w:t xml:space="preserve">or the </w:t>
      </w:r>
      <w:r w:rsidR="0047134D">
        <w:rPr>
          <w:rFonts w:asciiTheme="minorHAnsi" w:hAnsiTheme="minorHAnsi" w:cstheme="minorHAnsi"/>
          <w:color w:val="2D3B45"/>
        </w:rPr>
        <w:t>Ed Stream</w:t>
      </w:r>
      <w:r w:rsidR="00525F3F">
        <w:rPr>
          <w:rFonts w:asciiTheme="minorHAnsi" w:hAnsiTheme="minorHAnsi" w:cstheme="minorHAnsi"/>
          <w:color w:val="2D3B45"/>
        </w:rPr>
        <w:t xml:space="preserve"> platform</w:t>
      </w:r>
      <w:r w:rsidR="00E57829">
        <w:rPr>
          <w:rFonts w:asciiTheme="minorHAnsi" w:hAnsiTheme="minorHAnsi" w:cstheme="minorHAnsi"/>
          <w:color w:val="2D3B45"/>
        </w:rPr>
        <w:t xml:space="preserve"> </w:t>
      </w:r>
      <w:r>
        <w:rPr>
          <w:rFonts w:asciiTheme="minorHAnsi" w:hAnsiTheme="minorHAnsi" w:cstheme="minorHAnsi"/>
          <w:color w:val="2D3B45"/>
        </w:rPr>
        <w:t>are my preferred method</w:t>
      </w:r>
      <w:r w:rsidR="00C40230">
        <w:rPr>
          <w:rFonts w:asciiTheme="minorHAnsi" w:hAnsiTheme="minorHAnsi" w:cstheme="minorHAnsi"/>
          <w:color w:val="2D3B45"/>
        </w:rPr>
        <w:t>s</w:t>
      </w:r>
      <w:r>
        <w:rPr>
          <w:rFonts w:asciiTheme="minorHAnsi" w:hAnsiTheme="minorHAnsi" w:cstheme="minorHAnsi"/>
          <w:color w:val="2D3B45"/>
        </w:rPr>
        <w:t xml:space="preserve"> for answering your assignment</w:t>
      </w:r>
      <w:r w:rsidR="005A3FC5">
        <w:rPr>
          <w:rFonts w:asciiTheme="minorHAnsi" w:hAnsiTheme="minorHAnsi" w:cstheme="minorHAnsi"/>
          <w:color w:val="2D3B45"/>
        </w:rPr>
        <w:t>-</w:t>
      </w:r>
      <w:r>
        <w:rPr>
          <w:rFonts w:asciiTheme="minorHAnsi" w:hAnsiTheme="minorHAnsi" w:cstheme="minorHAnsi"/>
          <w:color w:val="2D3B45"/>
        </w:rPr>
        <w:t>related questions. I also like this description by the Online Public Health Program</w:t>
      </w:r>
      <w:r w:rsidR="00C40230">
        <w:rPr>
          <w:rFonts w:asciiTheme="minorHAnsi" w:hAnsiTheme="minorHAnsi" w:cstheme="minorHAnsi"/>
          <w:color w:val="2D3B45"/>
        </w:rPr>
        <w:t>:</w:t>
      </w:r>
      <w:r>
        <w:rPr>
          <w:rFonts w:asciiTheme="minorHAnsi" w:hAnsiTheme="minorHAnsi" w:cstheme="minorHAnsi"/>
          <w:color w:val="2D3B45"/>
        </w:rPr>
        <w:t xml:space="preserve"> </w:t>
      </w:r>
      <w:hyperlink r:id="rId25" w:history="1">
        <w:r w:rsidR="00C40230">
          <w:rPr>
            <w:rStyle w:val="Hyperlink"/>
            <w:rFonts w:asciiTheme="minorHAnsi" w:hAnsiTheme="minorHAnsi" w:cstheme="minorHAnsi"/>
          </w:rPr>
          <w:t>"When to post to the support discussions."</w:t>
        </w:r>
      </w:hyperlink>
      <w:r>
        <w:rPr>
          <w:rStyle w:val="Hyperlink"/>
          <w:rFonts w:asciiTheme="minorHAnsi" w:hAnsiTheme="minorHAnsi" w:cstheme="minorHAnsi"/>
        </w:rPr>
        <w:t xml:space="preserve"> </w:t>
      </w:r>
      <w:r>
        <w:rPr>
          <w:rStyle w:val="Hyperlink"/>
          <w:rFonts w:asciiTheme="minorHAnsi" w:hAnsiTheme="minorHAnsi" w:cstheme="minorHAnsi"/>
          <w:color w:val="auto"/>
          <w:u w:val="none"/>
        </w:rPr>
        <w:t xml:space="preserve">Most online instructors and I </w:t>
      </w:r>
      <w:r w:rsidRPr="00EF7F5B">
        <w:rPr>
          <w:rStyle w:val="Hyperlink"/>
          <w:rFonts w:asciiTheme="minorHAnsi" w:hAnsiTheme="minorHAnsi" w:cstheme="minorHAnsi"/>
          <w:color w:val="auto"/>
          <w:u w:val="none"/>
        </w:rPr>
        <w:t>follo</w:t>
      </w:r>
      <w:r>
        <w:rPr>
          <w:rStyle w:val="Hyperlink"/>
          <w:rFonts w:asciiTheme="minorHAnsi" w:hAnsiTheme="minorHAnsi" w:cstheme="minorHAnsi"/>
          <w:color w:val="auto"/>
          <w:u w:val="none"/>
        </w:rPr>
        <w:t>w the same premises.</w:t>
      </w:r>
    </w:p>
    <w:p w14:paraId="2FCC6E4F" w14:textId="64A26330" w:rsidR="00831A4F" w:rsidRPr="00831A4F" w:rsidRDefault="00831A4F" w:rsidP="00831A4F">
      <w:pPr>
        <w:pStyle w:val="NormalWeb"/>
        <w:spacing w:before="180" w:beforeAutospacing="0" w:after="180" w:afterAutospacing="0"/>
        <w:rPr>
          <w:rStyle w:val="Hyperlink"/>
          <w:color w:val="auto"/>
          <w:u w:val="none"/>
        </w:rPr>
      </w:pPr>
      <w:r w:rsidRPr="00831A4F">
        <w:rPr>
          <w:rStyle w:val="Hyperlink"/>
          <w:color w:val="auto"/>
          <w:u w:val="none"/>
        </w:rPr>
        <w:t xml:space="preserve">You will get an answer from other students, one of my peer mentors, or me. </w:t>
      </w:r>
    </w:p>
    <w:p w14:paraId="527D6059" w14:textId="32CE864D" w:rsidR="00831A4F" w:rsidRDefault="00BD79E1" w:rsidP="00831A4F">
      <w:pPr>
        <w:pStyle w:val="NormalWeb"/>
        <w:spacing w:before="180" w:beforeAutospacing="0" w:after="180" w:afterAutospacing="0"/>
        <w:rPr>
          <w:rStyle w:val="Hyperlink"/>
          <w:color w:val="auto"/>
          <w:u w:val="none"/>
        </w:rPr>
      </w:pPr>
      <w:r>
        <w:rPr>
          <w:rStyle w:val="Hyperlink"/>
          <w:color w:val="auto"/>
          <w:highlight w:val="yellow"/>
          <w:u w:val="none"/>
        </w:rPr>
        <w:t xml:space="preserve">In these discussions, please </w:t>
      </w:r>
      <w:r w:rsidR="00831A4F" w:rsidRPr="00BD79E1">
        <w:rPr>
          <w:rStyle w:val="Hyperlink"/>
          <w:color w:val="auto"/>
          <w:highlight w:val="yellow"/>
          <w:u w:val="none"/>
        </w:rPr>
        <w:t>do not post answers to questions in quizzes or assignments that would be considered cheating</w:t>
      </w:r>
      <w:r w:rsidR="00831A4F" w:rsidRPr="00831A4F">
        <w:rPr>
          <w:rStyle w:val="Hyperlink"/>
          <w:color w:val="auto"/>
          <w:u w:val="none"/>
        </w:rPr>
        <w:t xml:space="preserve">. </w:t>
      </w:r>
    </w:p>
    <w:p w14:paraId="50B0AB09" w14:textId="75300BC9" w:rsidR="00831A4F" w:rsidRPr="00831A4F" w:rsidRDefault="00831A4F" w:rsidP="00831A4F">
      <w:pPr>
        <w:pStyle w:val="NormalWeb"/>
        <w:spacing w:before="180" w:beforeAutospacing="0" w:after="180" w:afterAutospacing="0"/>
        <w:rPr>
          <w:rStyle w:val="Hyperlink"/>
          <w:color w:val="auto"/>
          <w:u w:val="none"/>
        </w:rPr>
      </w:pPr>
      <w:r>
        <w:rPr>
          <w:rStyle w:val="Hyperlink"/>
          <w:color w:val="auto"/>
          <w:u w:val="none"/>
        </w:rPr>
        <w:t xml:space="preserve">Finally, as </w:t>
      </w:r>
      <w:r w:rsidR="00C40230">
        <w:rPr>
          <w:rStyle w:val="Hyperlink"/>
          <w:color w:val="auto"/>
          <w:u w:val="none"/>
        </w:rPr>
        <w:t>the link above explains</w:t>
      </w:r>
      <w:r>
        <w:rPr>
          <w:rStyle w:val="Hyperlink"/>
          <w:color w:val="auto"/>
          <w:u w:val="none"/>
        </w:rPr>
        <w:t>,</w:t>
      </w:r>
      <w:r w:rsidRPr="00831A4F">
        <w:rPr>
          <w:rStyle w:val="Hyperlink"/>
          <w:color w:val="auto"/>
          <w:u w:val="none"/>
        </w:rPr>
        <w:t xml:space="preserve"> grades or other private matters should be sent directly to me through the Canvas email (see the next section).</w:t>
      </w:r>
    </w:p>
    <w:p w14:paraId="718199F7" w14:textId="04B8AF9A" w:rsidR="00E676E9" w:rsidRDefault="00ED52D1" w:rsidP="00831A4F">
      <w:pPr>
        <w:pStyle w:val="Heading4"/>
        <w:rPr>
          <w:i/>
          <w:iCs w:val="0"/>
        </w:rPr>
      </w:pPr>
      <w:bookmarkStart w:id="14" w:name="_[2]_email_communications"/>
      <w:bookmarkEnd w:id="14"/>
      <w:r w:rsidRPr="00A34F15">
        <w:rPr>
          <w:i/>
          <w:iCs w:val="0"/>
        </w:rPr>
        <w:t>[</w:t>
      </w:r>
      <w:r w:rsidR="00A34F15">
        <w:rPr>
          <w:i/>
          <w:iCs w:val="0"/>
        </w:rPr>
        <w:t>4</w:t>
      </w:r>
      <w:r w:rsidRPr="00A34F15">
        <w:rPr>
          <w:i/>
          <w:iCs w:val="0"/>
        </w:rPr>
        <w:t xml:space="preserve">] </w:t>
      </w:r>
      <w:r w:rsidR="00250AEB" w:rsidRPr="00A34F15">
        <w:rPr>
          <w:i/>
          <w:iCs w:val="0"/>
        </w:rPr>
        <w:t xml:space="preserve">Canvas </w:t>
      </w:r>
      <w:r w:rsidR="00E676E9" w:rsidRPr="00A34F15">
        <w:rPr>
          <w:i/>
          <w:iCs w:val="0"/>
        </w:rPr>
        <w:t>email communications</w:t>
      </w:r>
    </w:p>
    <w:p w14:paraId="03A76B5B" w14:textId="4023D9E1" w:rsidR="009D7D85" w:rsidRPr="00681163" w:rsidRDefault="00782EBC" w:rsidP="00681163">
      <w:pPr>
        <w:pStyle w:val="Heading5"/>
        <w:rPr>
          <w:rStyle w:val="Hyperlink"/>
          <w:color w:val="2E74B5" w:themeColor="accent1" w:themeShade="BF"/>
          <w:u w:val="none"/>
        </w:rPr>
      </w:pPr>
      <w:r w:rsidRPr="00FB25D4">
        <w:rPr>
          <w:rStyle w:val="Hyperlink"/>
          <w:b/>
          <w:bCs/>
          <w:color w:val="0070C0"/>
          <w:u w:val="none"/>
        </w:rPr>
        <w:t>To email</w:t>
      </w:r>
      <w:r w:rsidR="009D7D85" w:rsidRPr="00FB25D4">
        <w:rPr>
          <w:rStyle w:val="Hyperlink"/>
          <w:b/>
          <w:bCs/>
          <w:color w:val="0070C0"/>
          <w:u w:val="none"/>
        </w:rPr>
        <w:t xml:space="preserve"> me, </w:t>
      </w:r>
      <w:r w:rsidR="009D7D85" w:rsidRPr="00FB25D4">
        <w:rPr>
          <w:rStyle w:val="Hyperlink"/>
          <w:b/>
          <w:bCs/>
          <w:color w:val="0070C0"/>
        </w:rPr>
        <w:t>use only Canvas email.</w:t>
      </w:r>
      <w:r w:rsidR="00681163" w:rsidRPr="00FB25D4">
        <w:rPr>
          <w:rStyle w:val="Hyperlink"/>
          <w:color w:val="0070C0"/>
        </w:rPr>
        <w:t xml:space="preserve"> </w:t>
      </w:r>
      <w:r w:rsidR="009D7D85" w:rsidRPr="00831A4F">
        <w:rPr>
          <w:rStyle w:val="Hyperlink"/>
          <w:color w:val="auto"/>
          <w:u w:val="none"/>
        </w:rPr>
        <w:t xml:space="preserve">You have an email on the Canvas course site under the </w:t>
      </w:r>
      <w:r w:rsidR="009D7D85">
        <w:rPr>
          <w:rStyle w:val="Hyperlink"/>
          <w:color w:val="auto"/>
          <w:u w:val="none"/>
        </w:rPr>
        <w:t>"</w:t>
      </w:r>
      <w:r w:rsidR="009D7D85" w:rsidRPr="00831A4F">
        <w:rPr>
          <w:rStyle w:val="Hyperlink"/>
          <w:color w:val="auto"/>
          <w:u w:val="none"/>
        </w:rPr>
        <w:t>Inbox</w:t>
      </w:r>
      <w:r w:rsidR="009D7D85">
        <w:rPr>
          <w:rStyle w:val="Hyperlink"/>
          <w:color w:val="auto"/>
          <w:u w:val="none"/>
        </w:rPr>
        <w:t>"</w:t>
      </w:r>
      <w:r w:rsidR="009D7D85" w:rsidRPr="00831A4F">
        <w:rPr>
          <w:rStyle w:val="Hyperlink"/>
          <w:color w:val="auto"/>
          <w:u w:val="none"/>
        </w:rPr>
        <w:t xml:space="preserve"> tool. </w:t>
      </w:r>
      <w:r w:rsidR="00B25B58">
        <w:rPr>
          <w:rStyle w:val="Hyperlink"/>
          <w:color w:val="auto"/>
          <w:u w:val="none"/>
        </w:rPr>
        <w:t>Please communicate with me only through UF email if Canvas is down or you are unable to</w:t>
      </w:r>
      <w:r w:rsidR="00B42488">
        <w:rPr>
          <w:rStyle w:val="Hyperlink"/>
          <w:color w:val="auto"/>
          <w:u w:val="none"/>
        </w:rPr>
        <w:t xml:space="preserve"> access</w:t>
      </w:r>
      <w:r w:rsidR="009D7D85">
        <w:rPr>
          <w:rStyle w:val="Hyperlink"/>
          <w:color w:val="auto"/>
          <w:u w:val="none"/>
        </w:rPr>
        <w:t xml:space="preserve"> </w:t>
      </w:r>
      <w:r w:rsidR="00487D1B">
        <w:rPr>
          <w:rStyle w:val="Hyperlink"/>
          <w:color w:val="auto"/>
          <w:u w:val="none"/>
        </w:rPr>
        <w:t>it.</w:t>
      </w:r>
    </w:p>
    <w:p w14:paraId="6D1C1639" w14:textId="2EF82A99" w:rsidR="00C87EBC" w:rsidRPr="00764AB1" w:rsidRDefault="00C87EBC" w:rsidP="00764AB1">
      <w:pPr>
        <w:pStyle w:val="Heading5"/>
      </w:pPr>
      <w:r w:rsidRPr="002F4761">
        <w:t xml:space="preserve">When </w:t>
      </w:r>
      <w:r w:rsidR="00B42488" w:rsidRPr="002F4761">
        <w:t>emailing</w:t>
      </w:r>
      <w:r w:rsidRPr="002F4761">
        <w:t xml:space="preserve"> me (</w:t>
      </w:r>
      <w:r w:rsidR="004A7D39">
        <w:t>the instructor): Please contact me through Canvas if you have a scheduling conflict, suspect a grading error, experience</w:t>
      </w:r>
      <w:r w:rsidR="00705D66">
        <w:t xml:space="preserve"> a family emergency</w:t>
      </w:r>
      <w:r w:rsidRPr="00C87EBC">
        <w:rPr>
          <w:rStyle w:val="Hyperlink"/>
          <w:color w:val="auto"/>
          <w:u w:val="none"/>
        </w:rPr>
        <w:t xml:space="preserve"> </w:t>
      </w:r>
      <w:r w:rsidR="00C40230">
        <w:rPr>
          <w:rStyle w:val="Hyperlink"/>
          <w:color w:val="auto"/>
          <w:u w:val="none"/>
        </w:rPr>
        <w:t xml:space="preserve">or </w:t>
      </w:r>
      <w:r w:rsidRPr="00C87EBC">
        <w:rPr>
          <w:rStyle w:val="Hyperlink"/>
          <w:color w:val="auto"/>
          <w:u w:val="none"/>
        </w:rPr>
        <w:t xml:space="preserve">technical issue, or are behind in the course. For further information, I like the description created by the Online Student Resources at </w:t>
      </w:r>
      <w:r w:rsidR="00FE4C68">
        <w:rPr>
          <w:rStyle w:val="Hyperlink"/>
          <w:color w:val="auto"/>
          <w:u w:val="none"/>
        </w:rPr>
        <w:t xml:space="preserve">the </w:t>
      </w:r>
      <w:r w:rsidRPr="00C87EBC">
        <w:rPr>
          <w:rStyle w:val="Hyperlink"/>
          <w:color w:val="auto"/>
          <w:u w:val="none"/>
        </w:rPr>
        <w:t xml:space="preserve">Public Health Program web page with the title </w:t>
      </w:r>
      <w:hyperlink r:id="rId26" w:history="1">
        <w:r w:rsidR="00EC26B2">
          <w:rPr>
            <w:rStyle w:val="Hyperlink"/>
            <w:rFonts w:cs="Calibri"/>
          </w:rPr>
          <w:t>"When to send an email to the instructor."</w:t>
        </w:r>
      </w:hyperlink>
      <w:r w:rsidRPr="00C87EBC">
        <w:rPr>
          <w:rFonts w:cs="Calibri"/>
          <w:color w:val="2D3B45"/>
        </w:rPr>
        <w:t xml:space="preserve"> Most online instructors and I follow the same premises.</w:t>
      </w:r>
    </w:p>
    <w:p w14:paraId="698D8C0E" w14:textId="295C1048" w:rsidR="00C87EBC" w:rsidRPr="00C87EBC" w:rsidRDefault="00C40230" w:rsidP="00C87EBC">
      <w:pPr>
        <w:pStyle w:val="NormalWeb"/>
        <w:spacing w:before="180" w:after="180"/>
        <w:rPr>
          <w:rFonts w:cs="Calibri"/>
          <w:color w:val="2D3B45"/>
        </w:rPr>
      </w:pPr>
      <w:r>
        <w:rPr>
          <w:rFonts w:cs="Calibri"/>
          <w:color w:val="2D3B45"/>
        </w:rPr>
        <w:t>When writing, please</w:t>
      </w:r>
      <w:r w:rsidR="00C87EBC">
        <w:rPr>
          <w:rFonts w:cs="Calibri"/>
          <w:color w:val="2D3B45"/>
        </w:rPr>
        <w:t xml:space="preserve"> </w:t>
      </w:r>
      <w:r w:rsidR="00C87EBC" w:rsidRPr="00C87EBC">
        <w:rPr>
          <w:rFonts w:cs="Calibri"/>
          <w:color w:val="2D3B45"/>
        </w:rPr>
        <w:t xml:space="preserve">follow the </w:t>
      </w:r>
      <w:hyperlink r:id="rId27" w:history="1">
        <w:r w:rsidR="00C87EBC" w:rsidRPr="00C87EBC">
          <w:rPr>
            <w:rStyle w:val="Hyperlink"/>
            <w:rFonts w:cs="Calibri"/>
          </w:rPr>
          <w:t>email etiquette guidelines</w:t>
        </w:r>
      </w:hyperlink>
      <w:r w:rsidR="00C87EBC" w:rsidRPr="00C87EBC">
        <w:rPr>
          <w:rFonts w:cs="Calibri"/>
          <w:color w:val="2D3B45"/>
        </w:rPr>
        <w:t xml:space="preserve"> provided in the video.</w:t>
      </w:r>
    </w:p>
    <w:p w14:paraId="1B603288" w14:textId="1EADF299" w:rsidR="00755FEE" w:rsidRDefault="00016A0F" w:rsidP="00E676E9">
      <w:pPr>
        <w:pStyle w:val="NormalWeb"/>
        <w:spacing w:before="180" w:after="180"/>
      </w:pPr>
      <w:r w:rsidRPr="00016A0F">
        <w:rPr>
          <w:color w:val="0070C0"/>
        </w:rPr>
        <w:t xml:space="preserve">My reply: </w:t>
      </w:r>
      <w:r>
        <w:t>E</w:t>
      </w:r>
      <w:r w:rsidR="00755FEE">
        <w:t xml:space="preserve">xpect my answer </w:t>
      </w:r>
      <w:r w:rsidR="00903198">
        <w:t>within 24-48 hours</w:t>
      </w:r>
      <w:r w:rsidR="00755FEE">
        <w:t xml:space="preserve"> on business days. If you write to me on Friday, please expect my answer on Monday or Tuesday if both are business days (for example, if you </w:t>
      </w:r>
      <w:proofErr w:type="gramStart"/>
      <w:r w:rsidR="00755FEE">
        <w:t>write</w:t>
      </w:r>
      <w:proofErr w:type="gramEnd"/>
      <w:r w:rsidR="00755FEE">
        <w:t xml:space="preserve"> me on Friday at 6 pm, I will reply before Tuesday </w:t>
      </w:r>
      <w:r w:rsidR="00C40230">
        <w:t xml:space="preserve">at </w:t>
      </w:r>
      <w:r w:rsidR="00755FEE">
        <w:t>6 pm).</w:t>
      </w:r>
      <w:r w:rsidR="00755FEE">
        <w:rPr>
          <w:b/>
        </w:rPr>
        <w:t xml:space="preserve"> </w:t>
      </w:r>
      <w:r w:rsidR="00755FEE" w:rsidRPr="00B033AC">
        <w:t xml:space="preserve">I </w:t>
      </w:r>
      <w:r w:rsidR="00755FEE">
        <w:t xml:space="preserve">usually do family activities on weekends, </w:t>
      </w:r>
      <w:r w:rsidR="00755FEE" w:rsidRPr="00B033AC">
        <w:t>vacation breaks</w:t>
      </w:r>
      <w:r w:rsidR="00755FEE">
        <w:t>, or outside business hours</w:t>
      </w:r>
      <w:r w:rsidR="00755FEE" w:rsidRPr="00B033AC">
        <w:t>.</w:t>
      </w:r>
      <w:r w:rsidR="00755FEE">
        <w:t xml:space="preserve"> If you do not receive </w:t>
      </w:r>
      <w:r w:rsidR="00C40230">
        <w:t>my answer</w:t>
      </w:r>
      <w:r w:rsidR="00755FEE">
        <w:t xml:space="preserve"> within that </w:t>
      </w:r>
      <w:r w:rsidR="00C40230">
        <w:t>time, please</w:t>
      </w:r>
      <w:r w:rsidR="00755FEE">
        <w:t xml:space="preserve"> write to me again</w:t>
      </w:r>
      <w:r w:rsidR="00B850DD">
        <w:t>;</w:t>
      </w:r>
      <w:r w:rsidR="00755FEE">
        <w:t xml:space="preserve"> somehow</w:t>
      </w:r>
      <w:r w:rsidR="00886EB0">
        <w:t>,</w:t>
      </w:r>
      <w:r w:rsidR="00755FEE">
        <w:t xml:space="preserve"> I might have missed your email. Always follow the email etiquette taught in the first module of this </w:t>
      </w:r>
      <w:r w:rsidR="00831A4F">
        <w:t>c</w:t>
      </w:r>
      <w:r w:rsidR="00755FEE">
        <w:t>ourse</w:t>
      </w:r>
      <w:r w:rsidR="00831A4F">
        <w:t>.</w:t>
      </w:r>
    </w:p>
    <w:p w14:paraId="30FD17E9" w14:textId="57134ABB" w:rsidR="00831A4F" w:rsidRPr="002A4B55" w:rsidRDefault="00250153" w:rsidP="00E676E9">
      <w:pPr>
        <w:pStyle w:val="NormalWeb"/>
        <w:spacing w:before="180" w:after="180"/>
        <w:rPr>
          <w:rFonts w:ascii="Daytona" w:hAnsi="Daytona" w:cstheme="minorHAnsi"/>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Consider that</w:t>
      </w:r>
      <w:r w:rsidR="00C40230"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 reply to emails </w:t>
      </w:r>
      <w:r w:rsidR="00500E06">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from the first one to the last one I receive. </w:t>
      </w:r>
      <w:r w:rsidR="00FB10FB">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w:t>
      </w:r>
      <w:r w:rsidR="00831A4F"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 you send me several emails before I re</w:t>
      </w:r>
      <w:r w:rsidR="00C40230"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spond</w:t>
      </w:r>
      <w:r w:rsidR="00831A4F"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Canvas will put </w:t>
      </w:r>
      <w:r w:rsidR="00B12F3C">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all </w:t>
      </w:r>
      <w:r w:rsidR="00831A4F"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your email</w:t>
      </w:r>
      <w:r w:rsidR="00B12F3C">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w:t>
      </w:r>
      <w:r w:rsidR="00831A4F"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1E4903">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as </w:t>
      </w:r>
      <w:r w:rsidR="00831A4F"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new one</w:t>
      </w:r>
      <w:r w:rsidR="001E4903">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w:t>
      </w:r>
      <w:r w:rsidR="00C557CE">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so </w:t>
      </w:r>
      <w:r w:rsidR="001E4903">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your email will lose its place in the queue. </w:t>
      </w:r>
      <w:r w:rsidR="00831A4F"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Please be patient</w:t>
      </w:r>
      <w:r w:rsidR="001E4903">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and avoid sending several emails with the same message</w:t>
      </w:r>
      <w:r w:rsidR="00831A4F"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p w14:paraId="7D6B6C0E" w14:textId="0F001481" w:rsidR="001B469D" w:rsidRDefault="001B469D" w:rsidP="00D97CB0">
      <w:pPr>
        <w:pStyle w:val="Heading2"/>
      </w:pPr>
      <w:bookmarkStart w:id="15" w:name="_Toc218530482"/>
      <w:r>
        <w:t>Undergraduate p</w:t>
      </w:r>
      <w:r w:rsidRPr="001B469D">
        <w:t>eer mentors</w:t>
      </w:r>
      <w:r>
        <w:t>:</w:t>
      </w:r>
      <w:bookmarkEnd w:id="15"/>
    </w:p>
    <w:p w14:paraId="2F7625D8" w14:textId="1B8144E1" w:rsidR="009B3FE7" w:rsidRDefault="00EF5A0A" w:rsidP="00AB5FD8">
      <w:pPr>
        <w:pStyle w:val="NormalWeb"/>
        <w:spacing w:before="180" w:beforeAutospacing="0" w:after="180" w:afterAutospacing="0"/>
        <w:rPr>
          <w:rFonts w:asciiTheme="minorHAnsi" w:hAnsiTheme="minorHAnsi" w:cstheme="minorHAnsi"/>
          <w:color w:val="2D3B45"/>
        </w:rPr>
      </w:pPr>
      <w:r>
        <w:rPr>
          <w:rFonts w:asciiTheme="minorHAnsi" w:hAnsiTheme="minorHAnsi" w:cstheme="minorHAnsi"/>
          <w:color w:val="2D3B45"/>
        </w:rPr>
        <w:t>The full list of peer mentors</w:t>
      </w:r>
      <w:r w:rsidR="00912A54">
        <w:rPr>
          <w:rFonts w:asciiTheme="minorHAnsi" w:hAnsiTheme="minorHAnsi" w:cstheme="minorHAnsi"/>
          <w:color w:val="2D3B45"/>
        </w:rPr>
        <w:t xml:space="preserve"> with their office hours</w:t>
      </w:r>
      <w:r>
        <w:rPr>
          <w:rFonts w:asciiTheme="minorHAnsi" w:hAnsiTheme="minorHAnsi" w:cstheme="minorHAnsi"/>
          <w:color w:val="2D3B45"/>
        </w:rPr>
        <w:t xml:space="preserve"> can be found in Canvas under Welcome to </w:t>
      </w:r>
      <w:r w:rsidRPr="00EF5A0A">
        <w:rPr>
          <w:rFonts w:asciiTheme="minorHAnsi" w:hAnsiTheme="minorHAnsi" w:cstheme="minorHAnsi"/>
          <w:color w:val="2D3B45"/>
        </w:rPr>
        <w:t>the</w:t>
      </w:r>
      <w:r w:rsidRPr="00EF5A0A">
        <w:rPr>
          <w:rFonts w:asciiTheme="minorHAnsi" w:hAnsiTheme="minorHAnsi" w:cstheme="minorHAnsi"/>
          <w:i/>
          <w:color w:val="2D3B45"/>
        </w:rPr>
        <w:t xml:space="preserve"> </w:t>
      </w:r>
      <w:r w:rsidR="00831A4F">
        <w:rPr>
          <w:rFonts w:asciiTheme="minorHAnsi" w:hAnsiTheme="minorHAnsi" w:cstheme="minorHAnsi"/>
          <w:i/>
          <w:color w:val="2D3B45"/>
        </w:rPr>
        <w:t xml:space="preserve">course </w:t>
      </w:r>
      <w:r w:rsidRPr="00EF5A0A">
        <w:rPr>
          <w:rFonts w:asciiTheme="minorHAnsi" w:hAnsiTheme="minorHAnsi" w:cstheme="minorHAnsi"/>
          <w:i/>
          <w:color w:val="2D3B45"/>
        </w:rPr>
        <w:t xml:space="preserve">=&gt;Meet Your </w:t>
      </w:r>
      <w:r w:rsidR="00C40230">
        <w:rPr>
          <w:rFonts w:asciiTheme="minorHAnsi" w:hAnsiTheme="minorHAnsi" w:cstheme="minorHAnsi"/>
          <w:i/>
          <w:color w:val="2D3B45"/>
        </w:rPr>
        <w:t>I</w:t>
      </w:r>
      <w:r w:rsidRPr="00EF5A0A">
        <w:rPr>
          <w:rFonts w:asciiTheme="minorHAnsi" w:hAnsiTheme="minorHAnsi" w:cstheme="minorHAnsi"/>
          <w:i/>
          <w:color w:val="2D3B45"/>
        </w:rPr>
        <w:t>nstructor/Instructional Team</w:t>
      </w:r>
      <w:r>
        <w:rPr>
          <w:rFonts w:asciiTheme="minorHAnsi" w:hAnsiTheme="minorHAnsi" w:cstheme="minorHAnsi"/>
          <w:color w:val="2D3B45"/>
        </w:rPr>
        <w:t xml:space="preserve">. </w:t>
      </w:r>
      <w:r w:rsidR="00DF75A2">
        <w:rPr>
          <w:rFonts w:asciiTheme="minorHAnsi" w:hAnsiTheme="minorHAnsi" w:cstheme="minorHAnsi"/>
          <w:color w:val="2D3B45"/>
        </w:rPr>
        <w:t>Peer mentors will have two different roles:</w:t>
      </w:r>
    </w:p>
    <w:p w14:paraId="0F913428" w14:textId="77777777" w:rsidR="000B2700" w:rsidRDefault="00D53745" w:rsidP="00C655C4">
      <w:pPr>
        <w:pStyle w:val="NormalWeb"/>
        <w:numPr>
          <w:ilvl w:val="0"/>
          <w:numId w:val="16"/>
        </w:numPr>
        <w:spacing w:before="0" w:beforeAutospacing="0" w:after="0" w:afterAutospacing="0"/>
        <w:rPr>
          <w:rFonts w:asciiTheme="minorHAnsi" w:hAnsiTheme="minorHAnsi" w:cstheme="minorHAnsi"/>
          <w:color w:val="2D3B45"/>
        </w:rPr>
      </w:pPr>
      <w:r w:rsidRPr="000B2700">
        <w:rPr>
          <w:rFonts w:asciiTheme="minorHAnsi" w:hAnsiTheme="minorHAnsi" w:cstheme="minorHAnsi"/>
          <w:color w:val="2D3B45"/>
        </w:rPr>
        <w:t>Before contacting your instructor for an assignment question, please contact one of your peer mentors</w:t>
      </w:r>
      <w:r w:rsidR="000B2700" w:rsidRPr="000B2700">
        <w:rPr>
          <w:rFonts w:asciiTheme="minorHAnsi" w:hAnsiTheme="minorHAnsi" w:cstheme="minorHAnsi"/>
          <w:color w:val="2D3B45"/>
        </w:rPr>
        <w:t>. They will assist you with any questions about the assignments through online office hours</w:t>
      </w:r>
      <w:r w:rsidR="00DF75A2" w:rsidRPr="000B2700">
        <w:rPr>
          <w:rFonts w:asciiTheme="minorHAnsi" w:hAnsiTheme="minorHAnsi" w:cstheme="minorHAnsi"/>
          <w:color w:val="2D3B45"/>
        </w:rPr>
        <w:t xml:space="preserve"> and answer questions on the discussion board</w:t>
      </w:r>
      <w:r w:rsidR="00831A4F" w:rsidRPr="000B2700">
        <w:rPr>
          <w:rFonts w:asciiTheme="minorHAnsi" w:hAnsiTheme="minorHAnsi" w:cstheme="minorHAnsi"/>
          <w:color w:val="2D3B45"/>
        </w:rPr>
        <w:t>s or</w:t>
      </w:r>
      <w:r w:rsidRPr="000B2700">
        <w:rPr>
          <w:rFonts w:asciiTheme="minorHAnsi" w:hAnsiTheme="minorHAnsi" w:cstheme="minorHAnsi"/>
          <w:color w:val="2D3B45"/>
        </w:rPr>
        <w:t xml:space="preserve"> via</w:t>
      </w:r>
      <w:r w:rsidR="00831A4F" w:rsidRPr="000B2700">
        <w:rPr>
          <w:rFonts w:asciiTheme="minorHAnsi" w:hAnsiTheme="minorHAnsi" w:cstheme="minorHAnsi"/>
          <w:color w:val="2D3B45"/>
        </w:rPr>
        <w:t xml:space="preserve"> email</w:t>
      </w:r>
      <w:r w:rsidR="00DF75A2" w:rsidRPr="000B2700">
        <w:rPr>
          <w:rFonts w:asciiTheme="minorHAnsi" w:hAnsiTheme="minorHAnsi" w:cstheme="minorHAnsi"/>
          <w:color w:val="2D3B45"/>
        </w:rPr>
        <w:t>.</w:t>
      </w:r>
      <w:r w:rsidR="006F6B04" w:rsidRPr="000B2700">
        <w:rPr>
          <w:rFonts w:asciiTheme="minorHAnsi" w:hAnsiTheme="minorHAnsi" w:cstheme="minorHAnsi"/>
          <w:color w:val="2D3B45"/>
        </w:rPr>
        <w:t xml:space="preserve"> </w:t>
      </w:r>
    </w:p>
    <w:p w14:paraId="7D3E9065" w14:textId="658743D2" w:rsidR="00B033AC" w:rsidRPr="000B2700" w:rsidRDefault="000B2700" w:rsidP="000B2700">
      <w:pPr>
        <w:pStyle w:val="NormalWeb"/>
        <w:numPr>
          <w:ilvl w:val="0"/>
          <w:numId w:val="16"/>
        </w:numPr>
        <w:spacing w:before="0" w:beforeAutospacing="0" w:after="0" w:afterAutospacing="0"/>
        <w:rPr>
          <w:rFonts w:asciiTheme="minorHAnsi" w:hAnsiTheme="minorHAnsi" w:cstheme="minorHAnsi"/>
          <w:color w:val="2D3B45"/>
        </w:rPr>
      </w:pPr>
      <w:r>
        <w:rPr>
          <w:rFonts w:asciiTheme="minorHAnsi" w:hAnsiTheme="minorHAnsi" w:cstheme="minorHAnsi"/>
          <w:color w:val="2D3B45"/>
        </w:rPr>
        <w:t>G</w:t>
      </w:r>
      <w:r w:rsidR="00DF75A2" w:rsidRPr="000B2700">
        <w:rPr>
          <w:rFonts w:asciiTheme="minorHAnsi" w:hAnsiTheme="minorHAnsi" w:cstheme="minorHAnsi"/>
          <w:color w:val="2D3B45"/>
        </w:rPr>
        <w:t xml:space="preserve">rade </w:t>
      </w:r>
      <w:r w:rsidR="000A6D67" w:rsidRPr="000B2700">
        <w:rPr>
          <w:rFonts w:asciiTheme="minorHAnsi" w:hAnsiTheme="minorHAnsi" w:cstheme="minorHAnsi"/>
          <w:color w:val="2D3B45"/>
        </w:rPr>
        <w:t>your</w:t>
      </w:r>
      <w:r w:rsidR="00DF75A2" w:rsidRPr="000B2700">
        <w:rPr>
          <w:rFonts w:asciiTheme="minorHAnsi" w:hAnsiTheme="minorHAnsi" w:cstheme="minorHAnsi"/>
          <w:color w:val="2D3B45"/>
        </w:rPr>
        <w:t xml:space="preserve"> work.</w:t>
      </w:r>
    </w:p>
    <w:p w14:paraId="3E20AD2E" w14:textId="0A6FFBCE" w:rsidR="000D658D" w:rsidRDefault="000D658D" w:rsidP="00EF7F5B">
      <w:pPr>
        <w:pStyle w:val="Heading3"/>
      </w:pPr>
      <w:bookmarkStart w:id="16" w:name="_Toc218530483"/>
      <w:r w:rsidRPr="000D658D">
        <w:t>Communication with your peer mentors</w:t>
      </w:r>
      <w:bookmarkEnd w:id="16"/>
    </w:p>
    <w:p w14:paraId="2B6F94FF" w14:textId="129926D7" w:rsidR="00C40230" w:rsidRDefault="000D658D" w:rsidP="00C40230">
      <w:pPr>
        <w:pStyle w:val="NormalWeb"/>
        <w:spacing w:before="0" w:beforeAutospacing="0" w:after="0" w:afterAutospacing="0"/>
        <w:rPr>
          <w:rFonts w:asciiTheme="minorHAnsi" w:hAnsiTheme="minorHAnsi" w:cstheme="minorHAnsi"/>
          <w:b/>
          <w:bCs/>
          <w:color w:val="2D3B45"/>
        </w:rPr>
      </w:pPr>
      <w:r>
        <w:rPr>
          <w:rFonts w:asciiTheme="minorHAnsi" w:hAnsiTheme="minorHAnsi" w:cstheme="minorHAnsi"/>
          <w:b/>
          <w:bCs/>
          <w:color w:val="2D3B45"/>
        </w:rPr>
        <w:t xml:space="preserve">[1] </w:t>
      </w:r>
      <w:r w:rsidR="00C12014">
        <w:rPr>
          <w:rFonts w:asciiTheme="minorHAnsi" w:hAnsiTheme="minorHAnsi" w:cstheme="minorHAnsi"/>
          <w:b/>
          <w:bCs/>
          <w:color w:val="2D3B45"/>
        </w:rPr>
        <w:t>Virtual Meetings</w:t>
      </w:r>
      <w:r w:rsidR="00755FEE">
        <w:rPr>
          <w:noProof/>
        </w:rPr>
        <w:drawing>
          <wp:anchor distT="0" distB="0" distL="114300" distR="114300" simplePos="0" relativeHeight="251636736" behindDoc="1" locked="0" layoutInCell="1" allowOverlap="1" wp14:anchorId="798B5566" wp14:editId="2A036163">
            <wp:simplePos x="0" y="0"/>
            <wp:positionH relativeFrom="column">
              <wp:posOffset>-51435</wp:posOffset>
            </wp:positionH>
            <wp:positionV relativeFrom="paragraph">
              <wp:posOffset>693420</wp:posOffset>
            </wp:positionV>
            <wp:extent cx="1188720" cy="987425"/>
            <wp:effectExtent l="0" t="0" r="0" b="0"/>
            <wp:wrapTight wrapText="bothSides">
              <wp:wrapPolygon edited="0">
                <wp:start x="0" y="0"/>
                <wp:lineTo x="0" y="21240"/>
                <wp:lineTo x="21241" y="21240"/>
                <wp:lineTo x="21241"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188720" cy="987425"/>
                    </a:xfrm>
                    <a:prstGeom prst="rect">
                      <a:avLst/>
                    </a:prstGeom>
                  </pic:spPr>
                </pic:pic>
              </a:graphicData>
            </a:graphic>
            <wp14:sizeRelH relativeFrom="margin">
              <wp14:pctWidth>0</wp14:pctWidth>
            </wp14:sizeRelH>
            <wp14:sizeRelV relativeFrom="margin">
              <wp14:pctHeight>0</wp14:pctHeight>
            </wp14:sizeRelV>
          </wp:anchor>
        </w:drawing>
      </w:r>
      <w:r w:rsidR="00EA590F">
        <w:rPr>
          <w:rFonts w:asciiTheme="minorHAnsi" w:hAnsiTheme="minorHAnsi" w:cstheme="minorHAnsi"/>
          <w:b/>
          <w:bCs/>
          <w:color w:val="2D3B45"/>
        </w:rPr>
        <w:t xml:space="preserve"> through Zoom</w:t>
      </w:r>
      <w:r w:rsidR="00C40230">
        <w:rPr>
          <w:rFonts w:asciiTheme="minorHAnsi" w:hAnsiTheme="minorHAnsi" w:cstheme="minorHAnsi"/>
          <w:b/>
          <w:bCs/>
          <w:color w:val="2D3B45"/>
        </w:rPr>
        <w:t xml:space="preserve">: </w:t>
      </w:r>
    </w:p>
    <w:p w14:paraId="655D82DD" w14:textId="77777777" w:rsidR="00EA590F" w:rsidRDefault="00C40230" w:rsidP="00EA590F">
      <w:pPr>
        <w:pStyle w:val="NormalWeb"/>
        <w:spacing w:before="0" w:beforeAutospacing="0" w:after="0" w:afterAutospacing="0"/>
        <w:rPr>
          <w:rFonts w:asciiTheme="minorHAnsi" w:hAnsiTheme="minorHAnsi" w:cstheme="minorHAnsi"/>
          <w:color w:val="2D3B45"/>
        </w:rPr>
      </w:pPr>
      <w:r w:rsidRPr="00EA590F">
        <w:rPr>
          <w:rFonts w:asciiTheme="minorHAnsi" w:hAnsiTheme="minorHAnsi" w:cstheme="minorHAnsi"/>
          <w:color w:val="2D3B45"/>
        </w:rPr>
        <w:t>The undergraduate peer mentors will hold online consultation hours weekly through Zoom</w:t>
      </w:r>
    </w:p>
    <w:p w14:paraId="3C41101B" w14:textId="4F723592" w:rsidR="000D658D" w:rsidRPr="00E676E9" w:rsidRDefault="000D658D" w:rsidP="00EA590F">
      <w:pPr>
        <w:pStyle w:val="NormalWeb"/>
        <w:spacing w:before="0" w:beforeAutospacing="0" w:after="0" w:afterAutospacing="0"/>
        <w:rPr>
          <w:rFonts w:asciiTheme="minorHAnsi" w:hAnsiTheme="minorHAnsi" w:cstheme="minorHAnsi"/>
          <w:b/>
          <w:color w:val="2D3B45"/>
        </w:rPr>
      </w:pPr>
      <w:r>
        <w:rPr>
          <w:rFonts w:asciiTheme="minorHAnsi" w:hAnsiTheme="minorHAnsi" w:cstheme="minorHAnsi"/>
          <w:b/>
          <w:color w:val="2D3B45"/>
        </w:rPr>
        <w:lastRenderedPageBreak/>
        <w:t xml:space="preserve">2] </w:t>
      </w:r>
      <w:r w:rsidR="006F6B04">
        <w:rPr>
          <w:rFonts w:asciiTheme="minorHAnsi" w:hAnsiTheme="minorHAnsi" w:cstheme="minorHAnsi"/>
          <w:b/>
          <w:color w:val="2D3B45"/>
        </w:rPr>
        <w:t xml:space="preserve">Canvas </w:t>
      </w:r>
      <w:r w:rsidRPr="00E676E9">
        <w:rPr>
          <w:rFonts w:asciiTheme="minorHAnsi" w:hAnsiTheme="minorHAnsi" w:cstheme="minorHAnsi"/>
          <w:b/>
          <w:color w:val="2D3B45"/>
        </w:rPr>
        <w:t>email communications</w:t>
      </w:r>
    </w:p>
    <w:p w14:paraId="03253F97" w14:textId="63AB1EAC" w:rsidR="000D658D" w:rsidRDefault="00A473D4" w:rsidP="00A473D4">
      <w:pPr>
        <w:pStyle w:val="NormalWeb"/>
        <w:spacing w:before="180" w:beforeAutospacing="0" w:after="180" w:afterAutospacing="0"/>
        <w:ind w:firstLine="0"/>
        <w:jc w:val="both"/>
        <w:rPr>
          <w:rFonts w:asciiTheme="minorHAnsi" w:hAnsiTheme="minorHAnsi" w:cstheme="minorHAnsi"/>
          <w:color w:val="2D3B45"/>
          <w:sz w:val="22"/>
          <w:szCs w:val="22"/>
        </w:rPr>
      </w:pPr>
      <w:r>
        <w:rPr>
          <w:rFonts w:asciiTheme="minorHAnsi" w:hAnsiTheme="minorHAnsi" w:cstheme="minorHAnsi"/>
          <w:color w:val="2D3B45"/>
          <w:sz w:val="22"/>
          <w:szCs w:val="22"/>
        </w:rPr>
        <w:t>You can contact the peer mentors when seeking answers</w:t>
      </w:r>
      <w:r w:rsidR="00831A4F">
        <w:rPr>
          <w:rFonts w:asciiTheme="minorHAnsi" w:hAnsiTheme="minorHAnsi" w:cstheme="minorHAnsi"/>
          <w:color w:val="2D3B45"/>
          <w:sz w:val="22"/>
          <w:szCs w:val="22"/>
        </w:rPr>
        <w:t xml:space="preserve"> </w:t>
      </w:r>
      <w:r w:rsidR="00704BA5">
        <w:rPr>
          <w:rFonts w:asciiTheme="minorHAnsi" w:hAnsiTheme="minorHAnsi" w:cstheme="minorHAnsi"/>
          <w:color w:val="2D3B45"/>
          <w:sz w:val="22"/>
          <w:szCs w:val="22"/>
        </w:rPr>
        <w:t>to</w:t>
      </w:r>
      <w:r w:rsidR="00831A4F">
        <w:rPr>
          <w:rFonts w:asciiTheme="minorHAnsi" w:hAnsiTheme="minorHAnsi" w:cstheme="minorHAnsi"/>
          <w:color w:val="2D3B45"/>
          <w:sz w:val="22"/>
          <w:szCs w:val="22"/>
        </w:rPr>
        <w:t xml:space="preserve"> </w:t>
      </w:r>
      <w:r>
        <w:rPr>
          <w:rFonts w:asciiTheme="minorHAnsi" w:hAnsiTheme="minorHAnsi" w:cstheme="minorHAnsi"/>
          <w:color w:val="2D3B45"/>
          <w:sz w:val="22"/>
          <w:szCs w:val="22"/>
        </w:rPr>
        <w:t xml:space="preserve">the course material </w:t>
      </w:r>
      <w:r w:rsidR="00831A4F">
        <w:rPr>
          <w:rFonts w:asciiTheme="minorHAnsi" w:hAnsiTheme="minorHAnsi" w:cstheme="minorHAnsi"/>
          <w:color w:val="2D3B45"/>
          <w:sz w:val="22"/>
          <w:szCs w:val="22"/>
        </w:rPr>
        <w:t xml:space="preserve">or </w:t>
      </w:r>
      <w:r>
        <w:rPr>
          <w:rFonts w:asciiTheme="minorHAnsi" w:hAnsiTheme="minorHAnsi" w:cstheme="minorHAnsi"/>
          <w:color w:val="2D3B45"/>
          <w:sz w:val="22"/>
          <w:szCs w:val="22"/>
        </w:rPr>
        <w:t>assignments</w:t>
      </w:r>
      <w:r w:rsidR="00831A4F">
        <w:rPr>
          <w:rFonts w:asciiTheme="minorHAnsi" w:hAnsiTheme="minorHAnsi" w:cstheme="minorHAnsi"/>
          <w:color w:val="2D3B45"/>
          <w:sz w:val="22"/>
          <w:szCs w:val="22"/>
        </w:rPr>
        <w:t>.</w:t>
      </w:r>
      <w:r>
        <w:rPr>
          <w:rFonts w:asciiTheme="minorHAnsi" w:hAnsiTheme="minorHAnsi" w:cstheme="minorHAnsi"/>
          <w:color w:val="2D3B45"/>
          <w:sz w:val="22"/>
          <w:szCs w:val="22"/>
        </w:rPr>
        <w:t xml:space="preserve"> </w:t>
      </w:r>
      <w:r w:rsidR="009C450A">
        <w:rPr>
          <w:rFonts w:asciiTheme="minorHAnsi" w:hAnsiTheme="minorHAnsi" w:cstheme="minorHAnsi"/>
          <w:color w:val="2D3B45"/>
          <w:sz w:val="22"/>
          <w:szCs w:val="22"/>
        </w:rPr>
        <w:t>Choose</w:t>
      </w:r>
      <w:r>
        <w:rPr>
          <w:rFonts w:asciiTheme="minorHAnsi" w:hAnsiTheme="minorHAnsi" w:cstheme="minorHAnsi"/>
          <w:color w:val="2D3B45"/>
          <w:sz w:val="22"/>
          <w:szCs w:val="22"/>
        </w:rPr>
        <w:t xml:space="preserve"> </w:t>
      </w:r>
      <w:r w:rsidR="00831A4F">
        <w:rPr>
          <w:rFonts w:asciiTheme="minorHAnsi" w:hAnsiTheme="minorHAnsi" w:cstheme="minorHAnsi"/>
          <w:color w:val="2D3B45"/>
          <w:sz w:val="22"/>
          <w:szCs w:val="22"/>
        </w:rPr>
        <w:t>a</w:t>
      </w:r>
      <w:r>
        <w:rPr>
          <w:rFonts w:asciiTheme="minorHAnsi" w:hAnsiTheme="minorHAnsi" w:cstheme="minorHAnsi"/>
          <w:color w:val="2D3B45"/>
          <w:sz w:val="22"/>
          <w:szCs w:val="22"/>
        </w:rPr>
        <w:t xml:space="preserve"> peer mentor</w:t>
      </w:r>
      <w:r w:rsidR="00831A4F">
        <w:rPr>
          <w:rFonts w:asciiTheme="minorHAnsi" w:hAnsiTheme="minorHAnsi" w:cstheme="minorHAnsi"/>
          <w:color w:val="2D3B45"/>
          <w:sz w:val="22"/>
          <w:szCs w:val="22"/>
        </w:rPr>
        <w:t xml:space="preserve"> </w:t>
      </w:r>
      <w:r>
        <w:rPr>
          <w:rFonts w:asciiTheme="minorHAnsi" w:hAnsiTheme="minorHAnsi" w:cstheme="minorHAnsi"/>
          <w:color w:val="2D3B45"/>
          <w:sz w:val="22"/>
          <w:szCs w:val="22"/>
        </w:rPr>
        <w:t>according to the office hours that work best for you.</w:t>
      </w:r>
    </w:p>
    <w:p w14:paraId="30AAF5BC" w14:textId="6B7E0158" w:rsidR="004B0A0A" w:rsidRPr="00521581" w:rsidRDefault="004B0A0A" w:rsidP="00A473D4">
      <w:pPr>
        <w:pStyle w:val="NormalWeb"/>
        <w:spacing w:before="180" w:beforeAutospacing="0" w:after="180" w:afterAutospacing="0"/>
        <w:ind w:firstLine="0"/>
        <w:jc w:val="both"/>
        <w:rPr>
          <w:rFonts w:asciiTheme="minorHAnsi" w:hAnsiTheme="minorHAnsi" w:cstheme="minorHAnsi"/>
          <w:color w:val="2D3B45"/>
          <w:sz w:val="22"/>
          <w:szCs w:val="22"/>
        </w:rPr>
      </w:pPr>
      <w:r>
        <w:rPr>
          <w:rFonts w:asciiTheme="minorHAnsi" w:hAnsiTheme="minorHAnsi" w:cstheme="minorHAnsi"/>
          <w:color w:val="2D3B45"/>
          <w:sz w:val="22"/>
          <w:szCs w:val="22"/>
        </w:rPr>
        <w:t xml:space="preserve">Please follow the </w:t>
      </w:r>
      <w:r w:rsidRPr="00EF5A0A">
        <w:rPr>
          <w:rStyle w:val="Hyperlink"/>
          <w:rFonts w:asciiTheme="minorHAnsi" w:hAnsiTheme="minorHAnsi" w:cstheme="minorHAnsi"/>
          <w:sz w:val="22"/>
          <w:szCs w:val="22"/>
        </w:rPr>
        <w:t>email et</w:t>
      </w:r>
      <w:r w:rsidR="005A3FC5">
        <w:rPr>
          <w:rStyle w:val="Hyperlink"/>
          <w:rFonts w:asciiTheme="minorHAnsi" w:hAnsiTheme="minorHAnsi" w:cstheme="minorHAnsi"/>
          <w:sz w:val="22"/>
          <w:szCs w:val="22"/>
        </w:rPr>
        <w:t>iquet</w:t>
      </w:r>
      <w:r w:rsidRPr="00EF5A0A">
        <w:rPr>
          <w:rStyle w:val="Hyperlink"/>
          <w:rFonts w:asciiTheme="minorHAnsi" w:hAnsiTheme="minorHAnsi" w:cstheme="minorHAnsi"/>
          <w:sz w:val="22"/>
          <w:szCs w:val="22"/>
        </w:rPr>
        <w:t>te guidelines</w:t>
      </w:r>
      <w:r>
        <w:rPr>
          <w:rFonts w:asciiTheme="minorHAnsi" w:hAnsiTheme="minorHAnsi" w:cstheme="minorHAnsi"/>
          <w:color w:val="2D3B45"/>
          <w:sz w:val="22"/>
          <w:szCs w:val="22"/>
        </w:rPr>
        <w:t xml:space="preserve"> provided in the video</w:t>
      </w:r>
      <w:r w:rsidR="00EF5A0A">
        <w:rPr>
          <w:rFonts w:asciiTheme="minorHAnsi" w:hAnsiTheme="minorHAnsi" w:cstheme="minorHAnsi"/>
          <w:color w:val="2D3B45"/>
          <w:sz w:val="22"/>
          <w:szCs w:val="22"/>
        </w:rPr>
        <w:t xml:space="preserve"> in the introduction module</w:t>
      </w:r>
      <w:r>
        <w:rPr>
          <w:rFonts w:asciiTheme="minorHAnsi" w:hAnsiTheme="minorHAnsi" w:cstheme="minorHAnsi"/>
          <w:color w:val="2D3B45"/>
          <w:sz w:val="22"/>
          <w:szCs w:val="22"/>
        </w:rPr>
        <w:t>.</w:t>
      </w:r>
    </w:p>
    <w:p w14:paraId="22375E8D" w14:textId="55A60217" w:rsidR="00052D16" w:rsidRDefault="00052D16" w:rsidP="00052D16">
      <w:pPr>
        <w:pStyle w:val="Heading1"/>
      </w:pPr>
      <w:bookmarkStart w:id="17" w:name="_Toc218530484"/>
      <w:r>
        <w:t xml:space="preserve">Details about the </w:t>
      </w:r>
      <w:r w:rsidR="00831A4F">
        <w:t>C</w:t>
      </w:r>
      <w:r>
        <w:t>ourse</w:t>
      </w:r>
      <w:bookmarkEnd w:id="17"/>
    </w:p>
    <w:p w14:paraId="097CBC1C" w14:textId="53B00186" w:rsidR="00E3633F" w:rsidRDefault="00E3633F" w:rsidP="00D97CB0">
      <w:pPr>
        <w:pStyle w:val="Heading2"/>
      </w:pPr>
      <w:bookmarkStart w:id="18" w:name="_Toc218530485"/>
      <w:r w:rsidRPr="00D1451E">
        <w:t xml:space="preserve">Course </w:t>
      </w:r>
      <w:r w:rsidR="000A6D67">
        <w:t>Content</w:t>
      </w:r>
      <w:bookmarkEnd w:id="18"/>
      <w:r w:rsidRPr="00D1451E">
        <w:t xml:space="preserve"> </w:t>
      </w:r>
    </w:p>
    <w:p w14:paraId="3845D2EC" w14:textId="77777777" w:rsidR="00491D39" w:rsidRPr="00B674B2" w:rsidRDefault="00491D39" w:rsidP="00C5123D">
      <w:pPr>
        <w:shd w:val="clear" w:color="auto" w:fill="FFFFFF"/>
        <w:spacing w:before="0" w:after="0"/>
        <w:rPr>
          <w:rFonts w:asciiTheme="minorHAnsi" w:hAnsiTheme="minorHAnsi" w:cstheme="minorHAnsi"/>
          <w:b/>
          <w:color w:val="FFFFFF" w:themeColor="background1"/>
        </w:rPr>
      </w:pPr>
      <w:r w:rsidRPr="00B674B2">
        <w:rPr>
          <w:rFonts w:asciiTheme="minorHAnsi" w:hAnsiTheme="minorHAnsi" w:cstheme="minorHAnsi"/>
          <w:b/>
          <w:color w:val="FFFFFF" w:themeColor="background1"/>
          <w:highlight w:val="black"/>
        </w:rPr>
        <w:t>This is important!</w:t>
      </w:r>
    </w:p>
    <w:p w14:paraId="10EB2F1A" w14:textId="3045180A" w:rsidR="00335B12" w:rsidRDefault="00EA0A37" w:rsidP="00657E57">
      <w:pPr>
        <w:spacing w:before="0" w:after="0"/>
        <w:rPr>
          <w:rFonts w:asciiTheme="minorHAnsi" w:eastAsia="Times New Roman" w:hAnsiTheme="minorHAnsi" w:cstheme="minorHAnsi"/>
          <w:color w:val="2D3B45"/>
        </w:rPr>
      </w:pPr>
      <w:r>
        <w:rPr>
          <w:rFonts w:asciiTheme="minorHAnsi" w:eastAsia="Times New Roman" w:hAnsiTheme="minorHAnsi" w:cstheme="minorHAnsi"/>
          <w:color w:val="2D3B45"/>
        </w:rPr>
        <w:t>Y</w:t>
      </w:r>
      <w:r w:rsidRPr="00336F96">
        <w:rPr>
          <w:rFonts w:asciiTheme="minorHAnsi" w:eastAsia="Times New Roman" w:hAnsiTheme="minorHAnsi" w:cstheme="minorHAnsi"/>
          <w:color w:val="2D3B45"/>
        </w:rPr>
        <w:t xml:space="preserve">ou will find </w:t>
      </w:r>
      <w:r w:rsidR="001B35D5">
        <w:rPr>
          <w:rFonts w:asciiTheme="minorHAnsi" w:eastAsia="Times New Roman" w:hAnsiTheme="minorHAnsi" w:cstheme="minorHAnsi"/>
          <w:color w:val="2D3B45"/>
        </w:rPr>
        <w:t xml:space="preserve">that the </w:t>
      </w:r>
      <w:r w:rsidR="00831A4F">
        <w:rPr>
          <w:rFonts w:asciiTheme="minorHAnsi" w:eastAsia="Times New Roman" w:hAnsiTheme="minorHAnsi" w:cstheme="minorHAnsi"/>
          <w:color w:val="2D3B45"/>
        </w:rPr>
        <w:t>c</w:t>
      </w:r>
      <w:r w:rsidR="001B35D5">
        <w:rPr>
          <w:rFonts w:asciiTheme="minorHAnsi" w:eastAsia="Times New Roman" w:hAnsiTheme="minorHAnsi" w:cstheme="minorHAnsi"/>
          <w:color w:val="2D3B45"/>
        </w:rPr>
        <w:t xml:space="preserve">ourse is divided </w:t>
      </w:r>
      <w:r w:rsidR="001B35D5" w:rsidRPr="00F93C15">
        <w:rPr>
          <w:rFonts w:asciiTheme="minorHAnsi" w:eastAsia="Times New Roman" w:hAnsiTheme="minorHAnsi" w:cstheme="minorHAnsi"/>
          <w:noProof/>
          <w:color w:val="2D3B45"/>
        </w:rPr>
        <w:t>in</w:t>
      </w:r>
      <w:r w:rsidR="00F93C15">
        <w:rPr>
          <w:rFonts w:asciiTheme="minorHAnsi" w:eastAsia="Times New Roman" w:hAnsiTheme="minorHAnsi" w:cstheme="minorHAnsi"/>
          <w:noProof/>
          <w:color w:val="2D3B45"/>
        </w:rPr>
        <w:t>to</w:t>
      </w:r>
      <w:r w:rsidR="001B35D5">
        <w:rPr>
          <w:rFonts w:asciiTheme="minorHAnsi" w:eastAsia="Times New Roman" w:hAnsiTheme="minorHAnsi" w:cstheme="minorHAnsi"/>
          <w:color w:val="2D3B45"/>
        </w:rPr>
        <w:t xml:space="preserve"> </w:t>
      </w:r>
      <w:r w:rsidR="00335B12">
        <w:rPr>
          <w:rFonts w:asciiTheme="minorHAnsi" w:eastAsia="Times New Roman" w:hAnsiTheme="minorHAnsi" w:cstheme="minorHAnsi"/>
          <w:color w:val="2D3B45"/>
        </w:rPr>
        <w:t xml:space="preserve">15 </w:t>
      </w:r>
      <w:r w:rsidR="001B35D5">
        <w:rPr>
          <w:rFonts w:asciiTheme="minorHAnsi" w:eastAsia="Times New Roman" w:hAnsiTheme="minorHAnsi" w:cstheme="minorHAnsi"/>
          <w:color w:val="2D3B45"/>
        </w:rPr>
        <w:t>modules</w:t>
      </w:r>
      <w:r w:rsidR="00335B12">
        <w:rPr>
          <w:rFonts w:asciiTheme="minorHAnsi" w:eastAsia="Times New Roman" w:hAnsiTheme="minorHAnsi" w:cstheme="minorHAnsi"/>
          <w:color w:val="2D3B45"/>
        </w:rPr>
        <w:t xml:space="preserve"> (one per week)</w:t>
      </w:r>
      <w:r w:rsidR="001B35D5">
        <w:rPr>
          <w:rFonts w:asciiTheme="minorHAnsi" w:eastAsia="Times New Roman" w:hAnsiTheme="minorHAnsi" w:cstheme="minorHAnsi"/>
          <w:color w:val="2D3B45"/>
        </w:rPr>
        <w:t xml:space="preserve">. Modules </w:t>
      </w:r>
      <w:r w:rsidR="00335B12">
        <w:rPr>
          <w:rFonts w:asciiTheme="minorHAnsi" w:eastAsia="Times New Roman" w:hAnsiTheme="minorHAnsi" w:cstheme="minorHAnsi"/>
          <w:color w:val="2D3B45"/>
        </w:rPr>
        <w:t xml:space="preserve">are designed to build on the technical components of the </w:t>
      </w:r>
      <w:r w:rsidR="00831A4F">
        <w:rPr>
          <w:rFonts w:asciiTheme="minorHAnsi" w:eastAsia="Times New Roman" w:hAnsiTheme="minorHAnsi" w:cstheme="minorHAnsi"/>
          <w:color w:val="2D3B45"/>
        </w:rPr>
        <w:t>c</w:t>
      </w:r>
      <w:r w:rsidR="00335B12">
        <w:rPr>
          <w:rFonts w:asciiTheme="minorHAnsi" w:eastAsia="Times New Roman" w:hAnsiTheme="minorHAnsi" w:cstheme="minorHAnsi"/>
          <w:color w:val="2D3B45"/>
        </w:rPr>
        <w:t>ourse and on the professional skills related to developing your Problem-Solving skills.</w:t>
      </w:r>
    </w:p>
    <w:p w14:paraId="4FAF09EE" w14:textId="2EF3F96B" w:rsidR="006F7DD7" w:rsidRPr="000A6D67" w:rsidRDefault="006F7DD7" w:rsidP="00EA0A37">
      <w:pPr>
        <w:spacing w:before="180" w:after="180"/>
        <w:rPr>
          <w:rFonts w:asciiTheme="minorHAnsi" w:eastAsia="Times New Roman" w:hAnsiTheme="minorHAnsi" w:cstheme="minorHAnsi"/>
          <w:b/>
          <w:color w:val="2D3B45"/>
        </w:rPr>
      </w:pPr>
      <w:r w:rsidRPr="000A6D67">
        <w:rPr>
          <w:rFonts w:asciiTheme="minorHAnsi" w:eastAsia="Times New Roman" w:hAnsiTheme="minorHAnsi" w:cstheme="minorHAnsi"/>
          <w:b/>
          <w:color w:val="2D3B45"/>
        </w:rPr>
        <w:t xml:space="preserve">Materials you </w:t>
      </w:r>
      <w:r w:rsidR="003C2B22">
        <w:rPr>
          <w:rFonts w:asciiTheme="minorHAnsi" w:eastAsia="Times New Roman" w:hAnsiTheme="minorHAnsi" w:cstheme="minorHAnsi"/>
          <w:b/>
          <w:color w:val="2D3B45"/>
        </w:rPr>
        <w:t>should</w:t>
      </w:r>
      <w:r w:rsidRPr="000A6D67">
        <w:rPr>
          <w:rFonts w:asciiTheme="minorHAnsi" w:eastAsia="Times New Roman" w:hAnsiTheme="minorHAnsi" w:cstheme="minorHAnsi"/>
          <w:b/>
          <w:color w:val="2D3B45"/>
        </w:rPr>
        <w:t xml:space="preserve"> review every week:</w:t>
      </w:r>
    </w:p>
    <w:p w14:paraId="0D4B743A" w14:textId="6EFCFD4A" w:rsidR="006F7DD7" w:rsidRPr="00C5123D" w:rsidRDefault="003C2B22" w:rsidP="005672BC">
      <w:pPr>
        <w:pStyle w:val="ListParagraph"/>
        <w:numPr>
          <w:ilvl w:val="0"/>
          <w:numId w:val="22"/>
        </w:numPr>
        <w:spacing w:before="180" w:after="180"/>
        <w:ind w:left="360"/>
        <w:rPr>
          <w:rFonts w:asciiTheme="minorHAnsi" w:eastAsia="Times New Roman" w:hAnsiTheme="minorHAnsi" w:cstheme="minorHAnsi"/>
          <w:color w:val="2D3B45"/>
          <w:u w:val="single"/>
        </w:rPr>
      </w:pPr>
      <w:r w:rsidRPr="00C5123D">
        <w:rPr>
          <w:rFonts w:asciiTheme="minorHAnsi" w:eastAsia="Times New Roman" w:hAnsiTheme="minorHAnsi" w:cstheme="minorHAnsi"/>
          <w:color w:val="2D3B45"/>
          <w:u w:val="single"/>
        </w:rPr>
        <w:t>Weekly messages from me</w:t>
      </w:r>
    </w:p>
    <w:p w14:paraId="2C85C309" w14:textId="059FF88A" w:rsidR="006F7DD7" w:rsidRPr="00C5123D" w:rsidRDefault="006F7DD7" w:rsidP="005672BC">
      <w:pPr>
        <w:pStyle w:val="ListParagraph"/>
        <w:numPr>
          <w:ilvl w:val="0"/>
          <w:numId w:val="22"/>
        </w:numPr>
        <w:spacing w:before="180" w:after="180"/>
        <w:ind w:left="360"/>
        <w:rPr>
          <w:rFonts w:asciiTheme="minorHAnsi" w:eastAsia="Times New Roman" w:hAnsiTheme="minorHAnsi" w:cstheme="minorHAnsi"/>
          <w:color w:val="2D3B45"/>
          <w:u w:val="single"/>
        </w:rPr>
      </w:pPr>
      <w:r w:rsidRPr="00C5123D">
        <w:rPr>
          <w:rFonts w:asciiTheme="minorHAnsi" w:eastAsia="Times New Roman" w:hAnsiTheme="minorHAnsi" w:cstheme="minorHAnsi"/>
          <w:color w:val="2D3B45"/>
          <w:u w:val="single"/>
        </w:rPr>
        <w:t>Written instructions for the assignments.</w:t>
      </w:r>
    </w:p>
    <w:p w14:paraId="1D85881E" w14:textId="19E378BE" w:rsidR="006F7DD7" w:rsidRPr="00C5123D" w:rsidRDefault="006F7DD7" w:rsidP="005672BC">
      <w:pPr>
        <w:pStyle w:val="ListParagraph"/>
        <w:numPr>
          <w:ilvl w:val="0"/>
          <w:numId w:val="22"/>
        </w:numPr>
        <w:spacing w:before="180" w:after="180"/>
        <w:ind w:left="360"/>
        <w:rPr>
          <w:rFonts w:asciiTheme="minorHAnsi" w:eastAsia="Times New Roman" w:hAnsiTheme="minorHAnsi" w:cstheme="minorHAnsi"/>
          <w:color w:val="2D3B45"/>
          <w:u w:val="single"/>
        </w:rPr>
      </w:pPr>
      <w:r w:rsidRPr="00C5123D">
        <w:rPr>
          <w:rFonts w:asciiTheme="minorHAnsi" w:eastAsia="Times New Roman" w:hAnsiTheme="minorHAnsi" w:cstheme="minorHAnsi"/>
          <w:color w:val="2D3B45"/>
          <w:u w:val="single"/>
        </w:rPr>
        <w:t>Videos explaining the assignments.</w:t>
      </w:r>
    </w:p>
    <w:p w14:paraId="469BC2C7" w14:textId="0D8688C3" w:rsidR="006F7DD7" w:rsidRDefault="006F7DD7" w:rsidP="005672BC">
      <w:pPr>
        <w:pStyle w:val="ListParagraph"/>
        <w:numPr>
          <w:ilvl w:val="0"/>
          <w:numId w:val="22"/>
        </w:numPr>
        <w:spacing w:before="180" w:after="180"/>
        <w:ind w:left="360"/>
        <w:rPr>
          <w:rFonts w:asciiTheme="minorHAnsi" w:eastAsia="Times New Roman" w:hAnsiTheme="minorHAnsi" w:cstheme="minorHAnsi"/>
          <w:color w:val="2D3B45"/>
        </w:rPr>
      </w:pPr>
      <w:r w:rsidRPr="00C5123D">
        <w:rPr>
          <w:rFonts w:asciiTheme="minorHAnsi" w:eastAsia="Times New Roman" w:hAnsiTheme="minorHAnsi" w:cstheme="minorHAnsi"/>
          <w:color w:val="2D3B45"/>
          <w:u w:val="single"/>
        </w:rPr>
        <w:t xml:space="preserve">Videos </w:t>
      </w:r>
      <w:r w:rsidR="00903198">
        <w:rPr>
          <w:rFonts w:asciiTheme="minorHAnsi" w:eastAsia="Times New Roman" w:hAnsiTheme="minorHAnsi" w:cstheme="minorHAnsi"/>
          <w:color w:val="2D3B45"/>
          <w:u w:val="single"/>
        </w:rPr>
        <w:t xml:space="preserve">to </w:t>
      </w:r>
      <w:r w:rsidRPr="00C5123D">
        <w:rPr>
          <w:rFonts w:asciiTheme="minorHAnsi" w:eastAsia="Times New Roman" w:hAnsiTheme="minorHAnsi" w:cstheme="minorHAnsi"/>
          <w:color w:val="2D3B45"/>
          <w:u w:val="single"/>
        </w:rPr>
        <w:t xml:space="preserve">help you </w:t>
      </w:r>
      <w:r w:rsidR="00704BA5">
        <w:rPr>
          <w:rFonts w:asciiTheme="minorHAnsi" w:eastAsia="Times New Roman" w:hAnsiTheme="minorHAnsi" w:cstheme="minorHAnsi"/>
          <w:color w:val="2D3B45"/>
          <w:u w:val="single"/>
        </w:rPr>
        <w:t>with</w:t>
      </w:r>
      <w:r w:rsidRPr="00C5123D">
        <w:rPr>
          <w:rFonts w:asciiTheme="minorHAnsi" w:eastAsia="Times New Roman" w:hAnsiTheme="minorHAnsi" w:cstheme="minorHAnsi"/>
          <w:color w:val="2D3B45"/>
          <w:u w:val="single"/>
        </w:rPr>
        <w:t xml:space="preserve"> the </w:t>
      </w:r>
      <w:r w:rsidR="00C40230">
        <w:rPr>
          <w:rFonts w:asciiTheme="minorHAnsi" w:eastAsia="Times New Roman" w:hAnsiTheme="minorHAnsi" w:cstheme="minorHAnsi"/>
          <w:color w:val="2D3B45"/>
          <w:u w:val="single"/>
        </w:rPr>
        <w:t>assignment</w:t>
      </w:r>
      <w:r w:rsidRPr="00C5123D">
        <w:rPr>
          <w:rFonts w:asciiTheme="minorHAnsi" w:eastAsia="Times New Roman" w:hAnsiTheme="minorHAnsi" w:cstheme="minorHAnsi"/>
          <w:color w:val="2D3B45"/>
          <w:u w:val="single"/>
        </w:rPr>
        <w:t>s</w:t>
      </w:r>
      <w:r>
        <w:rPr>
          <w:rFonts w:asciiTheme="minorHAnsi" w:eastAsia="Times New Roman" w:hAnsiTheme="minorHAnsi" w:cstheme="minorHAnsi"/>
          <w:color w:val="2D3B45"/>
        </w:rPr>
        <w:t>.</w:t>
      </w:r>
    </w:p>
    <w:p w14:paraId="60253B32" w14:textId="5A7FDE60" w:rsidR="003C2B22" w:rsidRDefault="00515E08" w:rsidP="005672BC">
      <w:pPr>
        <w:pStyle w:val="ListParagraph"/>
        <w:numPr>
          <w:ilvl w:val="0"/>
          <w:numId w:val="22"/>
        </w:numPr>
        <w:spacing w:before="180" w:after="180"/>
        <w:ind w:left="360"/>
        <w:rPr>
          <w:rFonts w:asciiTheme="minorHAnsi" w:eastAsia="Times New Roman" w:hAnsiTheme="minorHAnsi" w:cstheme="minorHAnsi"/>
          <w:color w:val="2D3B45"/>
          <w:u w:val="single"/>
        </w:rPr>
      </w:pPr>
      <w:r>
        <w:rPr>
          <w:rFonts w:asciiTheme="minorHAnsi" w:eastAsia="Times New Roman" w:hAnsiTheme="minorHAnsi" w:cstheme="minorHAnsi"/>
          <w:color w:val="2D3B45"/>
          <w:u w:val="single"/>
        </w:rPr>
        <w:t xml:space="preserve">Assignment </w:t>
      </w:r>
      <w:r w:rsidR="003C2B22" w:rsidRPr="00C5123D">
        <w:rPr>
          <w:rFonts w:asciiTheme="minorHAnsi" w:eastAsia="Times New Roman" w:hAnsiTheme="minorHAnsi" w:cstheme="minorHAnsi"/>
          <w:color w:val="2D3B45"/>
          <w:u w:val="single"/>
        </w:rPr>
        <w:t>Rubrics</w:t>
      </w:r>
    </w:p>
    <w:p w14:paraId="0A59D913" w14:textId="77777777" w:rsidR="00FE001B" w:rsidRDefault="00903198" w:rsidP="00FE001B">
      <w:pPr>
        <w:spacing w:before="0" w:after="0"/>
        <w:ind w:firstLine="0"/>
        <w:rPr>
          <w:rFonts w:asciiTheme="minorHAnsi" w:eastAsia="Times New Roman" w:hAnsiTheme="minorHAnsi" w:cstheme="minorHAnsi"/>
          <w:color w:val="2D3B45"/>
        </w:rPr>
      </w:pPr>
      <w:r w:rsidRPr="00903198">
        <w:rPr>
          <w:rFonts w:asciiTheme="minorHAnsi" w:eastAsia="Times New Roman" w:hAnsiTheme="minorHAnsi" w:cstheme="minorHAnsi"/>
          <w:b/>
          <w:bCs/>
          <w:color w:val="2D3B45"/>
        </w:rPr>
        <w:t>Week 1</w:t>
      </w:r>
      <w:r w:rsidR="00FE001B">
        <w:rPr>
          <w:rFonts w:asciiTheme="minorHAnsi" w:eastAsia="Times New Roman" w:hAnsiTheme="minorHAnsi" w:cstheme="minorHAnsi"/>
          <w:b/>
          <w:bCs/>
          <w:color w:val="2D3B45"/>
        </w:rPr>
        <w:t xml:space="preserve">: </w:t>
      </w:r>
      <w:r w:rsidR="005377DE" w:rsidRPr="005377DE">
        <w:rPr>
          <w:rFonts w:asciiTheme="minorHAnsi" w:eastAsia="Times New Roman" w:hAnsiTheme="minorHAnsi" w:cstheme="minorHAnsi"/>
          <w:b/>
          <w:bCs/>
          <w:color w:val="2D3B45"/>
        </w:rPr>
        <w:t>Module 1:</w:t>
      </w:r>
      <w:r w:rsidR="005377DE">
        <w:rPr>
          <w:rFonts w:asciiTheme="minorHAnsi" w:eastAsia="Times New Roman" w:hAnsiTheme="minorHAnsi" w:cstheme="minorHAnsi"/>
          <w:color w:val="2D3B45"/>
        </w:rPr>
        <w:t xml:space="preserve"> Introduction</w:t>
      </w:r>
    </w:p>
    <w:p w14:paraId="1151CC5E" w14:textId="5CF583BB" w:rsidR="005377DE" w:rsidRDefault="005377DE" w:rsidP="00FE001B">
      <w:pPr>
        <w:spacing w:before="0" w:after="0"/>
        <w:ind w:firstLine="0"/>
        <w:rPr>
          <w:rFonts w:asciiTheme="minorHAnsi" w:eastAsia="Times New Roman" w:hAnsiTheme="minorHAnsi" w:cstheme="minorHAnsi"/>
          <w:color w:val="2D3B45"/>
        </w:rPr>
      </w:pPr>
      <w:r w:rsidRPr="005377DE">
        <w:rPr>
          <w:rFonts w:asciiTheme="minorHAnsi" w:eastAsia="Times New Roman" w:hAnsiTheme="minorHAnsi" w:cstheme="minorHAnsi"/>
          <w:b/>
          <w:bCs/>
          <w:color w:val="2D3B45"/>
        </w:rPr>
        <w:t xml:space="preserve">Module 2: </w:t>
      </w:r>
      <w:r>
        <w:rPr>
          <w:rFonts w:asciiTheme="minorHAnsi" w:eastAsia="Times New Roman" w:hAnsiTheme="minorHAnsi" w:cstheme="minorHAnsi"/>
          <w:color w:val="2D3B45"/>
        </w:rPr>
        <w:t>The Problem-Solving Process &amp; Introduction to Word</w:t>
      </w:r>
      <w:r w:rsidR="00990AD6">
        <w:rPr>
          <w:rFonts w:asciiTheme="minorHAnsi" w:eastAsia="Times New Roman" w:hAnsiTheme="minorHAnsi" w:cstheme="minorHAnsi"/>
          <w:color w:val="2D3B45"/>
        </w:rPr>
        <w:t>: Word formatting, Sections, styles, etc.</w:t>
      </w:r>
    </w:p>
    <w:p w14:paraId="66B14595" w14:textId="75291B0B" w:rsidR="005377DE" w:rsidRDefault="00CC67CE" w:rsidP="00FE001B">
      <w:pPr>
        <w:spacing w:before="0" w:after="0"/>
        <w:ind w:firstLine="0"/>
        <w:rPr>
          <w:rFonts w:asciiTheme="minorHAnsi" w:eastAsia="Times New Roman" w:hAnsiTheme="minorHAnsi" w:cstheme="minorHAnsi"/>
          <w:color w:val="2D3B45"/>
        </w:rPr>
      </w:pPr>
      <w:r w:rsidRPr="00903198">
        <w:rPr>
          <w:rFonts w:asciiTheme="minorHAnsi" w:eastAsia="Times New Roman" w:hAnsiTheme="minorHAnsi" w:cstheme="minorHAnsi"/>
          <w:b/>
          <w:bCs/>
          <w:color w:val="2D3B45"/>
        </w:rPr>
        <w:t>Week 2</w:t>
      </w:r>
      <w:r>
        <w:rPr>
          <w:rFonts w:asciiTheme="minorHAnsi" w:eastAsia="Times New Roman" w:hAnsiTheme="minorHAnsi" w:cstheme="minorHAnsi"/>
          <w:b/>
          <w:bCs/>
          <w:color w:val="2D3B45"/>
        </w:rPr>
        <w:t xml:space="preserve">: </w:t>
      </w:r>
      <w:r w:rsidR="005377DE" w:rsidRPr="005377DE">
        <w:rPr>
          <w:rFonts w:asciiTheme="minorHAnsi" w:eastAsia="Times New Roman" w:hAnsiTheme="minorHAnsi" w:cstheme="minorHAnsi"/>
          <w:b/>
          <w:bCs/>
          <w:color w:val="2D3B45"/>
        </w:rPr>
        <w:t>Module 3:</w:t>
      </w:r>
      <w:r w:rsidR="005377DE">
        <w:rPr>
          <w:rFonts w:asciiTheme="minorHAnsi" w:eastAsia="Times New Roman" w:hAnsiTheme="minorHAnsi" w:cstheme="minorHAnsi"/>
          <w:color w:val="2D3B45"/>
        </w:rPr>
        <w:t xml:space="preserve"> Open-ended Problems and Introduction to Excel</w:t>
      </w:r>
    </w:p>
    <w:p w14:paraId="2140CCF1" w14:textId="5EA3B304" w:rsidR="005377DE" w:rsidRDefault="00AB2A1F" w:rsidP="00FE001B">
      <w:pPr>
        <w:spacing w:before="0" w:after="0"/>
        <w:ind w:firstLine="0"/>
        <w:rPr>
          <w:rFonts w:asciiTheme="minorHAnsi" w:eastAsia="Times New Roman" w:hAnsiTheme="minorHAnsi" w:cstheme="minorHAnsi"/>
          <w:color w:val="2D3B45"/>
        </w:rPr>
      </w:pPr>
      <w:r w:rsidRPr="00903198">
        <w:rPr>
          <w:rFonts w:asciiTheme="minorHAnsi" w:eastAsia="Times New Roman" w:hAnsiTheme="minorHAnsi" w:cstheme="minorHAnsi"/>
          <w:b/>
          <w:bCs/>
          <w:color w:val="2D3B45"/>
        </w:rPr>
        <w:t>Week 3</w:t>
      </w:r>
      <w:r>
        <w:rPr>
          <w:rFonts w:asciiTheme="minorHAnsi" w:eastAsia="Times New Roman" w:hAnsiTheme="minorHAnsi" w:cstheme="minorHAnsi"/>
          <w:b/>
          <w:bCs/>
          <w:color w:val="2D3B45"/>
        </w:rPr>
        <w:t xml:space="preserve">: </w:t>
      </w:r>
      <w:r w:rsidR="005377DE" w:rsidRPr="005377DE">
        <w:rPr>
          <w:rFonts w:asciiTheme="minorHAnsi" w:eastAsia="Times New Roman" w:hAnsiTheme="minorHAnsi" w:cstheme="minorHAnsi"/>
          <w:b/>
          <w:bCs/>
          <w:color w:val="2D3B45"/>
        </w:rPr>
        <w:t>Module 4:</w:t>
      </w:r>
      <w:r w:rsidR="005377DE">
        <w:rPr>
          <w:rFonts w:asciiTheme="minorHAnsi" w:eastAsia="Times New Roman" w:hAnsiTheme="minorHAnsi" w:cstheme="minorHAnsi"/>
          <w:color w:val="2D3B45"/>
        </w:rPr>
        <w:t xml:space="preserve"> Data gathering and use of cell </w:t>
      </w:r>
      <w:proofErr w:type="gramStart"/>
      <w:r w:rsidR="00912A54">
        <w:rPr>
          <w:rFonts w:asciiTheme="minorHAnsi" w:eastAsia="Times New Roman" w:hAnsiTheme="minorHAnsi" w:cstheme="minorHAnsi"/>
          <w:color w:val="2D3B45"/>
        </w:rPr>
        <w:t>referencing</w:t>
      </w:r>
      <w:proofErr w:type="gramEnd"/>
      <w:r w:rsidR="00912A54">
        <w:rPr>
          <w:rFonts w:asciiTheme="minorHAnsi" w:eastAsia="Times New Roman" w:hAnsiTheme="minorHAnsi" w:cstheme="minorHAnsi"/>
          <w:color w:val="2D3B45"/>
        </w:rPr>
        <w:t>.</w:t>
      </w:r>
    </w:p>
    <w:p w14:paraId="1513A495" w14:textId="5D2450A5" w:rsidR="005377DE" w:rsidRDefault="0016195D" w:rsidP="0016195D">
      <w:pPr>
        <w:spacing w:before="0" w:after="0"/>
        <w:ind w:firstLine="0"/>
        <w:rPr>
          <w:rFonts w:asciiTheme="minorHAnsi" w:eastAsia="Times New Roman" w:hAnsiTheme="minorHAnsi" w:cstheme="minorHAnsi"/>
          <w:color w:val="2D3B45"/>
        </w:rPr>
      </w:pPr>
      <w:r>
        <w:rPr>
          <w:rFonts w:asciiTheme="minorHAnsi" w:eastAsia="Times New Roman" w:hAnsiTheme="minorHAnsi" w:cstheme="minorHAnsi"/>
          <w:b/>
          <w:bCs/>
          <w:color w:val="2D3B45"/>
        </w:rPr>
        <w:t xml:space="preserve">Week 4: </w:t>
      </w:r>
      <w:r w:rsidR="005377DE" w:rsidRPr="005377DE">
        <w:rPr>
          <w:rFonts w:asciiTheme="minorHAnsi" w:eastAsia="Times New Roman" w:hAnsiTheme="minorHAnsi" w:cstheme="minorHAnsi"/>
          <w:b/>
          <w:bCs/>
          <w:color w:val="2D3B45"/>
        </w:rPr>
        <w:t>Module 5:</w:t>
      </w:r>
      <w:r w:rsidR="005377DE">
        <w:rPr>
          <w:rFonts w:asciiTheme="minorHAnsi" w:eastAsia="Times New Roman" w:hAnsiTheme="minorHAnsi" w:cstheme="minorHAnsi"/>
          <w:color w:val="2D3B45"/>
        </w:rPr>
        <w:t xml:space="preserve"> Simple Data analysis</w:t>
      </w:r>
      <w:r w:rsidR="00990AD6">
        <w:rPr>
          <w:rFonts w:asciiTheme="minorHAnsi" w:eastAsia="Times New Roman" w:hAnsiTheme="minorHAnsi" w:cstheme="minorHAnsi"/>
          <w:color w:val="2D3B45"/>
        </w:rPr>
        <w:t>: working with data, sorting, and visualization using pie and bar</w:t>
      </w:r>
      <w:r w:rsidR="00831A4F">
        <w:rPr>
          <w:rFonts w:asciiTheme="minorHAnsi" w:eastAsia="Times New Roman" w:hAnsiTheme="minorHAnsi" w:cstheme="minorHAnsi"/>
          <w:color w:val="2D3B45"/>
        </w:rPr>
        <w:t xml:space="preserve"> charts</w:t>
      </w:r>
      <w:r w:rsidR="00990AD6">
        <w:rPr>
          <w:rFonts w:asciiTheme="minorHAnsi" w:eastAsia="Times New Roman" w:hAnsiTheme="minorHAnsi" w:cstheme="minorHAnsi"/>
          <w:color w:val="2D3B45"/>
        </w:rPr>
        <w:t xml:space="preserve">. </w:t>
      </w:r>
    </w:p>
    <w:p w14:paraId="0DAD93DD" w14:textId="073C3523" w:rsidR="005377DE" w:rsidRDefault="0016195D" w:rsidP="0016195D">
      <w:pPr>
        <w:spacing w:before="0" w:after="0"/>
        <w:ind w:firstLine="0"/>
        <w:rPr>
          <w:rFonts w:asciiTheme="minorHAnsi" w:eastAsia="Times New Roman" w:hAnsiTheme="minorHAnsi" w:cstheme="minorHAnsi"/>
          <w:color w:val="2D3B45"/>
        </w:rPr>
      </w:pPr>
      <w:r>
        <w:rPr>
          <w:rFonts w:asciiTheme="minorHAnsi" w:eastAsia="Times New Roman" w:hAnsiTheme="minorHAnsi" w:cstheme="minorHAnsi"/>
          <w:b/>
          <w:bCs/>
          <w:color w:val="2D3B45"/>
        </w:rPr>
        <w:t xml:space="preserve">Week 5: </w:t>
      </w:r>
      <w:r w:rsidR="005377DE" w:rsidRPr="005377DE">
        <w:rPr>
          <w:rFonts w:asciiTheme="minorHAnsi" w:eastAsia="Times New Roman" w:hAnsiTheme="minorHAnsi" w:cstheme="minorHAnsi"/>
          <w:b/>
          <w:bCs/>
          <w:color w:val="2D3B45"/>
        </w:rPr>
        <w:t>Module 6:</w:t>
      </w:r>
      <w:r w:rsidR="005377DE">
        <w:rPr>
          <w:rFonts w:asciiTheme="minorHAnsi" w:eastAsia="Times New Roman" w:hAnsiTheme="minorHAnsi" w:cstheme="minorHAnsi"/>
          <w:color w:val="2D3B45"/>
        </w:rPr>
        <w:t xml:space="preserve"> Statistics</w:t>
      </w:r>
      <w:r w:rsidR="00990AD6">
        <w:rPr>
          <w:rFonts w:asciiTheme="minorHAnsi" w:eastAsia="Times New Roman" w:hAnsiTheme="minorHAnsi" w:cstheme="minorHAnsi"/>
          <w:color w:val="2D3B45"/>
        </w:rPr>
        <w:t>: Descriptive statistics and combo charts.</w:t>
      </w:r>
    </w:p>
    <w:p w14:paraId="11BF21E8" w14:textId="2375CD06" w:rsidR="00903198" w:rsidRPr="0016195D" w:rsidRDefault="0016195D" w:rsidP="0016195D">
      <w:pPr>
        <w:spacing w:before="0" w:after="0"/>
        <w:ind w:firstLine="0"/>
        <w:rPr>
          <w:rFonts w:asciiTheme="minorHAnsi" w:eastAsia="Times New Roman" w:hAnsiTheme="minorHAnsi" w:cstheme="minorHAnsi"/>
          <w:b/>
          <w:bCs/>
          <w:color w:val="2D3B45"/>
        </w:rPr>
      </w:pPr>
      <w:r>
        <w:rPr>
          <w:rFonts w:asciiTheme="minorHAnsi" w:eastAsia="Times New Roman" w:hAnsiTheme="minorHAnsi" w:cstheme="minorHAnsi"/>
          <w:b/>
          <w:bCs/>
          <w:color w:val="2D3B45"/>
        </w:rPr>
        <w:t xml:space="preserve">Week 6: </w:t>
      </w:r>
      <w:r w:rsidR="005377DE" w:rsidRPr="005377DE">
        <w:rPr>
          <w:rFonts w:asciiTheme="minorHAnsi" w:eastAsia="Times New Roman" w:hAnsiTheme="minorHAnsi" w:cstheme="minorHAnsi"/>
          <w:b/>
          <w:bCs/>
          <w:color w:val="2D3B45"/>
        </w:rPr>
        <w:t>Module 7:</w:t>
      </w:r>
      <w:r w:rsidR="005377DE">
        <w:rPr>
          <w:rFonts w:asciiTheme="minorHAnsi" w:eastAsia="Times New Roman" w:hAnsiTheme="minorHAnsi" w:cstheme="minorHAnsi"/>
          <w:color w:val="2D3B45"/>
        </w:rPr>
        <w:t xml:space="preserve"> Pivot Tables and Reporting</w:t>
      </w:r>
      <w:r w:rsidR="00990AD6">
        <w:rPr>
          <w:rFonts w:asciiTheme="minorHAnsi" w:eastAsia="Times New Roman" w:hAnsiTheme="minorHAnsi" w:cstheme="minorHAnsi"/>
          <w:color w:val="2D3B45"/>
        </w:rPr>
        <w:t xml:space="preserve">. Data analysis using Pivot Tables and writing a professional report in Word. Use of Reference Manager. Data interpretation. </w:t>
      </w:r>
    </w:p>
    <w:p w14:paraId="59635EF8" w14:textId="4D49FD1F" w:rsidR="005377DE" w:rsidRDefault="0016195D" w:rsidP="005377DE">
      <w:pPr>
        <w:spacing w:before="0" w:after="0"/>
        <w:rPr>
          <w:rFonts w:asciiTheme="minorHAnsi" w:eastAsia="Times New Roman" w:hAnsiTheme="minorHAnsi" w:cstheme="minorHAnsi"/>
          <w:color w:val="2D3B45"/>
        </w:rPr>
      </w:pPr>
      <w:r>
        <w:rPr>
          <w:rFonts w:asciiTheme="minorHAnsi" w:eastAsia="Times New Roman" w:hAnsiTheme="minorHAnsi" w:cstheme="minorHAnsi"/>
          <w:b/>
          <w:bCs/>
          <w:color w:val="2D3B45"/>
        </w:rPr>
        <w:t xml:space="preserve">Week 7: </w:t>
      </w:r>
      <w:r w:rsidR="005377DE" w:rsidRPr="005377DE">
        <w:rPr>
          <w:rFonts w:asciiTheme="minorHAnsi" w:eastAsia="Times New Roman" w:hAnsiTheme="minorHAnsi" w:cstheme="minorHAnsi"/>
          <w:b/>
          <w:bCs/>
          <w:color w:val="2D3B45"/>
        </w:rPr>
        <w:t>Module 8:</w:t>
      </w:r>
      <w:r w:rsidR="005377DE">
        <w:rPr>
          <w:rFonts w:asciiTheme="minorHAnsi" w:eastAsia="Times New Roman" w:hAnsiTheme="minorHAnsi" w:cstheme="minorHAnsi"/>
          <w:color w:val="2D3B45"/>
        </w:rPr>
        <w:t xml:space="preserve"> Problem Definition</w:t>
      </w:r>
      <w:r w:rsidR="00990AD6">
        <w:rPr>
          <w:rFonts w:asciiTheme="minorHAnsi" w:eastAsia="Times New Roman" w:hAnsiTheme="minorHAnsi" w:cstheme="minorHAnsi"/>
          <w:color w:val="2D3B45"/>
        </w:rPr>
        <w:t>. From an open-ended problem to a well-defined problem.</w:t>
      </w:r>
    </w:p>
    <w:p w14:paraId="661E5C29" w14:textId="4F58A928" w:rsidR="005377DE" w:rsidRDefault="0016195D" w:rsidP="005377DE">
      <w:pPr>
        <w:spacing w:before="0" w:after="0"/>
        <w:rPr>
          <w:rFonts w:asciiTheme="minorHAnsi" w:eastAsia="Times New Roman" w:hAnsiTheme="minorHAnsi" w:cstheme="minorHAnsi"/>
          <w:color w:val="2D3B45"/>
        </w:rPr>
      </w:pPr>
      <w:r>
        <w:rPr>
          <w:rFonts w:asciiTheme="minorHAnsi" w:eastAsia="Times New Roman" w:hAnsiTheme="minorHAnsi" w:cstheme="minorHAnsi"/>
          <w:b/>
          <w:bCs/>
          <w:color w:val="2D3B45"/>
        </w:rPr>
        <w:t xml:space="preserve">Week 8: </w:t>
      </w:r>
      <w:r w:rsidR="005377DE" w:rsidRPr="005377DE">
        <w:rPr>
          <w:rFonts w:asciiTheme="minorHAnsi" w:eastAsia="Times New Roman" w:hAnsiTheme="minorHAnsi" w:cstheme="minorHAnsi"/>
          <w:b/>
          <w:bCs/>
          <w:color w:val="2D3B45"/>
        </w:rPr>
        <w:t>Module 9</w:t>
      </w:r>
      <w:r w:rsidR="005377DE">
        <w:rPr>
          <w:rFonts w:asciiTheme="minorHAnsi" w:eastAsia="Times New Roman" w:hAnsiTheme="minorHAnsi" w:cstheme="minorHAnsi"/>
          <w:color w:val="2D3B45"/>
        </w:rPr>
        <w:t>: Idea generation strategies</w:t>
      </w:r>
      <w:r w:rsidR="00990AD6">
        <w:rPr>
          <w:rFonts w:asciiTheme="minorHAnsi" w:eastAsia="Times New Roman" w:hAnsiTheme="minorHAnsi" w:cstheme="minorHAnsi"/>
          <w:color w:val="2D3B45"/>
        </w:rPr>
        <w:t>. Explore different idea</w:t>
      </w:r>
      <w:r w:rsidR="00C40230">
        <w:rPr>
          <w:rFonts w:asciiTheme="minorHAnsi" w:eastAsia="Times New Roman" w:hAnsiTheme="minorHAnsi" w:cstheme="minorHAnsi"/>
          <w:color w:val="2D3B45"/>
        </w:rPr>
        <w:t>-</w:t>
      </w:r>
      <w:r w:rsidR="00990AD6">
        <w:rPr>
          <w:rFonts w:asciiTheme="minorHAnsi" w:eastAsia="Times New Roman" w:hAnsiTheme="minorHAnsi" w:cstheme="minorHAnsi"/>
          <w:color w:val="2D3B45"/>
        </w:rPr>
        <w:t>generation techniques and create a report in Word.</w:t>
      </w:r>
    </w:p>
    <w:p w14:paraId="193A71CD" w14:textId="418C787F" w:rsidR="005377DE" w:rsidRDefault="006543AC" w:rsidP="005377DE">
      <w:pPr>
        <w:spacing w:before="0" w:after="0"/>
        <w:rPr>
          <w:rFonts w:asciiTheme="minorHAnsi" w:eastAsia="Times New Roman" w:hAnsiTheme="minorHAnsi" w:cstheme="minorHAnsi"/>
          <w:color w:val="2D3B45"/>
        </w:rPr>
      </w:pPr>
      <w:r>
        <w:rPr>
          <w:rFonts w:asciiTheme="minorHAnsi" w:eastAsia="Times New Roman" w:hAnsiTheme="minorHAnsi" w:cstheme="minorHAnsi"/>
          <w:b/>
          <w:bCs/>
          <w:color w:val="2D3B45"/>
        </w:rPr>
        <w:t xml:space="preserve">Week 9: </w:t>
      </w:r>
      <w:r w:rsidR="005377DE" w:rsidRPr="005377DE">
        <w:rPr>
          <w:rFonts w:asciiTheme="minorHAnsi" w:eastAsia="Times New Roman" w:hAnsiTheme="minorHAnsi" w:cstheme="minorHAnsi"/>
          <w:b/>
          <w:bCs/>
          <w:color w:val="2D3B45"/>
        </w:rPr>
        <w:t>Module 10:</w:t>
      </w:r>
      <w:r w:rsidR="005377DE">
        <w:rPr>
          <w:rFonts w:asciiTheme="minorHAnsi" w:eastAsia="Times New Roman" w:hAnsiTheme="minorHAnsi" w:cstheme="minorHAnsi"/>
          <w:color w:val="2D3B45"/>
        </w:rPr>
        <w:t xml:space="preserve"> Decision-making</w:t>
      </w:r>
      <w:r w:rsidR="00990AD6">
        <w:rPr>
          <w:rFonts w:asciiTheme="minorHAnsi" w:eastAsia="Times New Roman" w:hAnsiTheme="minorHAnsi" w:cstheme="minorHAnsi"/>
          <w:color w:val="2D3B45"/>
        </w:rPr>
        <w:t xml:space="preserve">. Use </w:t>
      </w:r>
      <w:r w:rsidR="003922AB">
        <w:rPr>
          <w:rFonts w:asciiTheme="minorHAnsi" w:eastAsia="Times New Roman" w:hAnsiTheme="minorHAnsi" w:cstheme="minorHAnsi"/>
          <w:color w:val="2D3B45"/>
        </w:rPr>
        <w:t>conditional formatting, dropdowns, and functions like COUNT and COUNTIF to create a decision-making matrix</w:t>
      </w:r>
      <w:r w:rsidR="00990AD6">
        <w:rPr>
          <w:rFonts w:asciiTheme="minorHAnsi" w:eastAsia="Times New Roman" w:hAnsiTheme="minorHAnsi" w:cstheme="minorHAnsi"/>
          <w:color w:val="2D3B45"/>
        </w:rPr>
        <w:t>. Use of the matrix to aid in decision</w:t>
      </w:r>
      <w:r w:rsidR="005D56BB">
        <w:rPr>
          <w:rFonts w:asciiTheme="minorHAnsi" w:eastAsia="Times New Roman" w:hAnsiTheme="minorHAnsi" w:cstheme="minorHAnsi"/>
          <w:color w:val="2D3B45"/>
        </w:rPr>
        <w:t>-</w:t>
      </w:r>
      <w:r w:rsidR="00990AD6">
        <w:rPr>
          <w:rFonts w:asciiTheme="minorHAnsi" w:eastAsia="Times New Roman" w:hAnsiTheme="minorHAnsi" w:cstheme="minorHAnsi"/>
          <w:color w:val="2D3B45"/>
        </w:rPr>
        <w:t>making.</w:t>
      </w:r>
    </w:p>
    <w:p w14:paraId="469954A9" w14:textId="2A221AE7" w:rsidR="005377DE" w:rsidRDefault="006543AC" w:rsidP="005377DE">
      <w:pPr>
        <w:spacing w:before="0" w:after="0"/>
        <w:rPr>
          <w:rFonts w:asciiTheme="minorHAnsi" w:eastAsia="Times New Roman" w:hAnsiTheme="minorHAnsi" w:cstheme="minorHAnsi"/>
          <w:color w:val="2D3B45"/>
        </w:rPr>
      </w:pPr>
      <w:r>
        <w:rPr>
          <w:rFonts w:asciiTheme="minorHAnsi" w:eastAsia="Times New Roman" w:hAnsiTheme="minorHAnsi" w:cstheme="minorHAnsi"/>
          <w:b/>
          <w:bCs/>
          <w:color w:val="2D3B45"/>
        </w:rPr>
        <w:t xml:space="preserve">Week 10: </w:t>
      </w:r>
      <w:r w:rsidR="005377DE" w:rsidRPr="005377DE">
        <w:rPr>
          <w:rFonts w:asciiTheme="minorHAnsi" w:eastAsia="Times New Roman" w:hAnsiTheme="minorHAnsi" w:cstheme="minorHAnsi"/>
          <w:b/>
          <w:bCs/>
          <w:color w:val="2D3B45"/>
        </w:rPr>
        <w:t>Module 11:</w:t>
      </w:r>
      <w:r w:rsidR="005377DE">
        <w:rPr>
          <w:rFonts w:asciiTheme="minorHAnsi" w:eastAsia="Times New Roman" w:hAnsiTheme="minorHAnsi" w:cstheme="minorHAnsi"/>
          <w:color w:val="2D3B45"/>
        </w:rPr>
        <w:t xml:space="preserve"> Regression Analysis</w:t>
      </w:r>
      <w:r w:rsidR="00990AD6">
        <w:rPr>
          <w:rFonts w:asciiTheme="minorHAnsi" w:eastAsia="Times New Roman" w:hAnsiTheme="minorHAnsi" w:cstheme="minorHAnsi"/>
          <w:color w:val="2D3B45"/>
        </w:rPr>
        <w:t xml:space="preserve">. </w:t>
      </w:r>
      <w:r w:rsidR="004864CE">
        <w:rPr>
          <w:rFonts w:asciiTheme="minorHAnsi" w:eastAsia="Times New Roman" w:hAnsiTheme="minorHAnsi" w:cstheme="minorHAnsi"/>
          <w:color w:val="2D3B45"/>
        </w:rPr>
        <w:t>Cell referencing is applied to calculate</w:t>
      </w:r>
      <w:r w:rsidR="001521F8">
        <w:rPr>
          <w:rFonts w:asciiTheme="minorHAnsi" w:eastAsia="Times New Roman" w:hAnsiTheme="minorHAnsi" w:cstheme="minorHAnsi"/>
          <w:color w:val="2D3B45"/>
        </w:rPr>
        <w:t xml:space="preserve"> the regression line</w:t>
      </w:r>
      <w:r w:rsidR="00E90737">
        <w:rPr>
          <w:rFonts w:asciiTheme="minorHAnsi" w:eastAsia="Times New Roman" w:hAnsiTheme="minorHAnsi" w:cstheme="minorHAnsi"/>
          <w:color w:val="2D3B45"/>
        </w:rPr>
        <w:t xml:space="preserve"> equation</w:t>
      </w:r>
      <w:r w:rsidR="001521F8">
        <w:rPr>
          <w:rFonts w:asciiTheme="minorHAnsi" w:eastAsia="Times New Roman" w:hAnsiTheme="minorHAnsi" w:cstheme="minorHAnsi"/>
          <w:color w:val="2D3B45"/>
        </w:rPr>
        <w:t xml:space="preserve">. Use of Excel </w:t>
      </w:r>
      <w:proofErr w:type="spellStart"/>
      <w:r w:rsidR="001521F8">
        <w:rPr>
          <w:rFonts w:asciiTheme="minorHAnsi" w:eastAsia="Times New Roman" w:hAnsiTheme="minorHAnsi" w:cstheme="minorHAnsi"/>
          <w:color w:val="2D3B45"/>
        </w:rPr>
        <w:t>Toolp</w:t>
      </w:r>
      <w:r w:rsidR="00A84992">
        <w:rPr>
          <w:rFonts w:asciiTheme="minorHAnsi" w:eastAsia="Times New Roman" w:hAnsiTheme="minorHAnsi" w:cstheme="minorHAnsi"/>
          <w:color w:val="2D3B45"/>
        </w:rPr>
        <w:t>ak</w:t>
      </w:r>
      <w:proofErr w:type="spellEnd"/>
      <w:r w:rsidR="001521F8">
        <w:rPr>
          <w:rFonts w:asciiTheme="minorHAnsi" w:eastAsia="Times New Roman" w:hAnsiTheme="minorHAnsi" w:cstheme="minorHAnsi"/>
          <w:color w:val="2D3B45"/>
        </w:rPr>
        <w:t>.</w:t>
      </w:r>
    </w:p>
    <w:p w14:paraId="08BC34C0" w14:textId="159E636F" w:rsidR="005377DE" w:rsidRDefault="006543AC" w:rsidP="005377DE">
      <w:pPr>
        <w:spacing w:before="0" w:after="0"/>
        <w:rPr>
          <w:rFonts w:asciiTheme="minorHAnsi" w:eastAsia="Times New Roman" w:hAnsiTheme="minorHAnsi" w:cstheme="minorHAnsi"/>
          <w:color w:val="2D3B45"/>
        </w:rPr>
      </w:pPr>
      <w:r>
        <w:rPr>
          <w:rFonts w:asciiTheme="minorHAnsi" w:eastAsia="Times New Roman" w:hAnsiTheme="minorHAnsi" w:cstheme="minorHAnsi"/>
          <w:b/>
          <w:bCs/>
          <w:color w:val="2D3B45"/>
        </w:rPr>
        <w:t xml:space="preserve">Week 11: </w:t>
      </w:r>
      <w:r w:rsidR="005377DE" w:rsidRPr="005377DE">
        <w:rPr>
          <w:rFonts w:asciiTheme="minorHAnsi" w:eastAsia="Times New Roman" w:hAnsiTheme="minorHAnsi" w:cstheme="minorHAnsi"/>
          <w:b/>
          <w:bCs/>
          <w:color w:val="2D3B45"/>
        </w:rPr>
        <w:t>Module 12</w:t>
      </w:r>
      <w:r w:rsidR="005377DE">
        <w:rPr>
          <w:rFonts w:asciiTheme="minorHAnsi" w:eastAsia="Times New Roman" w:hAnsiTheme="minorHAnsi" w:cstheme="minorHAnsi"/>
          <w:color w:val="2D3B45"/>
        </w:rPr>
        <w:t>: Reporting your finding</w:t>
      </w:r>
      <w:r w:rsidR="001521F8">
        <w:rPr>
          <w:rFonts w:asciiTheme="minorHAnsi" w:eastAsia="Times New Roman" w:hAnsiTheme="minorHAnsi" w:cstheme="minorHAnsi"/>
          <w:color w:val="2D3B45"/>
        </w:rPr>
        <w:t>s</w:t>
      </w:r>
      <w:r w:rsidR="005377DE">
        <w:rPr>
          <w:rFonts w:asciiTheme="minorHAnsi" w:eastAsia="Times New Roman" w:hAnsiTheme="minorHAnsi" w:cstheme="minorHAnsi"/>
          <w:color w:val="2D3B45"/>
        </w:rPr>
        <w:t xml:space="preserve"> professionally.</w:t>
      </w:r>
      <w:r w:rsidR="001521F8">
        <w:rPr>
          <w:rFonts w:asciiTheme="minorHAnsi" w:eastAsia="Times New Roman" w:hAnsiTheme="minorHAnsi" w:cstheme="minorHAnsi"/>
          <w:color w:val="2D3B45"/>
        </w:rPr>
        <w:t xml:space="preserve"> Use of </w:t>
      </w:r>
      <w:r w:rsidR="00831A4F">
        <w:rPr>
          <w:rFonts w:asciiTheme="minorHAnsi" w:eastAsia="Times New Roman" w:hAnsiTheme="minorHAnsi" w:cstheme="minorHAnsi"/>
          <w:color w:val="2D3B45"/>
        </w:rPr>
        <w:t>advance</w:t>
      </w:r>
      <w:r w:rsidR="000719B5">
        <w:rPr>
          <w:rFonts w:asciiTheme="minorHAnsi" w:eastAsia="Times New Roman" w:hAnsiTheme="minorHAnsi" w:cstheme="minorHAnsi"/>
          <w:color w:val="2D3B45"/>
        </w:rPr>
        <w:t>d</w:t>
      </w:r>
      <w:r w:rsidR="001521F8">
        <w:rPr>
          <w:rFonts w:asciiTheme="minorHAnsi" w:eastAsia="Times New Roman" w:hAnsiTheme="minorHAnsi" w:cstheme="minorHAnsi"/>
          <w:color w:val="2D3B45"/>
        </w:rPr>
        <w:t xml:space="preserve"> features of Word to create </w:t>
      </w:r>
      <w:r w:rsidR="00710B7E">
        <w:rPr>
          <w:rFonts w:asciiTheme="minorHAnsi" w:eastAsia="Times New Roman" w:hAnsiTheme="minorHAnsi" w:cstheme="minorHAnsi"/>
          <w:color w:val="2D3B45"/>
        </w:rPr>
        <w:t>professional reports</w:t>
      </w:r>
      <w:r w:rsidR="001521F8">
        <w:rPr>
          <w:rFonts w:asciiTheme="minorHAnsi" w:eastAsia="Times New Roman" w:hAnsiTheme="minorHAnsi" w:cstheme="minorHAnsi"/>
          <w:color w:val="2D3B45"/>
        </w:rPr>
        <w:t>.</w:t>
      </w:r>
    </w:p>
    <w:p w14:paraId="472644B6" w14:textId="1C2D0F5E" w:rsidR="005377DE" w:rsidRDefault="006543AC" w:rsidP="005377DE">
      <w:pPr>
        <w:spacing w:before="0" w:after="0"/>
        <w:rPr>
          <w:rFonts w:asciiTheme="minorHAnsi" w:eastAsia="Times New Roman" w:hAnsiTheme="minorHAnsi" w:cstheme="minorHAnsi"/>
          <w:color w:val="2D3B45"/>
        </w:rPr>
      </w:pPr>
      <w:r>
        <w:rPr>
          <w:rFonts w:asciiTheme="minorHAnsi" w:eastAsia="Times New Roman" w:hAnsiTheme="minorHAnsi" w:cstheme="minorHAnsi"/>
          <w:b/>
          <w:bCs/>
          <w:color w:val="2D3B45"/>
        </w:rPr>
        <w:t xml:space="preserve">Week 12: </w:t>
      </w:r>
      <w:r w:rsidR="005377DE" w:rsidRPr="005377DE">
        <w:rPr>
          <w:rFonts w:asciiTheme="minorHAnsi" w:eastAsia="Times New Roman" w:hAnsiTheme="minorHAnsi" w:cstheme="minorHAnsi"/>
          <w:b/>
          <w:bCs/>
          <w:color w:val="2D3B45"/>
        </w:rPr>
        <w:t>Module 13:</w:t>
      </w:r>
      <w:r w:rsidR="005377DE">
        <w:rPr>
          <w:rFonts w:asciiTheme="minorHAnsi" w:eastAsia="Times New Roman" w:hAnsiTheme="minorHAnsi" w:cstheme="minorHAnsi"/>
          <w:color w:val="2D3B45"/>
        </w:rPr>
        <w:t xml:space="preserve"> Using the Problem-Solving Process</w:t>
      </w:r>
      <w:r w:rsidR="001521F8">
        <w:rPr>
          <w:rFonts w:asciiTheme="minorHAnsi" w:eastAsia="Times New Roman" w:hAnsiTheme="minorHAnsi" w:cstheme="minorHAnsi"/>
          <w:color w:val="2D3B45"/>
        </w:rPr>
        <w:t>. Use of the problem</w:t>
      </w:r>
      <w:r w:rsidR="000719B5">
        <w:rPr>
          <w:rFonts w:asciiTheme="minorHAnsi" w:eastAsia="Times New Roman" w:hAnsiTheme="minorHAnsi" w:cstheme="minorHAnsi"/>
          <w:color w:val="2D3B45"/>
        </w:rPr>
        <w:t>-</w:t>
      </w:r>
      <w:r w:rsidR="001521F8">
        <w:rPr>
          <w:rFonts w:asciiTheme="minorHAnsi" w:eastAsia="Times New Roman" w:hAnsiTheme="minorHAnsi" w:cstheme="minorHAnsi"/>
          <w:color w:val="2D3B45"/>
        </w:rPr>
        <w:t>solving process to create an evidence-based argument. Use of advance</w:t>
      </w:r>
      <w:r w:rsidR="000719B5">
        <w:rPr>
          <w:rFonts w:asciiTheme="minorHAnsi" w:eastAsia="Times New Roman" w:hAnsiTheme="minorHAnsi" w:cstheme="minorHAnsi"/>
          <w:color w:val="2D3B45"/>
        </w:rPr>
        <w:t>d</w:t>
      </w:r>
      <w:r w:rsidR="001521F8">
        <w:rPr>
          <w:rFonts w:asciiTheme="minorHAnsi" w:eastAsia="Times New Roman" w:hAnsiTheme="minorHAnsi" w:cstheme="minorHAnsi"/>
          <w:color w:val="2D3B45"/>
        </w:rPr>
        <w:t xml:space="preserve"> features of Po</w:t>
      </w:r>
      <w:r w:rsidR="00831A4F">
        <w:rPr>
          <w:rFonts w:asciiTheme="minorHAnsi" w:eastAsia="Times New Roman" w:hAnsiTheme="minorHAnsi" w:cstheme="minorHAnsi"/>
          <w:color w:val="2D3B45"/>
        </w:rPr>
        <w:t>w</w:t>
      </w:r>
      <w:r w:rsidR="001521F8">
        <w:rPr>
          <w:rFonts w:asciiTheme="minorHAnsi" w:eastAsia="Times New Roman" w:hAnsiTheme="minorHAnsi" w:cstheme="minorHAnsi"/>
          <w:color w:val="2D3B45"/>
        </w:rPr>
        <w:t>erPoint.</w:t>
      </w:r>
    </w:p>
    <w:p w14:paraId="3AE50206" w14:textId="0503EAC4" w:rsidR="005377DE" w:rsidRPr="00A84992" w:rsidRDefault="006543AC" w:rsidP="00A84992">
      <w:pPr>
        <w:spacing w:before="0" w:after="0"/>
        <w:rPr>
          <w:rFonts w:asciiTheme="minorHAnsi" w:eastAsia="Times New Roman" w:hAnsiTheme="minorHAnsi" w:cstheme="minorHAnsi"/>
          <w:b/>
          <w:bCs/>
          <w:color w:val="2D3B45"/>
        </w:rPr>
      </w:pPr>
      <w:r>
        <w:rPr>
          <w:rFonts w:asciiTheme="minorHAnsi" w:eastAsia="Times New Roman" w:hAnsiTheme="minorHAnsi" w:cstheme="minorHAnsi"/>
          <w:b/>
          <w:bCs/>
          <w:color w:val="2D3B45"/>
        </w:rPr>
        <w:t xml:space="preserve">Week 13: </w:t>
      </w:r>
      <w:r w:rsidR="005377DE" w:rsidRPr="005377DE">
        <w:rPr>
          <w:rFonts w:asciiTheme="minorHAnsi" w:eastAsia="Times New Roman" w:hAnsiTheme="minorHAnsi" w:cstheme="minorHAnsi"/>
          <w:b/>
          <w:bCs/>
          <w:color w:val="2D3B45"/>
        </w:rPr>
        <w:t>Module 14</w:t>
      </w:r>
      <w:r w:rsidR="005377DE">
        <w:rPr>
          <w:rFonts w:asciiTheme="minorHAnsi" w:eastAsia="Times New Roman" w:hAnsiTheme="minorHAnsi" w:cstheme="minorHAnsi"/>
          <w:color w:val="2D3B45"/>
        </w:rPr>
        <w:t xml:space="preserve">: </w:t>
      </w:r>
      <w:r w:rsidR="00710B7E">
        <w:rPr>
          <w:rFonts w:asciiTheme="minorHAnsi" w:eastAsia="Times New Roman" w:hAnsiTheme="minorHAnsi" w:cstheme="minorHAnsi"/>
          <w:color w:val="2D3B45"/>
        </w:rPr>
        <w:t xml:space="preserve">Communicating </w:t>
      </w:r>
      <w:r w:rsidR="005377DE">
        <w:rPr>
          <w:rFonts w:asciiTheme="minorHAnsi" w:eastAsia="Times New Roman" w:hAnsiTheme="minorHAnsi" w:cstheme="minorHAnsi"/>
          <w:color w:val="2D3B45"/>
        </w:rPr>
        <w:t>your solution</w:t>
      </w:r>
      <w:r w:rsidR="001521F8">
        <w:rPr>
          <w:rFonts w:asciiTheme="minorHAnsi" w:eastAsia="Times New Roman" w:hAnsiTheme="minorHAnsi" w:cstheme="minorHAnsi"/>
          <w:color w:val="2D3B45"/>
        </w:rPr>
        <w:t xml:space="preserve">. Build an </w:t>
      </w:r>
      <w:r w:rsidR="0078492F">
        <w:rPr>
          <w:rFonts w:asciiTheme="minorHAnsi" w:eastAsia="Times New Roman" w:hAnsiTheme="minorHAnsi" w:cstheme="minorHAnsi"/>
          <w:color w:val="2D3B45"/>
        </w:rPr>
        <w:t>argument and</w:t>
      </w:r>
      <w:r w:rsidR="00903198">
        <w:rPr>
          <w:rFonts w:asciiTheme="minorHAnsi" w:eastAsia="Times New Roman" w:hAnsiTheme="minorHAnsi" w:cstheme="minorHAnsi"/>
          <w:color w:val="2D3B45"/>
        </w:rPr>
        <w:t xml:space="preserve"> </w:t>
      </w:r>
      <w:r w:rsidR="001521F8">
        <w:rPr>
          <w:rFonts w:asciiTheme="minorHAnsi" w:eastAsia="Times New Roman" w:hAnsiTheme="minorHAnsi" w:cstheme="minorHAnsi"/>
          <w:color w:val="2D3B45"/>
        </w:rPr>
        <w:t xml:space="preserve">use </w:t>
      </w:r>
      <w:r w:rsidR="0078492F">
        <w:rPr>
          <w:rFonts w:asciiTheme="minorHAnsi" w:eastAsia="Times New Roman" w:hAnsiTheme="minorHAnsi" w:cstheme="minorHAnsi"/>
          <w:color w:val="2D3B45"/>
        </w:rPr>
        <w:t>Mail merging</w:t>
      </w:r>
      <w:r w:rsidR="001521F8">
        <w:rPr>
          <w:rFonts w:asciiTheme="minorHAnsi" w:eastAsia="Times New Roman" w:hAnsiTheme="minorHAnsi" w:cstheme="minorHAnsi"/>
          <w:color w:val="2D3B45"/>
        </w:rPr>
        <w:t xml:space="preserve"> (Excel and Word) to </w:t>
      </w:r>
      <w:r w:rsidR="0078492F">
        <w:rPr>
          <w:rFonts w:asciiTheme="minorHAnsi" w:eastAsia="Times New Roman" w:hAnsiTheme="minorHAnsi" w:cstheme="minorHAnsi"/>
          <w:color w:val="2D3B45"/>
        </w:rPr>
        <w:t>aid</w:t>
      </w:r>
      <w:r w:rsidR="001521F8">
        <w:rPr>
          <w:rFonts w:asciiTheme="minorHAnsi" w:eastAsia="Times New Roman" w:hAnsiTheme="minorHAnsi" w:cstheme="minorHAnsi"/>
          <w:color w:val="2D3B45"/>
        </w:rPr>
        <w:t xml:space="preserve"> dissemination.</w:t>
      </w:r>
    </w:p>
    <w:p w14:paraId="6368A064" w14:textId="22ADE059" w:rsidR="005377DE" w:rsidRPr="005377DE" w:rsidRDefault="00A84992" w:rsidP="00616B4E">
      <w:pPr>
        <w:spacing w:before="0" w:after="0"/>
        <w:rPr>
          <w:rFonts w:asciiTheme="minorHAnsi" w:eastAsia="Times New Roman" w:hAnsiTheme="minorHAnsi" w:cstheme="minorHAnsi"/>
          <w:color w:val="2D3B45"/>
        </w:rPr>
      </w:pPr>
      <w:r>
        <w:rPr>
          <w:rFonts w:asciiTheme="minorHAnsi" w:eastAsia="Times New Roman" w:hAnsiTheme="minorHAnsi" w:cstheme="minorHAnsi"/>
          <w:b/>
          <w:bCs/>
          <w:color w:val="2D3B45"/>
        </w:rPr>
        <w:t>Week 1</w:t>
      </w:r>
      <w:r w:rsidR="006543AC">
        <w:rPr>
          <w:rFonts w:asciiTheme="minorHAnsi" w:eastAsia="Times New Roman" w:hAnsiTheme="minorHAnsi" w:cstheme="minorHAnsi"/>
          <w:b/>
          <w:bCs/>
          <w:color w:val="2D3B45"/>
        </w:rPr>
        <w:t>4</w:t>
      </w:r>
      <w:r>
        <w:rPr>
          <w:rFonts w:asciiTheme="minorHAnsi" w:eastAsia="Times New Roman" w:hAnsiTheme="minorHAnsi" w:cstheme="minorHAnsi"/>
          <w:b/>
          <w:bCs/>
          <w:color w:val="2D3B45"/>
        </w:rPr>
        <w:t xml:space="preserve">: </w:t>
      </w:r>
      <w:r w:rsidR="005377DE" w:rsidRPr="005377DE">
        <w:rPr>
          <w:rFonts w:asciiTheme="minorHAnsi" w:eastAsia="Times New Roman" w:hAnsiTheme="minorHAnsi" w:cstheme="minorHAnsi"/>
          <w:b/>
          <w:bCs/>
          <w:color w:val="2D3B45"/>
        </w:rPr>
        <w:t>Module 15:</w:t>
      </w:r>
      <w:r w:rsidR="005377DE">
        <w:rPr>
          <w:rFonts w:asciiTheme="minorHAnsi" w:eastAsia="Times New Roman" w:hAnsiTheme="minorHAnsi" w:cstheme="minorHAnsi"/>
          <w:color w:val="2D3B45"/>
        </w:rPr>
        <w:t xml:space="preserve"> Final Submissions</w:t>
      </w:r>
    </w:p>
    <w:p w14:paraId="68395A03" w14:textId="140F4219" w:rsidR="00063941" w:rsidRPr="00B674B2" w:rsidRDefault="00B679BC" w:rsidP="00063941">
      <w:pPr>
        <w:shd w:val="clear" w:color="auto" w:fill="FFFFFF"/>
        <w:spacing w:before="180" w:after="180" w:line="276" w:lineRule="auto"/>
        <w:rPr>
          <w:rFonts w:asciiTheme="minorHAnsi" w:hAnsiTheme="minorHAnsi" w:cstheme="minorHAnsi"/>
          <w:b/>
          <w:color w:val="FFFFFF" w:themeColor="background1"/>
        </w:rPr>
      </w:pPr>
      <w:r>
        <w:rPr>
          <w:noProof/>
        </w:rPr>
        <w:drawing>
          <wp:anchor distT="0" distB="0" distL="114300" distR="114300" simplePos="0" relativeHeight="251665408" behindDoc="1" locked="0" layoutInCell="1" allowOverlap="1" wp14:anchorId="3FAC9D84" wp14:editId="5EBBDAE5">
            <wp:simplePos x="0" y="0"/>
            <wp:positionH relativeFrom="column">
              <wp:posOffset>1704975</wp:posOffset>
            </wp:positionH>
            <wp:positionV relativeFrom="paragraph">
              <wp:posOffset>84455</wp:posOffset>
            </wp:positionV>
            <wp:extent cx="1609725" cy="1411605"/>
            <wp:effectExtent l="0" t="0" r="9525" b="0"/>
            <wp:wrapTight wrapText="bothSides">
              <wp:wrapPolygon edited="0">
                <wp:start x="0" y="0"/>
                <wp:lineTo x="0" y="21279"/>
                <wp:lineTo x="21472" y="21279"/>
                <wp:lineTo x="21472" y="0"/>
                <wp:lineTo x="0" y="0"/>
              </wp:wrapPolygon>
            </wp:wrapTight>
            <wp:docPr id="26" name="Picture 26" descr="Here’s a simple way to boost your learning from video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re’s a simple way to boost your learning from videos ..."/>
                    <pic:cNvPicPr>
                      <a:picLocks noChangeAspect="1" noChangeArrowheads="1"/>
                    </pic:cNvPicPr>
                  </pic:nvPicPr>
                  <pic:blipFill>
                    <a:blip r:embed="rId29" cstate="hqprint">
                      <a:extLst>
                        <a:ext uri="{28A0092B-C50C-407E-A947-70E740481C1C}">
                          <a14:useLocalDpi xmlns:a14="http://schemas.microsoft.com/office/drawing/2010/main" val="0"/>
                        </a:ext>
                      </a:extLst>
                    </a:blip>
                    <a:srcRect/>
                    <a:stretch>
                      <a:fillRect/>
                    </a:stretch>
                  </pic:blipFill>
                  <pic:spPr bwMode="auto">
                    <a:xfrm>
                      <a:off x="0" y="0"/>
                      <a:ext cx="1609725" cy="1411605"/>
                    </a:xfrm>
                    <a:prstGeom prst="rect">
                      <a:avLst/>
                    </a:prstGeom>
                    <a:noFill/>
                    <a:ln>
                      <a:noFill/>
                    </a:ln>
                  </pic:spPr>
                </pic:pic>
              </a:graphicData>
            </a:graphic>
          </wp:anchor>
        </w:drawing>
      </w:r>
      <w:r w:rsidR="00063941" w:rsidRPr="00B674B2">
        <w:rPr>
          <w:rFonts w:asciiTheme="minorHAnsi" w:hAnsiTheme="minorHAnsi" w:cstheme="minorHAnsi"/>
          <w:b/>
          <w:color w:val="FFFFFF" w:themeColor="background1"/>
          <w:highlight w:val="black"/>
        </w:rPr>
        <w:t>This is important!</w:t>
      </w:r>
    </w:p>
    <w:p w14:paraId="7D894366" w14:textId="486204B2" w:rsidR="007B0716" w:rsidRPr="00960E2A" w:rsidRDefault="00973D29" w:rsidP="00EA0A37">
      <w:pPr>
        <w:spacing w:before="180" w:after="180"/>
        <w:rPr>
          <w:rFonts w:asciiTheme="minorHAnsi" w:eastAsia="Times New Roman" w:hAnsiTheme="minorHAnsi" w:cstheme="minorHAnsi"/>
          <w:b/>
          <w:color w:val="2D3B45"/>
          <w:sz w:val="28"/>
          <w:szCs w:val="28"/>
        </w:rPr>
      </w:pPr>
      <w:r w:rsidRPr="00960E2A">
        <w:rPr>
          <w:rFonts w:asciiTheme="minorHAnsi" w:eastAsia="Times New Roman" w:hAnsiTheme="minorHAnsi" w:cstheme="minorHAnsi"/>
          <w:b/>
          <w:i/>
          <w:color w:val="2D3B45"/>
          <w:sz w:val="28"/>
          <w:szCs w:val="28"/>
        </w:rPr>
        <w:t xml:space="preserve">Students who do best in the </w:t>
      </w:r>
      <w:r w:rsidR="00831A4F" w:rsidRPr="00960E2A">
        <w:rPr>
          <w:rFonts w:asciiTheme="minorHAnsi" w:eastAsia="Times New Roman" w:hAnsiTheme="minorHAnsi" w:cstheme="minorHAnsi"/>
          <w:b/>
          <w:i/>
          <w:color w:val="2D3B45"/>
          <w:sz w:val="28"/>
          <w:szCs w:val="28"/>
        </w:rPr>
        <w:t>c</w:t>
      </w:r>
      <w:r w:rsidRPr="00960E2A">
        <w:rPr>
          <w:rFonts w:asciiTheme="minorHAnsi" w:eastAsia="Times New Roman" w:hAnsiTheme="minorHAnsi" w:cstheme="minorHAnsi"/>
          <w:b/>
          <w:i/>
          <w:color w:val="2D3B45"/>
          <w:sz w:val="28"/>
          <w:szCs w:val="28"/>
        </w:rPr>
        <w:t>ourse watch all the videos</w:t>
      </w:r>
      <w:r w:rsidR="00C06658" w:rsidRPr="00960E2A">
        <w:rPr>
          <w:rFonts w:asciiTheme="minorHAnsi" w:eastAsia="Times New Roman" w:hAnsiTheme="minorHAnsi" w:cstheme="minorHAnsi"/>
          <w:b/>
          <w:i/>
          <w:color w:val="2D3B45"/>
          <w:sz w:val="28"/>
          <w:szCs w:val="28"/>
        </w:rPr>
        <w:t>. Please</w:t>
      </w:r>
      <w:r w:rsidR="000719B5" w:rsidRPr="00960E2A">
        <w:rPr>
          <w:rFonts w:asciiTheme="minorHAnsi" w:eastAsia="Times New Roman" w:hAnsiTheme="minorHAnsi" w:cstheme="minorHAnsi"/>
          <w:b/>
          <w:i/>
          <w:color w:val="2D3B45"/>
          <w:sz w:val="28"/>
          <w:szCs w:val="28"/>
        </w:rPr>
        <w:t xml:space="preserve"> </w:t>
      </w:r>
      <w:r w:rsidR="00351C28" w:rsidRPr="00960E2A">
        <w:rPr>
          <w:rFonts w:asciiTheme="minorHAnsi" w:eastAsia="Times New Roman" w:hAnsiTheme="minorHAnsi" w:cstheme="minorHAnsi"/>
          <w:b/>
          <w:i/>
          <w:color w:val="2D3B45"/>
          <w:sz w:val="28"/>
          <w:szCs w:val="28"/>
        </w:rPr>
        <w:t xml:space="preserve">watch </w:t>
      </w:r>
      <w:r w:rsidR="00C06658" w:rsidRPr="00960E2A">
        <w:rPr>
          <w:rFonts w:asciiTheme="minorHAnsi" w:eastAsia="Times New Roman" w:hAnsiTheme="minorHAnsi" w:cstheme="minorHAnsi"/>
          <w:b/>
          <w:i/>
          <w:color w:val="2D3B45"/>
          <w:sz w:val="28"/>
          <w:szCs w:val="28"/>
        </w:rPr>
        <w:t>all the videos</w:t>
      </w:r>
      <w:r w:rsidRPr="00960E2A">
        <w:rPr>
          <w:rFonts w:asciiTheme="minorHAnsi" w:eastAsia="Times New Roman" w:hAnsiTheme="minorHAnsi" w:cstheme="minorHAnsi"/>
          <w:b/>
          <w:color w:val="2D3B45"/>
          <w:sz w:val="28"/>
          <w:szCs w:val="28"/>
        </w:rPr>
        <w:t>.</w:t>
      </w:r>
      <w:r w:rsidR="00B679BC" w:rsidRPr="00960E2A">
        <w:rPr>
          <w:noProof/>
          <w:sz w:val="28"/>
          <w:szCs w:val="28"/>
        </w:rPr>
        <w:t xml:space="preserve"> </w:t>
      </w:r>
    </w:p>
    <w:p w14:paraId="156C147A" w14:textId="227C8298" w:rsidR="00831A4F" w:rsidRDefault="00831A4F" w:rsidP="00D97CB0">
      <w:pPr>
        <w:pStyle w:val="Heading2"/>
      </w:pPr>
      <w:bookmarkStart w:id="19" w:name="_Toc218530486"/>
      <w:r w:rsidRPr="000A6D67">
        <w:rPr>
          <w:rFonts w:asciiTheme="minorHAnsi" w:hAnsiTheme="minorHAnsi" w:cstheme="minorHAnsi"/>
          <w:noProof/>
          <w:color w:val="2D3B45"/>
        </w:rPr>
        <w:drawing>
          <wp:anchor distT="0" distB="0" distL="114300" distR="114300" simplePos="0" relativeHeight="251663360" behindDoc="1" locked="0" layoutInCell="1" allowOverlap="1" wp14:anchorId="4A472425" wp14:editId="67C96B6A">
            <wp:simplePos x="0" y="0"/>
            <wp:positionH relativeFrom="column">
              <wp:posOffset>-47625</wp:posOffset>
            </wp:positionH>
            <wp:positionV relativeFrom="paragraph">
              <wp:posOffset>417195</wp:posOffset>
            </wp:positionV>
            <wp:extent cx="1381125" cy="1078865"/>
            <wp:effectExtent l="0" t="0" r="9525" b="6985"/>
            <wp:wrapThrough wrapText="bothSides">
              <wp:wrapPolygon edited="0">
                <wp:start x="0" y="0"/>
                <wp:lineTo x="0" y="21358"/>
                <wp:lineTo x="21451" y="21358"/>
                <wp:lineTo x="21451" y="0"/>
                <wp:lineTo x="0" y="0"/>
              </wp:wrapPolygon>
            </wp:wrapThrough>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hutterstock_44222080[1].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381125" cy="1078865"/>
                    </a:xfrm>
                    <a:prstGeom prst="rect">
                      <a:avLst/>
                    </a:prstGeom>
                  </pic:spPr>
                </pic:pic>
              </a:graphicData>
            </a:graphic>
            <wp14:sizeRelH relativeFrom="margin">
              <wp14:pctWidth>0</wp14:pctWidth>
            </wp14:sizeRelH>
            <wp14:sizeRelV relativeFrom="margin">
              <wp14:pctHeight>0</wp14:pctHeight>
            </wp14:sizeRelV>
          </wp:anchor>
        </w:drawing>
      </w:r>
      <w:r w:rsidR="007C24B0" w:rsidRPr="007C24B0">
        <w:t>Course Assessment</w:t>
      </w:r>
      <w:r w:rsidR="000A6D67">
        <w:t xml:space="preserve"> (Evaluation)</w:t>
      </w:r>
      <w:bookmarkEnd w:id="19"/>
    </w:p>
    <w:p w14:paraId="698884ED" w14:textId="7BE9C6E6" w:rsidR="00335B12" w:rsidRDefault="00831A4F" w:rsidP="00831A4F">
      <w:r>
        <w:t>The grade in this course will be obtained in points. You will need 92 points or more to get an A and at least 82 to get a B. See all the details below:</w:t>
      </w:r>
    </w:p>
    <w:p w14:paraId="76B6E2E3" w14:textId="77777777" w:rsidR="00710B7E" w:rsidRDefault="00710B7E" w:rsidP="00831A4F"/>
    <w:p w14:paraId="4A958249" w14:textId="77777777" w:rsidR="00710B7E" w:rsidRDefault="00710B7E" w:rsidP="00831A4F"/>
    <w:p w14:paraId="324DA838" w14:textId="5886F7CB" w:rsidR="00831A4F" w:rsidRPr="00D1451E" w:rsidRDefault="00831A4F" w:rsidP="00831A4F">
      <w:pPr>
        <w:pStyle w:val="Heading3"/>
      </w:pPr>
      <w:bookmarkStart w:id="20" w:name="_Toc218530487"/>
      <w:r w:rsidRPr="00D1451E">
        <w:lastRenderedPageBreak/>
        <w:t xml:space="preserve">Grading </w:t>
      </w:r>
      <w:r w:rsidR="00912A54">
        <w:t>Policy</w:t>
      </w:r>
      <w:r>
        <w:t>:</w:t>
      </w:r>
      <w:bookmarkEnd w:id="2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900"/>
        <w:gridCol w:w="900"/>
      </w:tblGrid>
      <w:tr w:rsidR="00831A4F" w:rsidRPr="00DD0E35" w14:paraId="200FD1A7" w14:textId="77777777" w:rsidTr="00F72881">
        <w:trPr>
          <w:trHeight w:val="98"/>
          <w:jc w:val="center"/>
        </w:trPr>
        <w:tc>
          <w:tcPr>
            <w:tcW w:w="1440" w:type="dxa"/>
          </w:tcPr>
          <w:p w14:paraId="683B341F" w14:textId="4A28A31F" w:rsidR="00831A4F" w:rsidRPr="00DD0E35" w:rsidRDefault="00831A4F" w:rsidP="00F72881">
            <w:pPr>
              <w:pStyle w:val="Default"/>
              <w:jc w:val="center"/>
              <w:rPr>
                <w:rFonts w:ascii="Cambria" w:hAnsi="Cambria"/>
                <w:sz w:val="22"/>
                <w:szCs w:val="22"/>
              </w:rPr>
            </w:pPr>
            <w:r>
              <w:rPr>
                <w:rFonts w:ascii="Cambria" w:hAnsi="Cambria"/>
                <w:b/>
                <w:bCs/>
                <w:sz w:val="22"/>
                <w:szCs w:val="22"/>
              </w:rPr>
              <w:t>Points</w:t>
            </w:r>
          </w:p>
        </w:tc>
        <w:tc>
          <w:tcPr>
            <w:tcW w:w="900" w:type="dxa"/>
          </w:tcPr>
          <w:p w14:paraId="424B89EA" w14:textId="77777777" w:rsidR="00831A4F" w:rsidRPr="00DD0E35" w:rsidRDefault="00831A4F" w:rsidP="00F72881">
            <w:pPr>
              <w:pStyle w:val="Default"/>
              <w:jc w:val="center"/>
              <w:rPr>
                <w:rFonts w:ascii="Cambria" w:hAnsi="Cambria"/>
                <w:sz w:val="22"/>
                <w:szCs w:val="22"/>
              </w:rPr>
            </w:pPr>
            <w:r w:rsidRPr="00DD0E35">
              <w:rPr>
                <w:rFonts w:ascii="Cambria" w:hAnsi="Cambria"/>
                <w:b/>
                <w:bCs/>
                <w:sz w:val="22"/>
                <w:szCs w:val="22"/>
              </w:rPr>
              <w:t>Grade</w:t>
            </w:r>
          </w:p>
        </w:tc>
        <w:tc>
          <w:tcPr>
            <w:tcW w:w="900" w:type="dxa"/>
          </w:tcPr>
          <w:p w14:paraId="66F6AB20" w14:textId="77777777" w:rsidR="00831A4F" w:rsidRPr="00DD0E35" w:rsidRDefault="00831A4F" w:rsidP="00F72881">
            <w:pPr>
              <w:pStyle w:val="Default"/>
              <w:rPr>
                <w:rFonts w:ascii="Cambria" w:hAnsi="Cambria"/>
                <w:sz w:val="22"/>
                <w:szCs w:val="22"/>
              </w:rPr>
            </w:pPr>
            <w:r w:rsidRPr="00DD0E35">
              <w:rPr>
                <w:rFonts w:ascii="Cambria" w:hAnsi="Cambria"/>
                <w:b/>
                <w:bCs/>
                <w:sz w:val="22"/>
                <w:szCs w:val="22"/>
              </w:rPr>
              <w:t xml:space="preserve">Grade Points </w:t>
            </w:r>
          </w:p>
        </w:tc>
      </w:tr>
      <w:tr w:rsidR="00831A4F" w:rsidRPr="00DD0E35" w14:paraId="2633A5CC" w14:textId="77777777" w:rsidTr="00F72881">
        <w:trPr>
          <w:trHeight w:val="100"/>
          <w:jc w:val="center"/>
        </w:trPr>
        <w:tc>
          <w:tcPr>
            <w:tcW w:w="1440" w:type="dxa"/>
          </w:tcPr>
          <w:p w14:paraId="19EAC425" w14:textId="77777777" w:rsidR="00831A4F" w:rsidRPr="00C009AB" w:rsidRDefault="00831A4F" w:rsidP="00F72881">
            <w:pPr>
              <w:pStyle w:val="Default"/>
              <w:jc w:val="center"/>
              <w:rPr>
                <w:rFonts w:ascii="Cambria" w:hAnsi="Cambria"/>
                <w:color w:val="0070C0"/>
                <w:sz w:val="22"/>
                <w:szCs w:val="22"/>
              </w:rPr>
            </w:pPr>
            <w:r>
              <w:rPr>
                <w:rFonts w:ascii="Cambria" w:hAnsi="Cambria"/>
                <w:color w:val="0070C0"/>
                <w:sz w:val="22"/>
                <w:szCs w:val="22"/>
              </w:rPr>
              <w:t>92</w:t>
            </w:r>
            <w:r w:rsidRPr="00C009AB">
              <w:rPr>
                <w:rFonts w:ascii="Cambria" w:hAnsi="Cambria"/>
                <w:color w:val="0070C0"/>
                <w:sz w:val="22"/>
                <w:szCs w:val="22"/>
              </w:rPr>
              <w:t xml:space="preserve"> - 100</w:t>
            </w:r>
          </w:p>
        </w:tc>
        <w:tc>
          <w:tcPr>
            <w:tcW w:w="900" w:type="dxa"/>
          </w:tcPr>
          <w:p w14:paraId="5E737610"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A</w:t>
            </w:r>
          </w:p>
        </w:tc>
        <w:tc>
          <w:tcPr>
            <w:tcW w:w="900" w:type="dxa"/>
          </w:tcPr>
          <w:p w14:paraId="0E852D9D"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4.00 </w:t>
            </w:r>
          </w:p>
        </w:tc>
      </w:tr>
      <w:tr w:rsidR="00831A4F" w:rsidRPr="00DD0E35" w14:paraId="5BF6B7AE" w14:textId="77777777" w:rsidTr="00F72881">
        <w:trPr>
          <w:trHeight w:val="100"/>
          <w:jc w:val="center"/>
        </w:trPr>
        <w:tc>
          <w:tcPr>
            <w:tcW w:w="1440" w:type="dxa"/>
          </w:tcPr>
          <w:p w14:paraId="266C3AB5" w14:textId="77777777" w:rsidR="00831A4F" w:rsidRPr="00C009AB" w:rsidRDefault="00831A4F" w:rsidP="00F72881">
            <w:pPr>
              <w:pStyle w:val="Default"/>
              <w:jc w:val="center"/>
              <w:rPr>
                <w:rFonts w:ascii="Cambria" w:hAnsi="Cambria"/>
                <w:color w:val="0070C0"/>
                <w:sz w:val="22"/>
                <w:szCs w:val="22"/>
              </w:rPr>
            </w:pPr>
            <w:r>
              <w:rPr>
                <w:rFonts w:ascii="Cambria" w:hAnsi="Cambria"/>
                <w:color w:val="0070C0"/>
                <w:sz w:val="22"/>
                <w:szCs w:val="22"/>
              </w:rPr>
              <w:t>90.0 – 91.99</w:t>
            </w:r>
          </w:p>
        </w:tc>
        <w:tc>
          <w:tcPr>
            <w:tcW w:w="900" w:type="dxa"/>
          </w:tcPr>
          <w:p w14:paraId="2115030E"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A-</w:t>
            </w:r>
          </w:p>
        </w:tc>
        <w:tc>
          <w:tcPr>
            <w:tcW w:w="900" w:type="dxa"/>
          </w:tcPr>
          <w:p w14:paraId="3E22E6A2"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3.67 </w:t>
            </w:r>
          </w:p>
        </w:tc>
      </w:tr>
      <w:tr w:rsidR="00831A4F" w:rsidRPr="00DD0E35" w14:paraId="5707187B" w14:textId="77777777" w:rsidTr="00F72881">
        <w:trPr>
          <w:trHeight w:val="100"/>
          <w:jc w:val="center"/>
        </w:trPr>
        <w:tc>
          <w:tcPr>
            <w:tcW w:w="1440" w:type="dxa"/>
          </w:tcPr>
          <w:p w14:paraId="22F17E75" w14:textId="77777777" w:rsidR="00831A4F" w:rsidRPr="00C009AB" w:rsidRDefault="00831A4F" w:rsidP="00F72881">
            <w:pPr>
              <w:pStyle w:val="Default"/>
              <w:jc w:val="center"/>
              <w:rPr>
                <w:rFonts w:ascii="Cambria" w:hAnsi="Cambria"/>
                <w:color w:val="0070C0"/>
                <w:sz w:val="22"/>
                <w:szCs w:val="22"/>
              </w:rPr>
            </w:pPr>
            <w:r>
              <w:rPr>
                <w:rFonts w:ascii="Cambria" w:hAnsi="Cambria"/>
                <w:color w:val="0070C0"/>
                <w:sz w:val="22"/>
                <w:szCs w:val="22"/>
              </w:rPr>
              <w:t>88 – 89.99</w:t>
            </w:r>
          </w:p>
        </w:tc>
        <w:tc>
          <w:tcPr>
            <w:tcW w:w="900" w:type="dxa"/>
          </w:tcPr>
          <w:p w14:paraId="258D05BA"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B+</w:t>
            </w:r>
          </w:p>
        </w:tc>
        <w:tc>
          <w:tcPr>
            <w:tcW w:w="900" w:type="dxa"/>
          </w:tcPr>
          <w:p w14:paraId="2E218564"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3.33 </w:t>
            </w:r>
          </w:p>
        </w:tc>
      </w:tr>
      <w:tr w:rsidR="00831A4F" w:rsidRPr="00DD0E35" w14:paraId="7DA8B17A" w14:textId="77777777" w:rsidTr="00F72881">
        <w:trPr>
          <w:trHeight w:val="100"/>
          <w:jc w:val="center"/>
        </w:trPr>
        <w:tc>
          <w:tcPr>
            <w:tcW w:w="1440" w:type="dxa"/>
          </w:tcPr>
          <w:p w14:paraId="464307A4" w14:textId="77777777" w:rsidR="00831A4F" w:rsidRPr="00C009AB" w:rsidRDefault="00831A4F" w:rsidP="00F72881">
            <w:pPr>
              <w:pStyle w:val="Default"/>
              <w:jc w:val="center"/>
              <w:rPr>
                <w:rFonts w:ascii="Cambria" w:hAnsi="Cambria"/>
                <w:color w:val="0070C0"/>
                <w:sz w:val="22"/>
                <w:szCs w:val="22"/>
              </w:rPr>
            </w:pPr>
            <w:r>
              <w:rPr>
                <w:rFonts w:ascii="Cambria" w:hAnsi="Cambria"/>
                <w:color w:val="0070C0"/>
                <w:sz w:val="22"/>
                <w:szCs w:val="22"/>
              </w:rPr>
              <w:t>82 – 87.99</w:t>
            </w:r>
          </w:p>
        </w:tc>
        <w:tc>
          <w:tcPr>
            <w:tcW w:w="900" w:type="dxa"/>
          </w:tcPr>
          <w:p w14:paraId="1488FA12"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B</w:t>
            </w:r>
          </w:p>
        </w:tc>
        <w:tc>
          <w:tcPr>
            <w:tcW w:w="900" w:type="dxa"/>
          </w:tcPr>
          <w:p w14:paraId="65EE2FB2"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3.00 </w:t>
            </w:r>
          </w:p>
        </w:tc>
      </w:tr>
      <w:tr w:rsidR="00831A4F" w:rsidRPr="00DD0E35" w14:paraId="3AF691E0" w14:textId="77777777" w:rsidTr="00F72881">
        <w:trPr>
          <w:trHeight w:val="100"/>
          <w:jc w:val="center"/>
        </w:trPr>
        <w:tc>
          <w:tcPr>
            <w:tcW w:w="1440" w:type="dxa"/>
          </w:tcPr>
          <w:p w14:paraId="4BAD9227" w14:textId="77777777" w:rsidR="00831A4F" w:rsidRPr="00C009AB" w:rsidRDefault="00831A4F" w:rsidP="00F72881">
            <w:pPr>
              <w:pStyle w:val="Default"/>
              <w:jc w:val="center"/>
              <w:rPr>
                <w:rFonts w:ascii="Cambria" w:hAnsi="Cambria"/>
                <w:color w:val="0070C0"/>
                <w:sz w:val="22"/>
                <w:szCs w:val="22"/>
              </w:rPr>
            </w:pPr>
            <w:r>
              <w:rPr>
                <w:rFonts w:ascii="Cambria" w:hAnsi="Cambria"/>
                <w:color w:val="0070C0"/>
                <w:sz w:val="22"/>
                <w:szCs w:val="22"/>
              </w:rPr>
              <w:t>80.0 – 81.99</w:t>
            </w:r>
          </w:p>
        </w:tc>
        <w:tc>
          <w:tcPr>
            <w:tcW w:w="900" w:type="dxa"/>
          </w:tcPr>
          <w:p w14:paraId="5CCCAD52"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B-</w:t>
            </w:r>
          </w:p>
        </w:tc>
        <w:tc>
          <w:tcPr>
            <w:tcW w:w="900" w:type="dxa"/>
          </w:tcPr>
          <w:p w14:paraId="332203BF"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2.67 </w:t>
            </w:r>
          </w:p>
        </w:tc>
      </w:tr>
      <w:tr w:rsidR="00831A4F" w:rsidRPr="00DD0E35" w14:paraId="1DB9E62B" w14:textId="77777777" w:rsidTr="00F72881">
        <w:trPr>
          <w:trHeight w:val="100"/>
          <w:jc w:val="center"/>
        </w:trPr>
        <w:tc>
          <w:tcPr>
            <w:tcW w:w="1440" w:type="dxa"/>
          </w:tcPr>
          <w:p w14:paraId="20470FE6" w14:textId="77777777" w:rsidR="00831A4F" w:rsidRPr="00C009AB" w:rsidRDefault="00831A4F" w:rsidP="00F72881">
            <w:pPr>
              <w:pStyle w:val="Default"/>
              <w:jc w:val="center"/>
              <w:rPr>
                <w:rFonts w:ascii="Cambria" w:hAnsi="Cambria"/>
                <w:color w:val="0070C0"/>
                <w:sz w:val="22"/>
                <w:szCs w:val="22"/>
              </w:rPr>
            </w:pPr>
            <w:r>
              <w:rPr>
                <w:rFonts w:ascii="Cambria" w:hAnsi="Cambria"/>
                <w:color w:val="0070C0"/>
                <w:sz w:val="22"/>
                <w:szCs w:val="22"/>
              </w:rPr>
              <w:t>76.7</w:t>
            </w:r>
            <w:r w:rsidRPr="00C009AB">
              <w:rPr>
                <w:rFonts w:ascii="Cambria" w:hAnsi="Cambria"/>
                <w:color w:val="0070C0"/>
                <w:sz w:val="22"/>
                <w:szCs w:val="22"/>
              </w:rPr>
              <w:t xml:space="preserve"> - 79.9</w:t>
            </w:r>
            <w:r>
              <w:rPr>
                <w:rFonts w:ascii="Cambria" w:hAnsi="Cambria"/>
                <w:color w:val="0070C0"/>
                <w:sz w:val="22"/>
                <w:szCs w:val="22"/>
              </w:rPr>
              <w:t>9</w:t>
            </w:r>
          </w:p>
        </w:tc>
        <w:tc>
          <w:tcPr>
            <w:tcW w:w="900" w:type="dxa"/>
          </w:tcPr>
          <w:p w14:paraId="6139B601"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C+</w:t>
            </w:r>
          </w:p>
        </w:tc>
        <w:tc>
          <w:tcPr>
            <w:tcW w:w="900" w:type="dxa"/>
          </w:tcPr>
          <w:p w14:paraId="7E084131"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2.33 </w:t>
            </w:r>
          </w:p>
        </w:tc>
      </w:tr>
      <w:tr w:rsidR="00831A4F" w:rsidRPr="00DD0E35" w14:paraId="523E78BB" w14:textId="77777777" w:rsidTr="00F72881">
        <w:trPr>
          <w:trHeight w:val="100"/>
          <w:jc w:val="center"/>
        </w:trPr>
        <w:tc>
          <w:tcPr>
            <w:tcW w:w="1440" w:type="dxa"/>
          </w:tcPr>
          <w:p w14:paraId="7FBFD2B7"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 xml:space="preserve">73.4 </w:t>
            </w:r>
            <w:r>
              <w:rPr>
                <w:rFonts w:ascii="Cambria" w:hAnsi="Cambria"/>
                <w:color w:val="0070C0"/>
                <w:sz w:val="22"/>
                <w:szCs w:val="22"/>
              </w:rPr>
              <w:t>–</w:t>
            </w:r>
            <w:r w:rsidRPr="00C009AB">
              <w:rPr>
                <w:rFonts w:ascii="Cambria" w:hAnsi="Cambria"/>
                <w:color w:val="0070C0"/>
                <w:sz w:val="22"/>
                <w:szCs w:val="22"/>
              </w:rPr>
              <w:t xml:space="preserve"> 76</w:t>
            </w:r>
            <w:r>
              <w:rPr>
                <w:rFonts w:ascii="Cambria" w:hAnsi="Cambria"/>
                <w:color w:val="0070C0"/>
                <w:sz w:val="22"/>
                <w:szCs w:val="22"/>
              </w:rPr>
              <w:t>.</w:t>
            </w:r>
            <w:r w:rsidRPr="00C009AB">
              <w:rPr>
                <w:rFonts w:ascii="Cambria" w:hAnsi="Cambria"/>
                <w:color w:val="0070C0"/>
                <w:sz w:val="22"/>
                <w:szCs w:val="22"/>
              </w:rPr>
              <w:t>6</w:t>
            </w:r>
          </w:p>
        </w:tc>
        <w:tc>
          <w:tcPr>
            <w:tcW w:w="900" w:type="dxa"/>
          </w:tcPr>
          <w:p w14:paraId="7D03A12D"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C</w:t>
            </w:r>
          </w:p>
        </w:tc>
        <w:tc>
          <w:tcPr>
            <w:tcW w:w="900" w:type="dxa"/>
          </w:tcPr>
          <w:p w14:paraId="0F4B2E5E"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2.00 </w:t>
            </w:r>
          </w:p>
        </w:tc>
      </w:tr>
      <w:tr w:rsidR="00831A4F" w:rsidRPr="00DD0E35" w14:paraId="4CE67A60" w14:textId="77777777" w:rsidTr="00F72881">
        <w:trPr>
          <w:trHeight w:val="100"/>
          <w:jc w:val="center"/>
        </w:trPr>
        <w:tc>
          <w:tcPr>
            <w:tcW w:w="1440" w:type="dxa"/>
          </w:tcPr>
          <w:p w14:paraId="41AA7AB2"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70.0 - 73.3</w:t>
            </w:r>
          </w:p>
        </w:tc>
        <w:tc>
          <w:tcPr>
            <w:tcW w:w="900" w:type="dxa"/>
          </w:tcPr>
          <w:p w14:paraId="4431D38F"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C-</w:t>
            </w:r>
          </w:p>
        </w:tc>
        <w:tc>
          <w:tcPr>
            <w:tcW w:w="900" w:type="dxa"/>
          </w:tcPr>
          <w:p w14:paraId="468DE712"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1.67 </w:t>
            </w:r>
          </w:p>
        </w:tc>
      </w:tr>
      <w:tr w:rsidR="00831A4F" w:rsidRPr="00DD0E35" w14:paraId="604572A6" w14:textId="77777777" w:rsidTr="00F72881">
        <w:trPr>
          <w:trHeight w:val="100"/>
          <w:jc w:val="center"/>
        </w:trPr>
        <w:tc>
          <w:tcPr>
            <w:tcW w:w="1440" w:type="dxa"/>
          </w:tcPr>
          <w:p w14:paraId="40F190BD"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66.7 - 69.9</w:t>
            </w:r>
          </w:p>
        </w:tc>
        <w:tc>
          <w:tcPr>
            <w:tcW w:w="900" w:type="dxa"/>
          </w:tcPr>
          <w:p w14:paraId="0E4A70AA"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D+</w:t>
            </w:r>
          </w:p>
        </w:tc>
        <w:tc>
          <w:tcPr>
            <w:tcW w:w="900" w:type="dxa"/>
          </w:tcPr>
          <w:p w14:paraId="58D0E09B"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1.33 </w:t>
            </w:r>
          </w:p>
        </w:tc>
      </w:tr>
      <w:tr w:rsidR="00831A4F" w:rsidRPr="00DD0E35" w14:paraId="4DF29857" w14:textId="77777777" w:rsidTr="00F72881">
        <w:trPr>
          <w:trHeight w:val="100"/>
          <w:jc w:val="center"/>
        </w:trPr>
        <w:tc>
          <w:tcPr>
            <w:tcW w:w="1440" w:type="dxa"/>
          </w:tcPr>
          <w:p w14:paraId="634C2A10"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63.4 - 66.6</w:t>
            </w:r>
          </w:p>
        </w:tc>
        <w:tc>
          <w:tcPr>
            <w:tcW w:w="900" w:type="dxa"/>
          </w:tcPr>
          <w:p w14:paraId="7BF686E5"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D</w:t>
            </w:r>
          </w:p>
        </w:tc>
        <w:tc>
          <w:tcPr>
            <w:tcW w:w="900" w:type="dxa"/>
          </w:tcPr>
          <w:p w14:paraId="3BA1EC4A"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1.00 </w:t>
            </w:r>
          </w:p>
        </w:tc>
      </w:tr>
      <w:tr w:rsidR="00831A4F" w:rsidRPr="00DD0E35" w14:paraId="27AFCC3E" w14:textId="77777777" w:rsidTr="00F72881">
        <w:trPr>
          <w:trHeight w:val="100"/>
          <w:jc w:val="center"/>
        </w:trPr>
        <w:tc>
          <w:tcPr>
            <w:tcW w:w="1440" w:type="dxa"/>
          </w:tcPr>
          <w:p w14:paraId="6ECB2A0E"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60.0 - 63.3</w:t>
            </w:r>
          </w:p>
        </w:tc>
        <w:tc>
          <w:tcPr>
            <w:tcW w:w="900" w:type="dxa"/>
          </w:tcPr>
          <w:p w14:paraId="03193CDF"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D-</w:t>
            </w:r>
          </w:p>
        </w:tc>
        <w:tc>
          <w:tcPr>
            <w:tcW w:w="900" w:type="dxa"/>
          </w:tcPr>
          <w:p w14:paraId="7A40EC22"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0.67 </w:t>
            </w:r>
          </w:p>
        </w:tc>
      </w:tr>
      <w:tr w:rsidR="00831A4F" w:rsidRPr="00DD0E35" w14:paraId="06391520" w14:textId="77777777" w:rsidTr="00F72881">
        <w:trPr>
          <w:trHeight w:val="100"/>
          <w:jc w:val="center"/>
        </w:trPr>
        <w:tc>
          <w:tcPr>
            <w:tcW w:w="1440" w:type="dxa"/>
          </w:tcPr>
          <w:p w14:paraId="1E3B22B1"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0 - 59.9</w:t>
            </w:r>
          </w:p>
        </w:tc>
        <w:tc>
          <w:tcPr>
            <w:tcW w:w="900" w:type="dxa"/>
          </w:tcPr>
          <w:p w14:paraId="5DAEB4AB"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E</w:t>
            </w:r>
          </w:p>
        </w:tc>
        <w:tc>
          <w:tcPr>
            <w:tcW w:w="900" w:type="dxa"/>
          </w:tcPr>
          <w:p w14:paraId="1255F232"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0.00 </w:t>
            </w:r>
          </w:p>
        </w:tc>
      </w:tr>
    </w:tbl>
    <w:p w14:paraId="56EC1F80" w14:textId="77777777" w:rsidR="00831A4F" w:rsidRPr="00B674B2" w:rsidRDefault="00831A4F" w:rsidP="00831A4F">
      <w:pPr>
        <w:shd w:val="clear" w:color="auto" w:fill="FFFFFF"/>
        <w:spacing w:before="180" w:after="180" w:line="276" w:lineRule="auto"/>
        <w:rPr>
          <w:rFonts w:asciiTheme="minorHAnsi" w:hAnsiTheme="minorHAnsi" w:cstheme="minorHAnsi"/>
          <w:b/>
          <w:color w:val="2D3B45"/>
        </w:rPr>
      </w:pPr>
      <w:r w:rsidRPr="00B674B2">
        <w:rPr>
          <w:rFonts w:asciiTheme="minorHAnsi" w:hAnsiTheme="minorHAnsi" w:cstheme="minorHAnsi"/>
          <w:b/>
          <w:color w:val="FFFFFF" w:themeColor="background1"/>
          <w:highlight w:val="black"/>
        </w:rPr>
        <w:t>This is important!</w:t>
      </w:r>
    </w:p>
    <w:p w14:paraId="6C1FA429" w14:textId="59D577C6" w:rsidR="00831A4F" w:rsidRPr="004117AF" w:rsidRDefault="00831A4F" w:rsidP="004117AF">
      <w:pPr>
        <w:shd w:val="clear" w:color="auto" w:fill="FFFFFF"/>
        <w:spacing w:before="180" w:after="180" w:line="276" w:lineRule="auto"/>
        <w:rPr>
          <w:rFonts w:asciiTheme="minorHAnsi" w:hAnsiTheme="minorHAnsi" w:cstheme="minorHAnsi"/>
        </w:rPr>
      </w:pPr>
      <w:r w:rsidRPr="00473C33">
        <w:rPr>
          <w:rFonts w:ascii="&amp;quot" w:eastAsia="Times New Roman" w:hAnsi="&amp;quot"/>
          <w:color w:val="2D3B45"/>
          <w:highlight w:val="yellow"/>
        </w:rPr>
        <w:t>Grades will not be rounded</w:t>
      </w:r>
      <w:r w:rsidR="00B850DD" w:rsidRPr="00473C33">
        <w:rPr>
          <w:rFonts w:ascii="&amp;quot" w:eastAsia="Times New Roman" w:hAnsi="&amp;quot"/>
          <w:color w:val="2D3B45"/>
          <w:highlight w:val="yellow"/>
        </w:rPr>
        <w:t xml:space="preserve"> </w:t>
      </w:r>
      <w:r w:rsidRPr="00473C33">
        <w:rPr>
          <w:rFonts w:ascii="&amp;quot" w:eastAsia="Times New Roman" w:hAnsi="&amp;quot"/>
          <w:color w:val="2D3B45"/>
          <w:highlight w:val="yellow"/>
        </w:rPr>
        <w:t>up</w:t>
      </w:r>
      <w:r w:rsidR="000719B5">
        <w:rPr>
          <w:rFonts w:ascii="&amp;quot" w:eastAsia="Times New Roman" w:hAnsi="&amp;quot"/>
          <w:color w:val="2D3B45"/>
        </w:rPr>
        <w:t>.</w:t>
      </w:r>
      <w:r w:rsidR="00234C2A">
        <w:rPr>
          <w:rFonts w:ascii="&amp;quot" w:eastAsia="Times New Roman" w:hAnsi="&amp;quot"/>
          <w:color w:val="2D3B45"/>
        </w:rPr>
        <w:t xml:space="preserve"> </w:t>
      </w:r>
      <w:r w:rsidR="00234C2A">
        <w:rPr>
          <w:rFonts w:asciiTheme="minorHAnsi" w:hAnsiTheme="minorHAnsi" w:cstheme="minorHAnsi"/>
        </w:rPr>
        <w:t xml:space="preserve"> All </w:t>
      </w:r>
      <w:r w:rsidR="005C0F7C">
        <w:rPr>
          <w:rFonts w:asciiTheme="minorHAnsi" w:hAnsiTheme="minorHAnsi" w:cstheme="minorHAnsi"/>
        </w:rPr>
        <w:t xml:space="preserve">students will have the same opportunities during the semester to improve their grades with extra credits, the </w:t>
      </w:r>
      <w:r w:rsidR="00234C2A">
        <w:rPr>
          <w:rFonts w:asciiTheme="minorHAnsi" w:hAnsiTheme="minorHAnsi" w:cstheme="minorHAnsi"/>
        </w:rPr>
        <w:t xml:space="preserve">"Bank time Option," and other optional assignments. </w:t>
      </w:r>
      <w:r w:rsidR="00473C33">
        <w:rPr>
          <w:rFonts w:asciiTheme="minorHAnsi" w:hAnsiTheme="minorHAnsi" w:cstheme="minorHAnsi"/>
        </w:rPr>
        <w:t xml:space="preserve">In this way, any student who wants to </w:t>
      </w:r>
      <w:r w:rsidR="00622DAB">
        <w:rPr>
          <w:rFonts w:asciiTheme="minorHAnsi" w:hAnsiTheme="minorHAnsi" w:cstheme="minorHAnsi"/>
        </w:rPr>
        <w:t>improve their grade can take advantage of the</w:t>
      </w:r>
      <w:r w:rsidR="00473C33">
        <w:rPr>
          <w:rFonts w:asciiTheme="minorHAnsi" w:hAnsiTheme="minorHAnsi" w:cstheme="minorHAnsi"/>
        </w:rPr>
        <w:t xml:space="preserve"> opportunities available during the semester</w:t>
      </w:r>
      <w:r w:rsidR="00234C2A">
        <w:rPr>
          <w:rFonts w:asciiTheme="minorHAnsi" w:hAnsiTheme="minorHAnsi" w:cstheme="minorHAnsi"/>
        </w:rPr>
        <w:t>.</w:t>
      </w:r>
      <w:r w:rsidR="004117AF">
        <w:rPr>
          <w:rFonts w:asciiTheme="minorHAnsi" w:hAnsiTheme="minorHAnsi" w:cstheme="minorHAnsi"/>
        </w:rPr>
        <w:t xml:space="preserve"> </w:t>
      </w:r>
      <w:r w:rsidR="00912A54" w:rsidRPr="000059DB">
        <w:rPr>
          <w:szCs w:val="22"/>
        </w:rPr>
        <w:t xml:space="preserve">More information on UF grading policy </w:t>
      </w:r>
      <w:r w:rsidR="005471F0">
        <w:rPr>
          <w:szCs w:val="22"/>
        </w:rPr>
        <w:t>can be found at</w:t>
      </w:r>
      <w:r w:rsidR="00912A54" w:rsidRPr="000059DB">
        <w:rPr>
          <w:szCs w:val="22"/>
        </w:rPr>
        <w:t xml:space="preserve"> </w:t>
      </w:r>
      <w:hyperlink r:id="rId31" w:history="1">
        <w:r w:rsidR="00912A54" w:rsidRPr="000059DB">
          <w:rPr>
            <w:rStyle w:val="Hyperlink"/>
            <w:color w:val="FF0000"/>
            <w:szCs w:val="22"/>
          </w:rPr>
          <w:t>https://catalog.ufl.edu/ugrad/current/regulations/info/grades.aspx</w:t>
        </w:r>
      </w:hyperlink>
      <w:r w:rsidR="00C40230">
        <w:rPr>
          <w:rStyle w:val="Hyperlink"/>
          <w:color w:val="FF0000"/>
          <w:szCs w:val="22"/>
        </w:rPr>
        <w:t>.</w:t>
      </w:r>
    </w:p>
    <w:p w14:paraId="62F123A6" w14:textId="1A9802A4" w:rsidR="00831A4F" w:rsidRDefault="00831A4F" w:rsidP="00831A4F">
      <w:r>
        <w:t xml:space="preserve">The course </w:t>
      </w:r>
      <w:r w:rsidR="00622DAB">
        <w:t>consists of various</w:t>
      </w:r>
      <w:r>
        <w:t xml:space="preserve"> components that </w:t>
      </w:r>
      <w:r w:rsidR="00903198">
        <w:t>contribute</w:t>
      </w:r>
      <w:r>
        <w:t xml:space="preserve"> to your grade. Each component has </w:t>
      </w:r>
      <w:r w:rsidR="00C40230">
        <w:t>various</w:t>
      </w:r>
      <w:r>
        <w:t xml:space="preserve"> assignments:</w:t>
      </w:r>
    </w:p>
    <w:p w14:paraId="3EB694B5" w14:textId="5D53F5C7" w:rsidR="00831A4F" w:rsidRDefault="00831A4F" w:rsidP="003C2B22">
      <w:pPr>
        <w:pStyle w:val="Heading3"/>
      </w:pPr>
      <w:bookmarkStart w:id="21" w:name="_Toc218530488"/>
      <w:r>
        <w:t>Basics of Word: 5</w:t>
      </w:r>
      <w:r w:rsidR="00FD109B">
        <w:t>%</w:t>
      </w:r>
      <w:bookmarkEnd w:id="21"/>
    </w:p>
    <w:p w14:paraId="09C19698" w14:textId="061185C8" w:rsidR="00831A4F" w:rsidRPr="00831A4F" w:rsidRDefault="00831A4F" w:rsidP="00831A4F">
      <w:r>
        <w:t>Word Formatting assignment, or one of the options in the MS Word certification assignment (one of the options is completing a LinkedIn Course)</w:t>
      </w:r>
    </w:p>
    <w:p w14:paraId="52D38434" w14:textId="19EDB2A8" w:rsidR="00831A4F" w:rsidRDefault="00831A4F" w:rsidP="003C2B22">
      <w:pPr>
        <w:pStyle w:val="Heading3"/>
      </w:pPr>
      <w:bookmarkStart w:id="22" w:name="_Toc218530489"/>
      <w:r>
        <w:t>Basics of Excel: 10</w:t>
      </w:r>
      <w:r w:rsidR="00FD109B">
        <w:t>%</w:t>
      </w:r>
      <w:bookmarkEnd w:id="22"/>
    </w:p>
    <w:p w14:paraId="3A9E6DEE" w14:textId="39DF11A5" w:rsidR="00831A4F" w:rsidRPr="00831A4F" w:rsidRDefault="00831A4F" w:rsidP="00831A4F">
      <w:r>
        <w:t>Excel Quizzes or one of the options in the MS Excel Certification assignment (one of the options is completing a LinkedIn Course)</w:t>
      </w:r>
    </w:p>
    <w:p w14:paraId="2CE5B85B" w14:textId="70DC6D41" w:rsidR="00F46474" w:rsidRDefault="00831A4F" w:rsidP="003C2B22">
      <w:pPr>
        <w:pStyle w:val="Heading3"/>
      </w:pPr>
      <w:bookmarkStart w:id="23" w:name="_Toc218530490"/>
      <w:r>
        <w:t xml:space="preserve">Other </w:t>
      </w:r>
      <w:r w:rsidR="00F46474">
        <w:t>Q</w:t>
      </w:r>
      <w:r w:rsidR="00F46474" w:rsidRPr="00EA0A37">
        <w:t>uizzes</w:t>
      </w:r>
      <w:r w:rsidR="00F46474">
        <w:t xml:space="preserve"> </w:t>
      </w:r>
      <w:r w:rsidR="00A16A70">
        <w:t xml:space="preserve">– </w:t>
      </w:r>
      <w:r>
        <w:t>20</w:t>
      </w:r>
      <w:r w:rsidR="00FD109B">
        <w:t>%</w:t>
      </w:r>
      <w:bookmarkEnd w:id="23"/>
    </w:p>
    <w:p w14:paraId="0D210912" w14:textId="21533628" w:rsidR="007937DA" w:rsidRDefault="00335B12" w:rsidP="003E6629">
      <w:pPr>
        <w:pStyle w:val="ListParagraph"/>
        <w:numPr>
          <w:ilvl w:val="0"/>
          <w:numId w:val="23"/>
        </w:numPr>
        <w:ind w:left="360"/>
        <w:rPr>
          <w:rFonts w:asciiTheme="minorHAnsi" w:hAnsiTheme="minorHAnsi" w:cstheme="minorHAnsi"/>
          <w:color w:val="2D3B45"/>
        </w:rPr>
      </w:pPr>
      <w:r w:rsidRPr="007937DA">
        <w:rPr>
          <w:rFonts w:asciiTheme="minorHAnsi" w:hAnsiTheme="minorHAnsi" w:cstheme="minorHAnsi"/>
          <w:color w:val="2D3B45"/>
        </w:rPr>
        <w:t xml:space="preserve">Intro to this </w:t>
      </w:r>
      <w:r w:rsidR="00831A4F" w:rsidRPr="007937DA">
        <w:rPr>
          <w:rFonts w:asciiTheme="minorHAnsi" w:hAnsiTheme="minorHAnsi" w:cstheme="minorHAnsi"/>
          <w:color w:val="2D3B45"/>
        </w:rPr>
        <w:t>C</w:t>
      </w:r>
      <w:r w:rsidR="0066482C" w:rsidRPr="007937DA">
        <w:rPr>
          <w:rFonts w:asciiTheme="minorHAnsi" w:hAnsiTheme="minorHAnsi" w:cstheme="minorHAnsi"/>
          <w:color w:val="2D3B45"/>
        </w:rPr>
        <w:t>ourse quizzes</w:t>
      </w:r>
    </w:p>
    <w:p w14:paraId="7A439035" w14:textId="77777777" w:rsidR="007937DA" w:rsidRDefault="002E353C" w:rsidP="009F4F69">
      <w:pPr>
        <w:pStyle w:val="ListParagraph"/>
        <w:numPr>
          <w:ilvl w:val="0"/>
          <w:numId w:val="23"/>
        </w:numPr>
        <w:ind w:left="360"/>
        <w:rPr>
          <w:rFonts w:asciiTheme="minorHAnsi" w:hAnsiTheme="minorHAnsi" w:cstheme="minorHAnsi"/>
          <w:color w:val="2D3B45"/>
        </w:rPr>
      </w:pPr>
      <w:r w:rsidRPr="007937DA">
        <w:rPr>
          <w:rFonts w:asciiTheme="minorHAnsi" w:hAnsiTheme="minorHAnsi" w:cstheme="minorHAnsi"/>
          <w:color w:val="2D3B45"/>
        </w:rPr>
        <w:t>Problem</w:t>
      </w:r>
      <w:r w:rsidR="00C40230" w:rsidRPr="007937DA">
        <w:rPr>
          <w:rFonts w:asciiTheme="minorHAnsi" w:hAnsiTheme="minorHAnsi" w:cstheme="minorHAnsi"/>
          <w:color w:val="2D3B45"/>
        </w:rPr>
        <w:t>-</w:t>
      </w:r>
      <w:r w:rsidRPr="007937DA">
        <w:rPr>
          <w:rFonts w:asciiTheme="minorHAnsi" w:hAnsiTheme="minorHAnsi" w:cstheme="minorHAnsi"/>
          <w:color w:val="2D3B45"/>
        </w:rPr>
        <w:t>Solving Process</w:t>
      </w:r>
    </w:p>
    <w:p w14:paraId="32A47052" w14:textId="77777777" w:rsidR="007937DA" w:rsidRDefault="00F67EDF" w:rsidP="009910BD">
      <w:pPr>
        <w:pStyle w:val="ListParagraph"/>
        <w:numPr>
          <w:ilvl w:val="0"/>
          <w:numId w:val="23"/>
        </w:numPr>
        <w:ind w:left="360"/>
        <w:rPr>
          <w:rFonts w:asciiTheme="minorHAnsi" w:hAnsiTheme="minorHAnsi" w:cstheme="minorHAnsi"/>
          <w:color w:val="2D3B45"/>
        </w:rPr>
      </w:pPr>
      <w:r w:rsidRPr="007937DA">
        <w:rPr>
          <w:rFonts w:asciiTheme="minorHAnsi" w:hAnsiTheme="minorHAnsi" w:cstheme="minorHAnsi"/>
          <w:color w:val="2D3B45"/>
        </w:rPr>
        <w:t>Statistics</w:t>
      </w:r>
      <w:r w:rsidR="00D34024" w:rsidRPr="007937DA">
        <w:rPr>
          <w:rFonts w:asciiTheme="minorHAnsi" w:hAnsiTheme="minorHAnsi" w:cstheme="minorHAnsi"/>
          <w:color w:val="2D3B45"/>
        </w:rPr>
        <w:t xml:space="preserve"> and Pivot Tables</w:t>
      </w:r>
    </w:p>
    <w:p w14:paraId="7C270DB8" w14:textId="10C52074" w:rsidR="007C24B0" w:rsidRPr="007937DA" w:rsidRDefault="007C24B0" w:rsidP="009910BD">
      <w:pPr>
        <w:pStyle w:val="ListParagraph"/>
        <w:numPr>
          <w:ilvl w:val="0"/>
          <w:numId w:val="23"/>
        </w:numPr>
        <w:ind w:left="360"/>
        <w:rPr>
          <w:rFonts w:asciiTheme="minorHAnsi" w:hAnsiTheme="minorHAnsi" w:cstheme="minorHAnsi"/>
          <w:color w:val="2D3B45"/>
        </w:rPr>
      </w:pPr>
      <w:r w:rsidRPr="007937DA">
        <w:rPr>
          <w:rFonts w:asciiTheme="minorHAnsi" w:hAnsiTheme="minorHAnsi" w:cstheme="minorHAnsi"/>
          <w:color w:val="2D3B45"/>
        </w:rPr>
        <w:t>Regression</w:t>
      </w:r>
    </w:p>
    <w:p w14:paraId="18E0A43F" w14:textId="4DC6BA5B" w:rsidR="0066482C" w:rsidRPr="0066482C" w:rsidRDefault="0066482C" w:rsidP="00831A4F">
      <w:pPr>
        <w:pStyle w:val="Heading3"/>
      </w:pPr>
      <w:bookmarkStart w:id="24" w:name="_Toc218530491"/>
      <w:r w:rsidRPr="0066482C">
        <w:t>Notes about quizzes</w:t>
      </w:r>
      <w:bookmarkEnd w:id="24"/>
    </w:p>
    <w:p w14:paraId="00E0F9FB" w14:textId="77777777" w:rsidR="0066482C" w:rsidRDefault="007C24B0" w:rsidP="001E520E">
      <w:pPr>
        <w:pStyle w:val="ListParagraph"/>
        <w:numPr>
          <w:ilvl w:val="0"/>
          <w:numId w:val="25"/>
        </w:numPr>
        <w:ind w:left="180" w:hanging="180"/>
        <w:rPr>
          <w:rFonts w:asciiTheme="minorHAnsi" w:hAnsiTheme="minorHAnsi" w:cstheme="minorHAnsi"/>
          <w:color w:val="2D3B45"/>
        </w:rPr>
      </w:pPr>
      <w:r w:rsidRPr="0066482C">
        <w:rPr>
          <w:rFonts w:asciiTheme="minorHAnsi" w:hAnsiTheme="minorHAnsi" w:cstheme="minorHAnsi"/>
          <w:color w:val="2D3B45"/>
        </w:rPr>
        <w:t xml:space="preserve">Quizzes </w:t>
      </w:r>
      <w:r w:rsidR="00F46474" w:rsidRPr="0066482C">
        <w:rPr>
          <w:rFonts w:asciiTheme="minorHAnsi" w:hAnsiTheme="minorHAnsi" w:cstheme="minorHAnsi"/>
          <w:color w:val="2D3B45"/>
        </w:rPr>
        <w:t>can be taken at any time before the deadline</w:t>
      </w:r>
      <w:r w:rsidRPr="0066482C">
        <w:rPr>
          <w:rFonts w:asciiTheme="minorHAnsi" w:hAnsiTheme="minorHAnsi" w:cstheme="minorHAnsi"/>
          <w:color w:val="2D3B45"/>
        </w:rPr>
        <w:t>.</w:t>
      </w:r>
    </w:p>
    <w:p w14:paraId="66786F3E" w14:textId="77777777" w:rsidR="0066482C" w:rsidRDefault="007C24B0" w:rsidP="001E520E">
      <w:pPr>
        <w:pStyle w:val="ListParagraph"/>
        <w:numPr>
          <w:ilvl w:val="0"/>
          <w:numId w:val="25"/>
        </w:numPr>
        <w:ind w:left="180" w:hanging="180"/>
        <w:rPr>
          <w:rFonts w:asciiTheme="minorHAnsi" w:hAnsiTheme="minorHAnsi" w:cstheme="minorHAnsi"/>
          <w:color w:val="2D3B45"/>
        </w:rPr>
      </w:pPr>
      <w:r w:rsidRPr="0066482C">
        <w:rPr>
          <w:rFonts w:asciiTheme="minorHAnsi" w:hAnsiTheme="minorHAnsi" w:cstheme="minorHAnsi"/>
          <w:color w:val="2D3B45"/>
        </w:rPr>
        <w:t>You can take the quizzes</w:t>
      </w:r>
      <w:r w:rsidR="00F46474" w:rsidRPr="0066482C">
        <w:rPr>
          <w:rFonts w:asciiTheme="minorHAnsi" w:hAnsiTheme="minorHAnsi" w:cstheme="minorHAnsi"/>
          <w:color w:val="2D3B45"/>
        </w:rPr>
        <w:t xml:space="preserve"> two times. </w:t>
      </w:r>
    </w:p>
    <w:p w14:paraId="10CF9329" w14:textId="7DD6E8A7" w:rsidR="0066482C" w:rsidRDefault="007B0716" w:rsidP="001E520E">
      <w:pPr>
        <w:pStyle w:val="ListParagraph"/>
        <w:numPr>
          <w:ilvl w:val="0"/>
          <w:numId w:val="25"/>
        </w:numPr>
        <w:ind w:left="180" w:hanging="180"/>
        <w:rPr>
          <w:rFonts w:asciiTheme="minorHAnsi" w:hAnsiTheme="minorHAnsi" w:cstheme="minorHAnsi"/>
          <w:color w:val="2D3B45"/>
        </w:rPr>
      </w:pPr>
      <w:r w:rsidRPr="0066482C">
        <w:rPr>
          <w:rFonts w:asciiTheme="minorHAnsi" w:hAnsiTheme="minorHAnsi" w:cstheme="minorHAnsi"/>
          <w:color w:val="2D3B45"/>
        </w:rPr>
        <w:t>For your grade calculation, t</w:t>
      </w:r>
      <w:r w:rsidR="00F46474" w:rsidRPr="0066482C">
        <w:rPr>
          <w:rFonts w:asciiTheme="minorHAnsi" w:hAnsiTheme="minorHAnsi" w:cstheme="minorHAnsi"/>
          <w:color w:val="2D3B45"/>
        </w:rPr>
        <w:t xml:space="preserve">he system will only </w:t>
      </w:r>
      <w:r w:rsidR="00341F14">
        <w:rPr>
          <w:rFonts w:asciiTheme="minorHAnsi" w:hAnsiTheme="minorHAnsi" w:cstheme="minorHAnsi"/>
          <w:color w:val="2D3B45"/>
        </w:rPr>
        <w:t>use</w:t>
      </w:r>
      <w:r w:rsidR="007C24B0" w:rsidRPr="0066482C">
        <w:rPr>
          <w:rFonts w:asciiTheme="minorHAnsi" w:hAnsiTheme="minorHAnsi" w:cstheme="minorHAnsi"/>
          <w:color w:val="2D3B45"/>
        </w:rPr>
        <w:t xml:space="preserve"> </w:t>
      </w:r>
      <w:r w:rsidR="00F46474" w:rsidRPr="0066482C">
        <w:rPr>
          <w:rFonts w:asciiTheme="minorHAnsi" w:hAnsiTheme="minorHAnsi" w:cstheme="minorHAnsi"/>
          <w:color w:val="2D3B45"/>
        </w:rPr>
        <w:t>the highest grade.</w:t>
      </w:r>
    </w:p>
    <w:p w14:paraId="0A3C226D" w14:textId="7DA82AE3" w:rsidR="000479FA" w:rsidRDefault="000479FA" w:rsidP="001E520E">
      <w:pPr>
        <w:pStyle w:val="ListParagraph"/>
        <w:numPr>
          <w:ilvl w:val="0"/>
          <w:numId w:val="25"/>
        </w:numPr>
        <w:ind w:left="180" w:hanging="180"/>
        <w:rPr>
          <w:rFonts w:asciiTheme="minorHAnsi" w:hAnsiTheme="minorHAnsi" w:cstheme="minorHAnsi"/>
          <w:color w:val="2D3B45"/>
        </w:rPr>
      </w:pPr>
      <w:r>
        <w:rPr>
          <w:rFonts w:asciiTheme="minorHAnsi" w:hAnsiTheme="minorHAnsi" w:cstheme="minorHAnsi"/>
          <w:color w:val="2D3B45"/>
        </w:rPr>
        <w:t xml:space="preserve">The answers </w:t>
      </w:r>
      <w:r w:rsidR="00831A4F">
        <w:rPr>
          <w:rFonts w:asciiTheme="minorHAnsi" w:hAnsiTheme="minorHAnsi" w:cstheme="minorHAnsi"/>
          <w:color w:val="2D3B45"/>
        </w:rPr>
        <w:t>to</w:t>
      </w:r>
      <w:r>
        <w:rPr>
          <w:rFonts w:asciiTheme="minorHAnsi" w:hAnsiTheme="minorHAnsi" w:cstheme="minorHAnsi"/>
          <w:color w:val="2D3B45"/>
        </w:rPr>
        <w:t xml:space="preserve"> the quizzes will be published after the due date. Accordin</w:t>
      </w:r>
      <w:r w:rsidR="00831A4F">
        <w:rPr>
          <w:rFonts w:asciiTheme="minorHAnsi" w:hAnsiTheme="minorHAnsi" w:cstheme="minorHAnsi"/>
          <w:color w:val="2D3B45"/>
        </w:rPr>
        <w:t>gl</w:t>
      </w:r>
      <w:r>
        <w:rPr>
          <w:rFonts w:asciiTheme="minorHAnsi" w:hAnsiTheme="minorHAnsi" w:cstheme="minorHAnsi"/>
          <w:color w:val="2D3B45"/>
        </w:rPr>
        <w:t>y, you will not get individualized feedback unless your answer is right but was not taken by the system.</w:t>
      </w:r>
    </w:p>
    <w:p w14:paraId="67940C67" w14:textId="268CEEE4" w:rsidR="0066482C" w:rsidRDefault="00F46474" w:rsidP="001E520E">
      <w:pPr>
        <w:pStyle w:val="ListParagraph"/>
        <w:numPr>
          <w:ilvl w:val="0"/>
          <w:numId w:val="25"/>
        </w:numPr>
        <w:ind w:left="180" w:hanging="180"/>
        <w:rPr>
          <w:rFonts w:asciiTheme="minorHAnsi" w:hAnsiTheme="minorHAnsi" w:cstheme="minorHAnsi"/>
          <w:color w:val="2D3B45"/>
        </w:rPr>
      </w:pPr>
      <w:r w:rsidRPr="0066482C">
        <w:rPr>
          <w:rFonts w:asciiTheme="minorHAnsi" w:hAnsiTheme="minorHAnsi" w:cstheme="minorHAnsi"/>
          <w:color w:val="2D3B45"/>
        </w:rPr>
        <w:t xml:space="preserve">No </w:t>
      </w:r>
      <w:r w:rsidR="00341F14">
        <w:rPr>
          <w:rFonts w:asciiTheme="minorHAnsi" w:hAnsiTheme="minorHAnsi" w:cstheme="minorHAnsi"/>
          <w:color w:val="2D3B45"/>
        </w:rPr>
        <w:t>quiz points</w:t>
      </w:r>
      <w:r w:rsidR="000479FA">
        <w:rPr>
          <w:rFonts w:asciiTheme="minorHAnsi" w:hAnsiTheme="minorHAnsi" w:cstheme="minorHAnsi"/>
          <w:color w:val="2D3B45"/>
        </w:rPr>
        <w:t xml:space="preserve"> will </w:t>
      </w:r>
      <w:r w:rsidR="0066482C" w:rsidRPr="0066482C">
        <w:rPr>
          <w:rFonts w:asciiTheme="minorHAnsi" w:hAnsiTheme="minorHAnsi" w:cstheme="minorHAnsi"/>
          <w:color w:val="2D3B45"/>
        </w:rPr>
        <w:t xml:space="preserve">be </w:t>
      </w:r>
      <w:r w:rsidRPr="0066482C">
        <w:rPr>
          <w:rFonts w:asciiTheme="minorHAnsi" w:hAnsiTheme="minorHAnsi" w:cstheme="minorHAnsi"/>
          <w:color w:val="2D3B45"/>
        </w:rPr>
        <w:t>awarded after the deadline</w:t>
      </w:r>
      <w:r w:rsidR="000479FA">
        <w:rPr>
          <w:rFonts w:asciiTheme="minorHAnsi" w:hAnsiTheme="minorHAnsi" w:cstheme="minorHAnsi"/>
          <w:color w:val="2D3B45"/>
        </w:rPr>
        <w:t xml:space="preserve"> unless you have a valid excuse</w:t>
      </w:r>
      <w:r w:rsidRPr="0066482C">
        <w:rPr>
          <w:rFonts w:asciiTheme="minorHAnsi" w:hAnsiTheme="minorHAnsi" w:cstheme="minorHAnsi"/>
          <w:color w:val="2D3B45"/>
        </w:rPr>
        <w:t>.</w:t>
      </w:r>
    </w:p>
    <w:p w14:paraId="10DEA24F" w14:textId="28236E2F" w:rsidR="0066482C" w:rsidRDefault="00F46474" w:rsidP="001E520E">
      <w:pPr>
        <w:pStyle w:val="ListParagraph"/>
        <w:numPr>
          <w:ilvl w:val="0"/>
          <w:numId w:val="25"/>
        </w:numPr>
        <w:ind w:left="360" w:hanging="180"/>
        <w:rPr>
          <w:rFonts w:asciiTheme="minorHAnsi" w:hAnsiTheme="minorHAnsi" w:cstheme="minorHAnsi"/>
          <w:color w:val="2D3B45"/>
        </w:rPr>
      </w:pPr>
      <w:r w:rsidRPr="0066482C">
        <w:rPr>
          <w:rFonts w:asciiTheme="minorHAnsi" w:hAnsiTheme="minorHAnsi" w:cstheme="minorHAnsi"/>
          <w:color w:val="2D3B45"/>
        </w:rPr>
        <w:t>Quizzes are timed.</w:t>
      </w:r>
    </w:p>
    <w:p w14:paraId="1C3FC09D" w14:textId="62D4D09D" w:rsidR="00F46474" w:rsidRPr="0066482C" w:rsidRDefault="00F46474" w:rsidP="001E520E">
      <w:pPr>
        <w:pStyle w:val="ListParagraph"/>
        <w:numPr>
          <w:ilvl w:val="0"/>
          <w:numId w:val="25"/>
        </w:numPr>
        <w:ind w:left="360" w:hanging="180"/>
        <w:rPr>
          <w:rFonts w:asciiTheme="minorHAnsi" w:hAnsiTheme="minorHAnsi" w:cstheme="minorHAnsi"/>
          <w:color w:val="2D3B45"/>
        </w:rPr>
      </w:pPr>
      <w:r w:rsidRPr="0066482C">
        <w:rPr>
          <w:rFonts w:asciiTheme="minorHAnsi" w:hAnsiTheme="minorHAnsi" w:cstheme="minorHAnsi"/>
          <w:color w:val="2D3B45"/>
        </w:rPr>
        <w:t xml:space="preserve">If you start a quiz, there is no way to stop it. </w:t>
      </w:r>
      <w:r w:rsidR="00622DAB">
        <w:rPr>
          <w:rFonts w:asciiTheme="minorHAnsi" w:hAnsiTheme="minorHAnsi" w:cstheme="minorHAnsi"/>
          <w:color w:val="2D3B45"/>
        </w:rPr>
        <w:t>Before starting a quiz, ensure you are prepared</w:t>
      </w:r>
      <w:r w:rsidR="00831A4F">
        <w:rPr>
          <w:rFonts w:asciiTheme="minorHAnsi" w:hAnsiTheme="minorHAnsi" w:cstheme="minorHAnsi"/>
          <w:color w:val="2D3B45"/>
        </w:rPr>
        <w:t>;</w:t>
      </w:r>
      <w:r w:rsidR="0066482C">
        <w:rPr>
          <w:rFonts w:asciiTheme="minorHAnsi" w:hAnsiTheme="minorHAnsi" w:cstheme="minorHAnsi"/>
          <w:color w:val="2D3B45"/>
        </w:rPr>
        <w:t xml:space="preserve"> otherwise, you will lose one of your opportunities</w:t>
      </w:r>
      <w:r w:rsidRPr="0066482C">
        <w:rPr>
          <w:rFonts w:asciiTheme="minorHAnsi" w:hAnsiTheme="minorHAnsi" w:cstheme="minorHAnsi"/>
          <w:color w:val="2D3B45"/>
        </w:rPr>
        <w:t>.</w:t>
      </w:r>
    </w:p>
    <w:p w14:paraId="07EB9989" w14:textId="02C13A0B" w:rsidR="00B868C7" w:rsidRDefault="0077725F" w:rsidP="003C2B22">
      <w:pPr>
        <w:pStyle w:val="Heading3"/>
      </w:pPr>
      <w:bookmarkStart w:id="25" w:name="_Toc218530492"/>
      <w:r>
        <w:t xml:space="preserve">General course </w:t>
      </w:r>
      <w:r w:rsidR="00B868C7">
        <w:t xml:space="preserve">Assignments – </w:t>
      </w:r>
      <w:r w:rsidR="00BA4F79">
        <w:t>3</w:t>
      </w:r>
      <w:r w:rsidR="00831A4F">
        <w:t>5</w:t>
      </w:r>
      <w:r w:rsidR="00FD109B">
        <w:t>%</w:t>
      </w:r>
      <w:bookmarkEnd w:id="25"/>
    </w:p>
    <w:p w14:paraId="746DD1D1" w14:textId="652639EA" w:rsidR="00B868C7" w:rsidRDefault="00335B12" w:rsidP="00B868C7">
      <w:pPr>
        <w:shd w:val="clear" w:color="auto" w:fill="FFFFFF"/>
        <w:spacing w:before="180" w:after="180" w:line="276" w:lineRule="auto"/>
        <w:rPr>
          <w:rFonts w:asciiTheme="minorHAnsi" w:hAnsiTheme="minorHAnsi" w:cstheme="minorHAnsi"/>
          <w:color w:val="2D3B45"/>
        </w:rPr>
      </w:pPr>
      <w:r>
        <w:rPr>
          <w:rFonts w:asciiTheme="minorHAnsi" w:eastAsia="Times New Roman" w:hAnsiTheme="minorHAnsi" w:cstheme="minorHAnsi"/>
          <w:color w:val="2D3B45"/>
        </w:rPr>
        <w:t>A</w:t>
      </w:r>
      <w:r w:rsidRPr="006F7DD7">
        <w:rPr>
          <w:rFonts w:asciiTheme="minorHAnsi" w:eastAsia="Times New Roman" w:hAnsiTheme="minorHAnsi" w:cstheme="minorHAnsi"/>
          <w:color w:val="2D3B45"/>
        </w:rPr>
        <w:t xml:space="preserve">ssess </w:t>
      </w:r>
      <w:r>
        <w:rPr>
          <w:rFonts w:asciiTheme="minorHAnsi" w:eastAsia="Times New Roman" w:hAnsiTheme="minorHAnsi" w:cstheme="minorHAnsi"/>
          <w:color w:val="2D3B45"/>
        </w:rPr>
        <w:t xml:space="preserve">your ability to apply the concepts and use them to analyze real-world scenarios or cases. </w:t>
      </w:r>
      <w:r w:rsidR="006F2F80">
        <w:rPr>
          <w:rFonts w:asciiTheme="minorHAnsi" w:hAnsiTheme="minorHAnsi" w:cstheme="minorHAnsi"/>
          <w:color w:val="2D3B45"/>
        </w:rPr>
        <w:t xml:space="preserve">According to previous students, the average hours spent </w:t>
      </w:r>
      <w:r w:rsidR="00964BCD">
        <w:rPr>
          <w:rFonts w:asciiTheme="minorHAnsi" w:hAnsiTheme="minorHAnsi" w:cstheme="minorHAnsi"/>
          <w:color w:val="2D3B45"/>
        </w:rPr>
        <w:t>o</w:t>
      </w:r>
      <w:r w:rsidR="006F2F80">
        <w:rPr>
          <w:rFonts w:asciiTheme="minorHAnsi" w:hAnsiTheme="minorHAnsi" w:cstheme="minorHAnsi"/>
          <w:color w:val="2D3B45"/>
        </w:rPr>
        <w:t xml:space="preserve">n </w:t>
      </w:r>
      <w:r w:rsidR="00831A4F">
        <w:rPr>
          <w:rFonts w:asciiTheme="minorHAnsi" w:hAnsiTheme="minorHAnsi" w:cstheme="minorHAnsi"/>
          <w:color w:val="2D3B45"/>
        </w:rPr>
        <w:t xml:space="preserve">each module </w:t>
      </w:r>
      <w:r w:rsidR="005769C9">
        <w:rPr>
          <w:rFonts w:asciiTheme="minorHAnsi" w:hAnsiTheme="minorHAnsi" w:cstheme="minorHAnsi"/>
          <w:color w:val="2D3B45"/>
        </w:rPr>
        <w:t>are</w:t>
      </w:r>
      <w:r w:rsidR="00831A4F">
        <w:rPr>
          <w:rFonts w:asciiTheme="minorHAnsi" w:hAnsiTheme="minorHAnsi" w:cstheme="minorHAnsi"/>
          <w:color w:val="2D3B45"/>
        </w:rPr>
        <w:t xml:space="preserve"> approximately</w:t>
      </w:r>
      <w:r w:rsidR="006F2F80">
        <w:rPr>
          <w:rFonts w:asciiTheme="minorHAnsi" w:hAnsiTheme="minorHAnsi" w:cstheme="minorHAnsi"/>
          <w:color w:val="2D3B45"/>
        </w:rPr>
        <w:t xml:space="preserve"> 6 </w:t>
      </w:r>
      <w:r w:rsidR="00831A4F">
        <w:rPr>
          <w:rFonts w:asciiTheme="minorHAnsi" w:hAnsiTheme="minorHAnsi" w:cstheme="minorHAnsi"/>
          <w:color w:val="2D3B45"/>
        </w:rPr>
        <w:t xml:space="preserve">to 8 </w:t>
      </w:r>
      <w:r w:rsidR="006F2F80">
        <w:rPr>
          <w:rFonts w:asciiTheme="minorHAnsi" w:hAnsiTheme="minorHAnsi" w:cstheme="minorHAnsi"/>
          <w:color w:val="2D3B45"/>
        </w:rPr>
        <w:t>hours</w:t>
      </w:r>
      <w:r w:rsidR="00B868C7">
        <w:rPr>
          <w:rFonts w:asciiTheme="minorHAnsi" w:hAnsiTheme="minorHAnsi" w:cstheme="minorHAnsi"/>
          <w:color w:val="2D3B45"/>
        </w:rPr>
        <w:t xml:space="preserve">. </w:t>
      </w:r>
      <w:r w:rsidR="005769C9">
        <w:rPr>
          <w:rFonts w:asciiTheme="minorHAnsi" w:hAnsiTheme="minorHAnsi" w:cstheme="minorHAnsi"/>
          <w:color w:val="2D3B45"/>
        </w:rPr>
        <w:t>To fulfill the requirements, you should submit one or more files in each assignment</w:t>
      </w:r>
      <w:r w:rsidR="00B868C7">
        <w:rPr>
          <w:rFonts w:asciiTheme="minorHAnsi" w:hAnsiTheme="minorHAnsi" w:cstheme="minorHAnsi"/>
          <w:color w:val="2D3B45"/>
        </w:rPr>
        <w:t>.</w:t>
      </w:r>
      <w:r w:rsidR="00080C34">
        <w:rPr>
          <w:rFonts w:asciiTheme="minorHAnsi" w:hAnsiTheme="minorHAnsi" w:cstheme="minorHAnsi"/>
          <w:color w:val="2D3B45"/>
        </w:rPr>
        <w:t xml:space="preserve"> Assignments usually ask you to reflect, and the one </w:t>
      </w:r>
      <w:r w:rsidR="0051393B">
        <w:rPr>
          <w:rFonts w:asciiTheme="minorHAnsi" w:hAnsiTheme="minorHAnsi" w:cstheme="minorHAnsi"/>
          <w:color w:val="2D3B45"/>
        </w:rPr>
        <w:t>in</w:t>
      </w:r>
      <w:r w:rsidR="00080C34">
        <w:rPr>
          <w:rFonts w:asciiTheme="minorHAnsi" w:hAnsiTheme="minorHAnsi" w:cstheme="minorHAnsi"/>
          <w:color w:val="2D3B45"/>
        </w:rPr>
        <w:t xml:space="preserve"> week 13 will ask you to do peer reviews.</w:t>
      </w:r>
    </w:p>
    <w:p w14:paraId="1B1CB609" w14:textId="77777777" w:rsidR="00335B12" w:rsidRDefault="00335B12" w:rsidP="00335B12">
      <w:pPr>
        <w:pStyle w:val="ListParagraph"/>
        <w:numPr>
          <w:ilvl w:val="0"/>
          <w:numId w:val="21"/>
        </w:numPr>
        <w:spacing w:before="180" w:after="180"/>
        <w:ind w:left="360"/>
        <w:rPr>
          <w:rFonts w:asciiTheme="minorHAnsi" w:eastAsia="Times New Roman" w:hAnsiTheme="minorHAnsi" w:cstheme="minorHAnsi"/>
          <w:color w:val="2D3B45"/>
        </w:rPr>
      </w:pPr>
      <w:r w:rsidRPr="000A6D67">
        <w:rPr>
          <w:rFonts w:asciiTheme="minorHAnsi" w:eastAsia="Times New Roman" w:hAnsiTheme="minorHAnsi" w:cstheme="minorHAnsi"/>
          <w:b/>
          <w:color w:val="2D3B45"/>
        </w:rPr>
        <w:t>Reflections and self-assessments</w:t>
      </w:r>
      <w:r>
        <w:rPr>
          <w:rFonts w:asciiTheme="minorHAnsi" w:eastAsia="Times New Roman" w:hAnsiTheme="minorHAnsi" w:cstheme="minorHAnsi"/>
          <w:color w:val="2D3B45"/>
        </w:rPr>
        <w:t>:</w:t>
      </w:r>
      <w:r w:rsidRPr="006F7DD7">
        <w:rPr>
          <w:rFonts w:asciiTheme="minorHAnsi" w:eastAsia="Times New Roman" w:hAnsiTheme="minorHAnsi" w:cstheme="minorHAnsi"/>
          <w:color w:val="2D3B45"/>
        </w:rPr>
        <w:t xml:space="preserve"> provide opportunities </w:t>
      </w:r>
      <w:r>
        <w:rPr>
          <w:rFonts w:asciiTheme="minorHAnsi" w:eastAsia="Times New Roman" w:hAnsiTheme="minorHAnsi" w:cstheme="minorHAnsi"/>
          <w:color w:val="2D3B45"/>
        </w:rPr>
        <w:t>to develop reflective practice</w:t>
      </w:r>
      <w:r w:rsidRPr="006F7DD7">
        <w:rPr>
          <w:rFonts w:asciiTheme="minorHAnsi" w:eastAsia="Times New Roman" w:hAnsiTheme="minorHAnsi" w:cstheme="minorHAnsi"/>
          <w:color w:val="2D3B45"/>
        </w:rPr>
        <w:t>.</w:t>
      </w:r>
    </w:p>
    <w:p w14:paraId="32DF9E96" w14:textId="7F2BDCAB" w:rsidR="00335B12" w:rsidRPr="007B5044" w:rsidRDefault="00335B12" w:rsidP="00080C34">
      <w:pPr>
        <w:pStyle w:val="ListParagraph"/>
        <w:numPr>
          <w:ilvl w:val="0"/>
          <w:numId w:val="21"/>
        </w:numPr>
        <w:shd w:val="clear" w:color="auto" w:fill="FFFFFF"/>
        <w:spacing w:before="180" w:after="180" w:line="276" w:lineRule="auto"/>
        <w:ind w:left="360"/>
        <w:rPr>
          <w:rFonts w:asciiTheme="minorHAnsi" w:hAnsiTheme="minorHAnsi" w:cstheme="minorHAnsi"/>
          <w:color w:val="2D3B45"/>
        </w:rPr>
      </w:pPr>
      <w:r w:rsidRPr="00080C34">
        <w:rPr>
          <w:rFonts w:asciiTheme="minorHAnsi" w:eastAsia="Times New Roman" w:hAnsiTheme="minorHAnsi" w:cstheme="minorHAnsi"/>
          <w:b/>
          <w:color w:val="2D3B45"/>
        </w:rPr>
        <w:t>Peer reviews</w:t>
      </w:r>
      <w:r w:rsidRPr="00080C34">
        <w:rPr>
          <w:rFonts w:asciiTheme="minorHAnsi" w:eastAsia="Times New Roman" w:hAnsiTheme="minorHAnsi" w:cstheme="minorHAnsi"/>
          <w:color w:val="2D3B45"/>
        </w:rPr>
        <w:t>: Contribute to your critical thinking, inclusive communication, and learning of the content. It also develops the professional skill of providing feedback to peers.</w:t>
      </w:r>
    </w:p>
    <w:p w14:paraId="2310FC2C" w14:textId="707677BC" w:rsidR="00E90054" w:rsidRDefault="007B5044" w:rsidP="007B5044">
      <w:pPr>
        <w:shd w:val="clear" w:color="auto" w:fill="FFFFFF"/>
        <w:spacing w:before="180" w:after="180" w:line="276" w:lineRule="auto"/>
        <w:ind w:firstLine="0"/>
        <w:rPr>
          <w:rFonts w:asciiTheme="minorHAnsi" w:hAnsiTheme="minorHAnsi" w:cstheme="minorHAnsi"/>
          <w:b/>
          <w:bCs/>
          <w:color w:val="2D3B45"/>
        </w:rPr>
      </w:pPr>
      <w:r w:rsidRPr="00E90054">
        <w:rPr>
          <w:rFonts w:asciiTheme="minorHAnsi" w:hAnsiTheme="minorHAnsi" w:cstheme="minorHAnsi"/>
          <w:b/>
          <w:bCs/>
          <w:color w:val="2D3B45"/>
        </w:rPr>
        <w:t>Midterm assignment</w:t>
      </w:r>
      <w:r w:rsidR="003510C5" w:rsidRPr="00E90054">
        <w:rPr>
          <w:rFonts w:asciiTheme="minorHAnsi" w:hAnsiTheme="minorHAnsi" w:cstheme="minorHAnsi"/>
          <w:b/>
          <w:bCs/>
          <w:color w:val="2D3B45"/>
        </w:rPr>
        <w:t xml:space="preserve"> - 10%</w:t>
      </w:r>
    </w:p>
    <w:p w14:paraId="5A8CE96B" w14:textId="07EB28C8" w:rsidR="00074A3B" w:rsidRPr="00CB5082" w:rsidRDefault="00E90054" w:rsidP="007B5044">
      <w:pPr>
        <w:shd w:val="clear" w:color="auto" w:fill="FFFFFF"/>
        <w:spacing w:before="180" w:after="180" w:line="276" w:lineRule="auto"/>
        <w:ind w:firstLine="0"/>
        <w:rPr>
          <w:rFonts w:asciiTheme="minorHAnsi" w:hAnsiTheme="minorHAnsi" w:cstheme="minorHAnsi"/>
          <w:color w:val="2D3B45"/>
        </w:rPr>
      </w:pPr>
      <w:r w:rsidRPr="001F53B6">
        <w:rPr>
          <w:rFonts w:asciiTheme="minorHAnsi" w:hAnsiTheme="minorHAnsi" w:cstheme="minorHAnsi"/>
          <w:color w:val="2D3B45"/>
        </w:rPr>
        <w:t>In this assignment</w:t>
      </w:r>
      <w:r w:rsidR="001F53B6">
        <w:rPr>
          <w:rFonts w:asciiTheme="minorHAnsi" w:hAnsiTheme="minorHAnsi" w:cstheme="minorHAnsi"/>
          <w:color w:val="2D3B45"/>
        </w:rPr>
        <w:t>,</w:t>
      </w:r>
      <w:r w:rsidRPr="001F53B6">
        <w:rPr>
          <w:rFonts w:asciiTheme="minorHAnsi" w:hAnsiTheme="minorHAnsi" w:cstheme="minorHAnsi"/>
          <w:color w:val="2D3B45"/>
        </w:rPr>
        <w:t xml:space="preserve"> you will use Excel and Word</w:t>
      </w:r>
      <w:r w:rsidR="001F53B6" w:rsidRPr="001F53B6">
        <w:rPr>
          <w:rFonts w:asciiTheme="minorHAnsi" w:hAnsiTheme="minorHAnsi" w:cstheme="minorHAnsi"/>
          <w:color w:val="2D3B45"/>
        </w:rPr>
        <w:t xml:space="preserve"> to create a report.</w:t>
      </w:r>
    </w:p>
    <w:p w14:paraId="56DC0AC6" w14:textId="71CCD825" w:rsidR="003510C5" w:rsidRDefault="003510C5" w:rsidP="007B5044">
      <w:pPr>
        <w:shd w:val="clear" w:color="auto" w:fill="FFFFFF"/>
        <w:spacing w:before="180" w:after="180" w:line="276" w:lineRule="auto"/>
        <w:ind w:firstLine="0"/>
        <w:rPr>
          <w:rFonts w:asciiTheme="minorHAnsi" w:hAnsiTheme="minorHAnsi" w:cstheme="minorHAnsi"/>
          <w:b/>
          <w:bCs/>
          <w:color w:val="2D3B45"/>
        </w:rPr>
      </w:pPr>
      <w:r w:rsidRPr="00E90054">
        <w:rPr>
          <w:rFonts w:asciiTheme="minorHAnsi" w:hAnsiTheme="minorHAnsi" w:cstheme="minorHAnsi"/>
          <w:b/>
          <w:bCs/>
          <w:color w:val="2D3B45"/>
        </w:rPr>
        <w:lastRenderedPageBreak/>
        <w:t>Final Assignment – 10%</w:t>
      </w:r>
    </w:p>
    <w:p w14:paraId="56001214" w14:textId="63A37204" w:rsidR="001F53B6" w:rsidRPr="001F53B6" w:rsidRDefault="00F43CA8" w:rsidP="007B5044">
      <w:pPr>
        <w:shd w:val="clear" w:color="auto" w:fill="FFFFFF"/>
        <w:spacing w:before="180" w:after="180" w:line="276" w:lineRule="auto"/>
        <w:ind w:firstLine="0"/>
        <w:rPr>
          <w:rFonts w:asciiTheme="minorHAnsi" w:hAnsiTheme="minorHAnsi" w:cstheme="minorHAnsi"/>
          <w:color w:val="2D3B45"/>
        </w:rPr>
      </w:pPr>
      <w:r>
        <w:rPr>
          <w:rFonts w:asciiTheme="minorHAnsi" w:hAnsiTheme="minorHAnsi" w:cstheme="minorHAnsi"/>
          <w:color w:val="2D3B45"/>
        </w:rPr>
        <w:t>Here</w:t>
      </w:r>
      <w:r w:rsidR="00156D5C">
        <w:rPr>
          <w:rFonts w:asciiTheme="minorHAnsi" w:hAnsiTheme="minorHAnsi" w:cstheme="minorHAnsi"/>
          <w:color w:val="2D3B45"/>
        </w:rPr>
        <w:t>,</w:t>
      </w:r>
      <w:r>
        <w:rPr>
          <w:rFonts w:asciiTheme="minorHAnsi" w:hAnsiTheme="minorHAnsi" w:cstheme="minorHAnsi"/>
          <w:color w:val="2D3B45"/>
        </w:rPr>
        <w:t xml:space="preserve"> students will show their achievement of the course goals by </w:t>
      </w:r>
      <w:r w:rsidR="00C1698B">
        <w:rPr>
          <w:rFonts w:asciiTheme="minorHAnsi" w:hAnsiTheme="minorHAnsi" w:cstheme="minorHAnsi"/>
          <w:color w:val="2D3B45"/>
        </w:rPr>
        <w:t>presenting</w:t>
      </w:r>
      <w:r>
        <w:rPr>
          <w:rFonts w:asciiTheme="minorHAnsi" w:hAnsiTheme="minorHAnsi" w:cstheme="minorHAnsi"/>
          <w:color w:val="2D3B45"/>
        </w:rPr>
        <w:t xml:space="preserve"> evidence </w:t>
      </w:r>
      <w:r w:rsidR="00156D5C">
        <w:rPr>
          <w:rFonts w:asciiTheme="minorHAnsi" w:hAnsiTheme="minorHAnsi" w:cstheme="minorHAnsi"/>
          <w:color w:val="2D3B45"/>
        </w:rPr>
        <w:t>for each</w:t>
      </w:r>
      <w:r w:rsidR="00C1698B">
        <w:rPr>
          <w:rFonts w:asciiTheme="minorHAnsi" w:hAnsiTheme="minorHAnsi" w:cstheme="minorHAnsi"/>
          <w:color w:val="2D3B45"/>
        </w:rPr>
        <w:t xml:space="preserve"> through a final presentation that will </w:t>
      </w:r>
      <w:r w:rsidR="00084ACB">
        <w:rPr>
          <w:rFonts w:asciiTheme="minorHAnsi" w:hAnsiTheme="minorHAnsi" w:cstheme="minorHAnsi"/>
          <w:color w:val="2D3B45"/>
        </w:rPr>
        <w:t>be submitted twice</w:t>
      </w:r>
      <w:r w:rsidR="007C0F77">
        <w:rPr>
          <w:rFonts w:asciiTheme="minorHAnsi" w:hAnsiTheme="minorHAnsi" w:cstheme="minorHAnsi"/>
          <w:color w:val="2D3B45"/>
        </w:rPr>
        <w:t xml:space="preserve">. Students will </w:t>
      </w:r>
      <w:r w:rsidR="0051393B">
        <w:rPr>
          <w:rFonts w:asciiTheme="minorHAnsi" w:hAnsiTheme="minorHAnsi" w:cstheme="minorHAnsi"/>
          <w:color w:val="2D3B45"/>
        </w:rPr>
        <w:t>get</w:t>
      </w:r>
      <w:r w:rsidR="00084ACB">
        <w:rPr>
          <w:rFonts w:asciiTheme="minorHAnsi" w:hAnsiTheme="minorHAnsi" w:cstheme="minorHAnsi"/>
          <w:color w:val="2D3B45"/>
        </w:rPr>
        <w:t xml:space="preserve"> reviews</w:t>
      </w:r>
      <w:r w:rsidR="005441F7">
        <w:rPr>
          <w:rFonts w:asciiTheme="minorHAnsi" w:hAnsiTheme="minorHAnsi" w:cstheme="minorHAnsi"/>
          <w:color w:val="2D3B45"/>
        </w:rPr>
        <w:t xml:space="preserve"> on the first submission</w:t>
      </w:r>
      <w:r w:rsidR="00084ACB">
        <w:rPr>
          <w:rFonts w:asciiTheme="minorHAnsi" w:hAnsiTheme="minorHAnsi" w:cstheme="minorHAnsi"/>
          <w:color w:val="2D3B45"/>
        </w:rPr>
        <w:t>.</w:t>
      </w:r>
    </w:p>
    <w:p w14:paraId="7893411D" w14:textId="088CEB1B" w:rsidR="00B868C7" w:rsidRDefault="00C82339" w:rsidP="003C2B22">
      <w:pPr>
        <w:pStyle w:val="Heading3"/>
      </w:pPr>
      <w:bookmarkStart w:id="26" w:name="_Toc218530493"/>
      <w:r w:rsidRPr="006B6D4E">
        <w:rPr>
          <w:noProof/>
        </w:rPr>
        <w:drawing>
          <wp:anchor distT="0" distB="0" distL="114300" distR="114300" simplePos="0" relativeHeight="251640832" behindDoc="1" locked="0" layoutInCell="1" allowOverlap="1" wp14:anchorId="313B643C" wp14:editId="352AB4C0">
            <wp:simplePos x="0" y="0"/>
            <wp:positionH relativeFrom="column">
              <wp:posOffset>28575</wp:posOffset>
            </wp:positionH>
            <wp:positionV relativeFrom="paragraph">
              <wp:posOffset>247650</wp:posOffset>
            </wp:positionV>
            <wp:extent cx="2153920" cy="666750"/>
            <wp:effectExtent l="0" t="0" r="0" b="0"/>
            <wp:wrapTight wrapText="bothSides">
              <wp:wrapPolygon edited="0">
                <wp:start x="0" y="0"/>
                <wp:lineTo x="0" y="20983"/>
                <wp:lineTo x="21396" y="20983"/>
                <wp:lineTo x="21396" y="0"/>
                <wp:lineTo x="0" y="0"/>
              </wp:wrapPolygon>
            </wp:wrapTight>
            <wp:docPr id="12" name="Content Placeholder 3" descr="Get Involved! | Common Good Vermont"/>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descr="Get Involved! | Common Good Vermont"/>
                    <pic:cNvPicPr>
                      <a:picLocks noGrp="1" noChangeAspect="1"/>
                    </pic:cNvPicPr>
                  </pic:nvPicPr>
                  <pic:blipFill rotWithShape="1">
                    <a:blip r:embed="rId32">
                      <a:extLst>
                        <a:ext uri="{28A0092B-C50C-407E-A947-70E740481C1C}">
                          <a14:useLocalDpi xmlns:a14="http://schemas.microsoft.com/office/drawing/2010/main" val="0"/>
                        </a:ext>
                      </a:extLst>
                    </a:blip>
                    <a:srcRect b="21680"/>
                    <a:stretch/>
                  </pic:blipFill>
                  <pic:spPr>
                    <a:xfrm>
                      <a:off x="0" y="0"/>
                      <a:ext cx="2153920" cy="666750"/>
                    </a:xfrm>
                    <a:prstGeom prst="rect">
                      <a:avLst/>
                    </a:prstGeom>
                  </pic:spPr>
                </pic:pic>
              </a:graphicData>
            </a:graphic>
            <wp14:sizeRelH relativeFrom="margin">
              <wp14:pctWidth>0</wp14:pctWidth>
            </wp14:sizeRelH>
            <wp14:sizeRelV relativeFrom="margin">
              <wp14:pctHeight>0</wp14:pctHeight>
            </wp14:sizeRelV>
          </wp:anchor>
        </w:drawing>
      </w:r>
      <w:r w:rsidR="00B868C7" w:rsidRPr="00EA0A37">
        <w:t>Participation</w:t>
      </w:r>
      <w:r w:rsidR="00B868C7">
        <w:t xml:space="preserve"> – 10 </w:t>
      </w:r>
      <w:r w:rsidR="00FD109B">
        <w:t>%</w:t>
      </w:r>
      <w:bookmarkEnd w:id="26"/>
    </w:p>
    <w:p w14:paraId="529C23C5" w14:textId="2113022C" w:rsidR="0074704F" w:rsidRDefault="00B850DD" w:rsidP="00B868C7">
      <w:pPr>
        <w:rPr>
          <w:rFonts w:asciiTheme="minorHAnsi" w:hAnsiTheme="minorHAnsi" w:cstheme="minorHAnsi"/>
          <w:color w:val="2D3B45"/>
        </w:rPr>
      </w:pPr>
      <w:r>
        <w:rPr>
          <w:rFonts w:asciiTheme="minorHAnsi" w:hAnsiTheme="minorHAnsi" w:cstheme="minorHAnsi"/>
          <w:color w:val="2D3B45"/>
        </w:rPr>
        <w:t>Participating</w:t>
      </w:r>
      <w:r w:rsidR="00EF5A0A">
        <w:rPr>
          <w:rFonts w:asciiTheme="minorHAnsi" w:hAnsiTheme="minorHAnsi" w:cstheme="minorHAnsi"/>
          <w:color w:val="2D3B45"/>
        </w:rPr>
        <w:t xml:space="preserve"> in </w:t>
      </w:r>
      <w:r>
        <w:rPr>
          <w:rFonts w:asciiTheme="minorHAnsi" w:hAnsiTheme="minorHAnsi" w:cstheme="minorHAnsi"/>
          <w:color w:val="2D3B45"/>
        </w:rPr>
        <w:t xml:space="preserve">a </w:t>
      </w:r>
      <w:r w:rsidR="00EF5A0A">
        <w:rPr>
          <w:rFonts w:asciiTheme="minorHAnsi" w:hAnsiTheme="minorHAnsi" w:cstheme="minorHAnsi"/>
          <w:color w:val="2D3B45"/>
        </w:rPr>
        <w:t xml:space="preserve">community of </w:t>
      </w:r>
      <w:r w:rsidR="00785DF2">
        <w:rPr>
          <w:rFonts w:asciiTheme="minorHAnsi" w:hAnsiTheme="minorHAnsi" w:cstheme="minorHAnsi"/>
          <w:color w:val="2D3B45"/>
        </w:rPr>
        <w:t>l</w:t>
      </w:r>
      <w:r w:rsidR="00EF5A0A">
        <w:rPr>
          <w:rFonts w:asciiTheme="minorHAnsi" w:hAnsiTheme="minorHAnsi" w:cstheme="minorHAnsi"/>
          <w:color w:val="2D3B45"/>
        </w:rPr>
        <w:t xml:space="preserve">earning is relevant </w:t>
      </w:r>
      <w:r w:rsidR="00C40230">
        <w:rPr>
          <w:rFonts w:asciiTheme="minorHAnsi" w:hAnsiTheme="minorHAnsi" w:cstheme="minorHAnsi"/>
          <w:color w:val="2D3B45"/>
        </w:rPr>
        <w:t>to</w:t>
      </w:r>
      <w:r w:rsidR="00EF5A0A">
        <w:rPr>
          <w:rFonts w:asciiTheme="minorHAnsi" w:hAnsiTheme="minorHAnsi" w:cstheme="minorHAnsi"/>
          <w:color w:val="2D3B45"/>
        </w:rPr>
        <w:t xml:space="preserve"> your future professional practice. Accordingly, you will </w:t>
      </w:r>
      <w:r w:rsidR="00C40230">
        <w:rPr>
          <w:rFonts w:asciiTheme="minorHAnsi" w:hAnsiTheme="minorHAnsi" w:cstheme="minorHAnsi"/>
          <w:color w:val="2D3B45"/>
        </w:rPr>
        <w:t>share</w:t>
      </w:r>
      <w:r w:rsidR="00EF5A0A">
        <w:rPr>
          <w:rFonts w:asciiTheme="minorHAnsi" w:hAnsiTheme="minorHAnsi" w:cstheme="minorHAnsi"/>
          <w:color w:val="2D3B45"/>
        </w:rPr>
        <w:t xml:space="preserve"> your knowledge and experiences to build on the </w:t>
      </w:r>
      <w:r w:rsidR="00C40230">
        <w:rPr>
          <w:rFonts w:asciiTheme="minorHAnsi" w:hAnsiTheme="minorHAnsi" w:cstheme="minorHAnsi"/>
          <w:color w:val="2D3B45"/>
        </w:rPr>
        <w:t>other students' understanding of course topic</w:t>
      </w:r>
      <w:r w:rsidR="00EF5A0A">
        <w:rPr>
          <w:rFonts w:asciiTheme="minorHAnsi" w:hAnsiTheme="minorHAnsi" w:cstheme="minorHAnsi"/>
          <w:color w:val="2D3B45"/>
        </w:rPr>
        <w:t>s</w:t>
      </w:r>
      <w:r w:rsidR="00B868C7">
        <w:rPr>
          <w:rFonts w:asciiTheme="minorHAnsi" w:hAnsiTheme="minorHAnsi" w:cstheme="minorHAnsi"/>
          <w:color w:val="2D3B45"/>
        </w:rPr>
        <w:t xml:space="preserve">. </w:t>
      </w:r>
      <w:r w:rsidR="00B307E9">
        <w:rPr>
          <w:rFonts w:asciiTheme="minorHAnsi" w:hAnsiTheme="minorHAnsi" w:cstheme="minorHAnsi"/>
          <w:color w:val="2D3B45"/>
        </w:rPr>
        <w:t xml:space="preserve">This sharing will </w:t>
      </w:r>
      <w:r w:rsidR="00622DAB">
        <w:rPr>
          <w:rFonts w:asciiTheme="minorHAnsi" w:hAnsiTheme="minorHAnsi" w:cstheme="minorHAnsi"/>
          <w:color w:val="2D3B45"/>
        </w:rPr>
        <w:t>occur through discussion boards and Perusall, an artificial intelligence platform that supports</w:t>
      </w:r>
      <w:r w:rsidR="000B5315">
        <w:rPr>
          <w:rFonts w:asciiTheme="minorHAnsi" w:hAnsiTheme="minorHAnsi" w:cstheme="minorHAnsi"/>
          <w:color w:val="2D3B45"/>
        </w:rPr>
        <w:t xml:space="preserve"> discussions around readings and podcasts</w:t>
      </w:r>
      <w:r w:rsidR="00B307E9">
        <w:rPr>
          <w:rFonts w:asciiTheme="minorHAnsi" w:hAnsiTheme="minorHAnsi" w:cstheme="minorHAnsi"/>
          <w:color w:val="2D3B45"/>
        </w:rPr>
        <w:t>.</w:t>
      </w:r>
      <w:r w:rsidR="00335B12">
        <w:rPr>
          <w:rFonts w:asciiTheme="minorHAnsi" w:hAnsiTheme="minorHAnsi" w:cstheme="minorHAnsi"/>
          <w:color w:val="2D3B45"/>
        </w:rPr>
        <w:t xml:space="preserve"> </w:t>
      </w:r>
    </w:p>
    <w:p w14:paraId="4B1512A9" w14:textId="17509262" w:rsidR="0074704F" w:rsidRDefault="0074704F" w:rsidP="0074704F">
      <w:pPr>
        <w:rPr>
          <w:rFonts w:asciiTheme="minorHAnsi" w:hAnsiTheme="minorHAnsi" w:cstheme="minorHAnsi"/>
          <w:color w:val="2D3B45"/>
          <w:szCs w:val="22"/>
        </w:rPr>
      </w:pPr>
      <w:r w:rsidRPr="00D34024">
        <w:rPr>
          <w:rFonts w:asciiTheme="minorHAnsi" w:hAnsiTheme="minorHAnsi" w:cstheme="minorHAnsi"/>
          <w:b/>
          <w:bCs/>
          <w:color w:val="2D3B45"/>
          <w:szCs w:val="22"/>
        </w:rPr>
        <w:t>Note:</w:t>
      </w:r>
      <w:r>
        <w:rPr>
          <w:rFonts w:asciiTheme="minorHAnsi" w:hAnsiTheme="minorHAnsi" w:cstheme="minorHAnsi"/>
          <w:color w:val="2D3B45"/>
          <w:szCs w:val="22"/>
        </w:rPr>
        <w:t xml:space="preserve"> You </w:t>
      </w:r>
      <w:r w:rsidR="000A7FF9">
        <w:rPr>
          <w:rFonts w:asciiTheme="minorHAnsi" w:hAnsiTheme="minorHAnsi" w:cstheme="minorHAnsi"/>
          <w:color w:val="2D3B45"/>
          <w:szCs w:val="22"/>
        </w:rPr>
        <w:t>must</w:t>
      </w:r>
      <w:r>
        <w:rPr>
          <w:rFonts w:asciiTheme="minorHAnsi" w:hAnsiTheme="minorHAnsi" w:cstheme="minorHAnsi"/>
          <w:color w:val="2D3B45"/>
          <w:szCs w:val="22"/>
        </w:rPr>
        <w:t xml:space="preserve"> participate in </w:t>
      </w:r>
      <w:r w:rsidRPr="000A7FF9">
        <w:rPr>
          <w:rFonts w:asciiTheme="minorHAnsi" w:hAnsiTheme="minorHAnsi" w:cstheme="minorHAnsi"/>
          <w:color w:val="2D3B45"/>
          <w:szCs w:val="22"/>
          <w:u w:val="single"/>
        </w:rPr>
        <w:t xml:space="preserve">at least </w:t>
      </w:r>
      <w:r w:rsidR="000A7FF9" w:rsidRPr="000A7FF9">
        <w:rPr>
          <w:rFonts w:asciiTheme="minorHAnsi" w:hAnsiTheme="minorHAnsi" w:cstheme="minorHAnsi"/>
          <w:color w:val="2D3B45"/>
          <w:szCs w:val="22"/>
          <w:u w:val="single"/>
        </w:rPr>
        <w:t>4</w:t>
      </w:r>
      <w:r>
        <w:rPr>
          <w:rFonts w:asciiTheme="minorHAnsi" w:hAnsiTheme="minorHAnsi" w:cstheme="minorHAnsi"/>
          <w:color w:val="2D3B45"/>
          <w:szCs w:val="22"/>
        </w:rPr>
        <w:t xml:space="preserve"> of the </w:t>
      </w:r>
      <w:r w:rsidR="00C40230">
        <w:rPr>
          <w:rFonts w:asciiTheme="minorHAnsi" w:hAnsiTheme="minorHAnsi" w:cstheme="minorHAnsi"/>
          <w:color w:val="2D3B45"/>
          <w:szCs w:val="22"/>
        </w:rPr>
        <w:t>six</w:t>
      </w:r>
      <w:r>
        <w:rPr>
          <w:rFonts w:asciiTheme="minorHAnsi" w:hAnsiTheme="minorHAnsi" w:cstheme="minorHAnsi"/>
          <w:color w:val="2D3B45"/>
          <w:szCs w:val="22"/>
        </w:rPr>
        <w:t xml:space="preserve"> discussions and </w:t>
      </w:r>
      <w:r w:rsidR="00925066">
        <w:rPr>
          <w:rFonts w:asciiTheme="minorHAnsi" w:hAnsiTheme="minorHAnsi" w:cstheme="minorHAnsi"/>
          <w:color w:val="2D3B45"/>
          <w:szCs w:val="22"/>
        </w:rPr>
        <w:t xml:space="preserve">choose </w:t>
      </w:r>
      <w:r>
        <w:rPr>
          <w:rFonts w:asciiTheme="minorHAnsi" w:hAnsiTheme="minorHAnsi" w:cstheme="minorHAnsi"/>
          <w:color w:val="2D3B45"/>
          <w:szCs w:val="22"/>
        </w:rPr>
        <w:t xml:space="preserve">2 Perusall assignments, one </w:t>
      </w:r>
      <w:r w:rsidR="005733D4">
        <w:rPr>
          <w:rFonts w:asciiTheme="minorHAnsi" w:hAnsiTheme="minorHAnsi" w:cstheme="minorHAnsi"/>
          <w:color w:val="2D3B45"/>
          <w:szCs w:val="22"/>
        </w:rPr>
        <w:t>on module 8 and one on module 9</w:t>
      </w:r>
      <w:r w:rsidRPr="008D7901">
        <w:rPr>
          <w:rFonts w:asciiTheme="minorHAnsi" w:hAnsiTheme="minorHAnsi" w:cstheme="minorHAnsi"/>
          <w:color w:val="2D3B45"/>
          <w:szCs w:val="22"/>
        </w:rPr>
        <w:t xml:space="preserve">. </w:t>
      </w:r>
    </w:p>
    <w:p w14:paraId="245BFCCB" w14:textId="4C1D2B73" w:rsidR="00B868C7" w:rsidRDefault="005D56BB" w:rsidP="00B868C7">
      <w:pPr>
        <w:rPr>
          <w:rFonts w:asciiTheme="minorHAnsi" w:hAnsiTheme="minorHAnsi" w:cstheme="minorHAnsi"/>
          <w:color w:val="2D3B45"/>
        </w:rPr>
      </w:pPr>
      <w:r>
        <w:rPr>
          <w:rFonts w:asciiTheme="minorHAnsi" w:hAnsiTheme="minorHAnsi" w:cstheme="minorHAnsi"/>
          <w:color w:val="2D3B45"/>
        </w:rPr>
        <w:t xml:space="preserve">These </w:t>
      </w:r>
      <w:r w:rsidR="0074704F">
        <w:rPr>
          <w:rFonts w:asciiTheme="minorHAnsi" w:hAnsiTheme="minorHAnsi" w:cstheme="minorHAnsi"/>
          <w:color w:val="2D3B45"/>
        </w:rPr>
        <w:t xml:space="preserve">participation </w:t>
      </w:r>
      <w:r>
        <w:rPr>
          <w:rFonts w:asciiTheme="minorHAnsi" w:hAnsiTheme="minorHAnsi" w:cstheme="minorHAnsi"/>
          <w:color w:val="2D3B45"/>
        </w:rPr>
        <w:t xml:space="preserve">activities build on </w:t>
      </w:r>
      <w:r w:rsidR="00335B12">
        <w:rPr>
          <w:rFonts w:asciiTheme="minorHAnsi" w:eastAsia="Times New Roman" w:hAnsiTheme="minorHAnsi" w:cstheme="minorHAnsi"/>
          <w:color w:val="2D3B45"/>
        </w:rPr>
        <w:t xml:space="preserve">your analysis and critical thinking </w:t>
      </w:r>
      <w:r w:rsidR="00886EB0">
        <w:rPr>
          <w:rFonts w:asciiTheme="minorHAnsi" w:eastAsia="Times New Roman" w:hAnsiTheme="minorHAnsi" w:cstheme="minorHAnsi"/>
          <w:color w:val="2D3B45"/>
        </w:rPr>
        <w:t>regarding</w:t>
      </w:r>
      <w:r w:rsidR="00335B12">
        <w:rPr>
          <w:rFonts w:asciiTheme="minorHAnsi" w:eastAsia="Times New Roman" w:hAnsiTheme="minorHAnsi" w:cstheme="minorHAnsi"/>
          <w:color w:val="2D3B45"/>
        </w:rPr>
        <w:t xml:space="preserve"> </w:t>
      </w:r>
      <w:r w:rsidR="00E21C7E">
        <w:rPr>
          <w:rFonts w:asciiTheme="minorHAnsi" w:eastAsia="Times New Roman" w:hAnsiTheme="minorHAnsi" w:cstheme="minorHAnsi"/>
          <w:color w:val="2D3B45"/>
        </w:rPr>
        <w:t xml:space="preserve">the use of course content </w:t>
      </w:r>
      <w:r w:rsidR="00335B12">
        <w:rPr>
          <w:rFonts w:asciiTheme="minorHAnsi" w:eastAsia="Times New Roman" w:hAnsiTheme="minorHAnsi" w:cstheme="minorHAnsi"/>
          <w:color w:val="2D3B45"/>
        </w:rPr>
        <w:t>in the future. It also builds upon your inclusive communication.</w:t>
      </w:r>
    </w:p>
    <w:p w14:paraId="3CF7DA1D" w14:textId="77777777" w:rsidR="005672BC" w:rsidRPr="00B674B2" w:rsidRDefault="005672BC" w:rsidP="005672BC">
      <w:pPr>
        <w:shd w:val="clear" w:color="auto" w:fill="FFFFFF"/>
        <w:spacing w:before="180" w:after="180" w:line="276" w:lineRule="auto"/>
        <w:rPr>
          <w:rFonts w:asciiTheme="minorHAnsi" w:hAnsiTheme="minorHAnsi" w:cstheme="minorHAnsi"/>
          <w:b/>
          <w:color w:val="FFFFFF" w:themeColor="background1"/>
        </w:rPr>
      </w:pPr>
      <w:r w:rsidRPr="00B674B2">
        <w:rPr>
          <w:rFonts w:asciiTheme="minorHAnsi" w:hAnsiTheme="minorHAnsi" w:cstheme="minorHAnsi"/>
          <w:b/>
          <w:color w:val="FFFFFF" w:themeColor="background1"/>
          <w:highlight w:val="black"/>
        </w:rPr>
        <w:t>This is important!</w:t>
      </w:r>
    </w:p>
    <w:p w14:paraId="0FDDF3AC" w14:textId="232CBABF" w:rsidR="00B307E9" w:rsidRDefault="00B868C7" w:rsidP="00B868C7">
      <w:pPr>
        <w:rPr>
          <w:rFonts w:asciiTheme="minorHAnsi" w:hAnsiTheme="minorHAnsi" w:cstheme="minorHAnsi"/>
          <w:color w:val="2D3B45"/>
        </w:rPr>
      </w:pPr>
      <w:r w:rsidRPr="0011295D">
        <w:rPr>
          <w:rFonts w:asciiTheme="minorHAnsi" w:hAnsiTheme="minorHAnsi" w:cstheme="minorHAnsi"/>
          <w:color w:val="2D3B45"/>
          <w:u w:val="single"/>
        </w:rPr>
        <w:t>Note:</w:t>
      </w:r>
      <w:r>
        <w:rPr>
          <w:rFonts w:asciiTheme="minorHAnsi" w:hAnsiTheme="minorHAnsi" w:cstheme="minorHAnsi"/>
          <w:color w:val="2D3B45"/>
        </w:rPr>
        <w:t xml:space="preserve"> </w:t>
      </w:r>
      <w:r w:rsidR="00DC7A00">
        <w:rPr>
          <w:rFonts w:asciiTheme="minorHAnsi" w:hAnsiTheme="minorHAnsi" w:cstheme="minorHAnsi"/>
          <w:color w:val="2D3B45"/>
        </w:rPr>
        <w:t xml:space="preserve">This </w:t>
      </w:r>
      <w:r w:rsidR="00886EB0">
        <w:rPr>
          <w:rFonts w:asciiTheme="minorHAnsi" w:hAnsiTheme="minorHAnsi" w:cstheme="minorHAnsi"/>
          <w:color w:val="2D3B45"/>
        </w:rPr>
        <w:t>c</w:t>
      </w:r>
      <w:r w:rsidR="00DC7A00">
        <w:rPr>
          <w:rFonts w:asciiTheme="minorHAnsi" w:hAnsiTheme="minorHAnsi" w:cstheme="minorHAnsi"/>
          <w:color w:val="2D3B45"/>
        </w:rPr>
        <w:t xml:space="preserve">ourse has two types of discussion boards. </w:t>
      </w:r>
      <w:r w:rsidR="00DC7A00" w:rsidRPr="00DC7A00">
        <w:rPr>
          <w:rFonts w:asciiTheme="minorHAnsi" w:hAnsiTheme="minorHAnsi" w:cstheme="minorHAnsi"/>
          <w:color w:val="2D3B45"/>
        </w:rPr>
        <w:t>[</w:t>
      </w:r>
      <w:r w:rsidR="00DC7A00">
        <w:rPr>
          <w:rFonts w:asciiTheme="minorHAnsi" w:hAnsiTheme="minorHAnsi" w:cstheme="minorHAnsi"/>
          <w:color w:val="2D3B45"/>
        </w:rPr>
        <w:t xml:space="preserve">1] </w:t>
      </w:r>
      <w:r w:rsidR="00425FB7">
        <w:rPr>
          <w:rFonts w:asciiTheme="minorHAnsi" w:hAnsiTheme="minorHAnsi" w:cstheme="minorHAnsi"/>
          <w:color w:val="2D3B45"/>
        </w:rPr>
        <w:t>Participation assignment</w:t>
      </w:r>
      <w:r w:rsidR="00886EB0">
        <w:rPr>
          <w:rFonts w:asciiTheme="minorHAnsi" w:hAnsiTheme="minorHAnsi" w:cstheme="minorHAnsi"/>
          <w:color w:val="2D3B45"/>
        </w:rPr>
        <w:t>-</w:t>
      </w:r>
      <w:r w:rsidR="00425FB7">
        <w:rPr>
          <w:rFonts w:asciiTheme="minorHAnsi" w:hAnsiTheme="minorHAnsi" w:cstheme="minorHAnsi"/>
          <w:color w:val="2D3B45"/>
        </w:rPr>
        <w:t xml:space="preserve">related </w:t>
      </w:r>
      <w:r w:rsidR="00B307E9">
        <w:rPr>
          <w:rFonts w:asciiTheme="minorHAnsi" w:hAnsiTheme="minorHAnsi" w:cstheme="minorHAnsi"/>
          <w:color w:val="2D3B45"/>
        </w:rPr>
        <w:t>(graded)</w:t>
      </w:r>
      <w:r w:rsidR="00903198">
        <w:rPr>
          <w:rFonts w:asciiTheme="minorHAnsi" w:hAnsiTheme="minorHAnsi" w:cstheme="minorHAnsi"/>
          <w:color w:val="2D3B45"/>
        </w:rPr>
        <w:t>: Students must respond to prompts related to the real-life application of the course content in these discussions</w:t>
      </w:r>
      <w:r w:rsidR="00DC7A00">
        <w:rPr>
          <w:rFonts w:asciiTheme="minorHAnsi" w:hAnsiTheme="minorHAnsi" w:cstheme="minorHAnsi"/>
          <w:color w:val="2D3B45"/>
        </w:rPr>
        <w:t xml:space="preserve">. </w:t>
      </w:r>
    </w:p>
    <w:p w14:paraId="5DAC2CB1" w14:textId="03152860" w:rsidR="00B868C7" w:rsidRDefault="00DC7A00" w:rsidP="00B868C7">
      <w:pPr>
        <w:rPr>
          <w:rFonts w:asciiTheme="minorHAnsi" w:hAnsiTheme="minorHAnsi" w:cstheme="minorHAnsi"/>
          <w:color w:val="2D3B45"/>
        </w:rPr>
      </w:pPr>
      <w:r>
        <w:rPr>
          <w:rFonts w:asciiTheme="minorHAnsi" w:hAnsiTheme="minorHAnsi" w:cstheme="minorHAnsi"/>
          <w:color w:val="2D3B45"/>
        </w:rPr>
        <w:t>[</w:t>
      </w:r>
      <w:r w:rsidR="000F08E4">
        <w:rPr>
          <w:rFonts w:asciiTheme="minorHAnsi" w:hAnsiTheme="minorHAnsi" w:cstheme="minorHAnsi"/>
          <w:color w:val="2D3B45"/>
        </w:rPr>
        <w:t>2] Support</w:t>
      </w:r>
      <w:r w:rsidR="00831A4F">
        <w:rPr>
          <w:rFonts w:asciiTheme="minorHAnsi" w:hAnsiTheme="minorHAnsi" w:cstheme="minorHAnsi"/>
          <w:color w:val="2D3B45"/>
        </w:rPr>
        <w:t xml:space="preserve"> or </w:t>
      </w:r>
      <w:r w:rsidR="0053482D">
        <w:rPr>
          <w:rFonts w:asciiTheme="minorHAnsi" w:hAnsiTheme="minorHAnsi" w:cstheme="minorHAnsi"/>
          <w:color w:val="2D3B45"/>
        </w:rPr>
        <w:t>a</w:t>
      </w:r>
      <w:r w:rsidR="00B868C7">
        <w:rPr>
          <w:rFonts w:asciiTheme="minorHAnsi" w:hAnsiTheme="minorHAnsi" w:cstheme="minorHAnsi"/>
          <w:color w:val="2D3B45"/>
        </w:rPr>
        <w:t>ssignment</w:t>
      </w:r>
      <w:r w:rsidR="00903198">
        <w:rPr>
          <w:rFonts w:asciiTheme="minorHAnsi" w:hAnsiTheme="minorHAnsi" w:cstheme="minorHAnsi"/>
          <w:color w:val="2D3B45"/>
        </w:rPr>
        <w:t>-</w:t>
      </w:r>
      <w:r w:rsidR="00B868C7">
        <w:rPr>
          <w:rFonts w:asciiTheme="minorHAnsi" w:hAnsiTheme="minorHAnsi" w:cstheme="minorHAnsi"/>
          <w:color w:val="2D3B45"/>
        </w:rPr>
        <w:t>related discussion boards</w:t>
      </w:r>
      <w:r w:rsidR="00831A4F">
        <w:rPr>
          <w:rFonts w:asciiTheme="minorHAnsi" w:hAnsiTheme="minorHAnsi" w:cstheme="minorHAnsi"/>
          <w:color w:val="2D3B45"/>
        </w:rPr>
        <w:t>:</w:t>
      </w:r>
      <w:r w:rsidR="00B868C7">
        <w:rPr>
          <w:rFonts w:asciiTheme="minorHAnsi" w:hAnsiTheme="minorHAnsi" w:cstheme="minorHAnsi"/>
          <w:color w:val="2D3B45"/>
        </w:rPr>
        <w:t xml:space="preserve"> </w:t>
      </w:r>
      <w:r w:rsidR="00FD109B">
        <w:rPr>
          <w:rFonts w:asciiTheme="minorHAnsi" w:hAnsiTheme="minorHAnsi" w:cstheme="minorHAnsi"/>
          <w:color w:val="2D3B45"/>
        </w:rPr>
        <w:t>S</w:t>
      </w:r>
      <w:r w:rsidR="00425FB7">
        <w:rPr>
          <w:rFonts w:asciiTheme="minorHAnsi" w:hAnsiTheme="minorHAnsi" w:cstheme="minorHAnsi"/>
          <w:color w:val="2D3B45"/>
        </w:rPr>
        <w:t xml:space="preserve">tudents ask questions about the assignment. </w:t>
      </w:r>
      <w:r w:rsidR="000F08E4">
        <w:rPr>
          <w:rFonts w:asciiTheme="minorHAnsi" w:hAnsiTheme="minorHAnsi" w:cstheme="minorHAnsi"/>
          <w:color w:val="2D3B45"/>
        </w:rPr>
        <w:t>Students who participate</w:t>
      </w:r>
      <w:r w:rsidR="00425FB7">
        <w:rPr>
          <w:rFonts w:asciiTheme="minorHAnsi" w:hAnsiTheme="minorHAnsi" w:cstheme="minorHAnsi"/>
          <w:color w:val="2D3B45"/>
        </w:rPr>
        <w:t xml:space="preserve"> </w:t>
      </w:r>
      <w:r w:rsidR="00C40230">
        <w:rPr>
          <w:rFonts w:asciiTheme="minorHAnsi" w:hAnsiTheme="minorHAnsi" w:cstheme="minorHAnsi"/>
          <w:color w:val="2D3B45"/>
        </w:rPr>
        <w:t>i</w:t>
      </w:r>
      <w:r w:rsidR="00425FB7">
        <w:rPr>
          <w:rFonts w:asciiTheme="minorHAnsi" w:hAnsiTheme="minorHAnsi" w:cstheme="minorHAnsi"/>
          <w:color w:val="2D3B45"/>
        </w:rPr>
        <w:t>n the</w:t>
      </w:r>
      <w:r w:rsidR="0053482D">
        <w:rPr>
          <w:rFonts w:asciiTheme="minorHAnsi" w:hAnsiTheme="minorHAnsi" w:cstheme="minorHAnsi"/>
          <w:color w:val="2D3B45"/>
        </w:rPr>
        <w:t>se discussions</w:t>
      </w:r>
      <w:r w:rsidR="00425FB7">
        <w:rPr>
          <w:rFonts w:asciiTheme="minorHAnsi" w:hAnsiTheme="minorHAnsi" w:cstheme="minorHAnsi"/>
          <w:color w:val="2D3B45"/>
        </w:rPr>
        <w:t xml:space="preserve"> </w:t>
      </w:r>
      <w:r w:rsidR="0053482D">
        <w:rPr>
          <w:rFonts w:asciiTheme="minorHAnsi" w:hAnsiTheme="minorHAnsi" w:cstheme="minorHAnsi"/>
          <w:color w:val="2D3B45"/>
        </w:rPr>
        <w:t>will not</w:t>
      </w:r>
      <w:r w:rsidR="00B868C7">
        <w:rPr>
          <w:rFonts w:asciiTheme="minorHAnsi" w:hAnsiTheme="minorHAnsi" w:cstheme="minorHAnsi"/>
          <w:color w:val="2D3B45"/>
        </w:rPr>
        <w:t xml:space="preserve"> get participation points.</w:t>
      </w:r>
    </w:p>
    <w:p w14:paraId="705B3E15" w14:textId="6ACA5B52" w:rsidR="00B868C7" w:rsidRDefault="00831A4F" w:rsidP="003C2B22">
      <w:pPr>
        <w:pStyle w:val="Heading3"/>
      </w:pPr>
      <w:bookmarkStart w:id="27" w:name="_Toc218530494"/>
      <w:r w:rsidRPr="00580373">
        <w:rPr>
          <w:highlight w:val="yellow"/>
        </w:rPr>
        <w:t xml:space="preserve">Regarding the </w:t>
      </w:r>
      <w:r w:rsidR="00B868C7" w:rsidRPr="00580373">
        <w:rPr>
          <w:highlight w:val="yellow"/>
        </w:rPr>
        <w:t>Certification</w:t>
      </w:r>
      <w:r w:rsidRPr="00580373">
        <w:rPr>
          <w:highlight w:val="yellow"/>
        </w:rPr>
        <w:t xml:space="preserve"> assignment</w:t>
      </w:r>
      <w:r w:rsidR="00813384" w:rsidRPr="00580373">
        <w:rPr>
          <w:highlight w:val="yellow"/>
        </w:rPr>
        <w:t xml:space="preserve"> (optional)</w:t>
      </w:r>
      <w:bookmarkEnd w:id="27"/>
    </w:p>
    <w:p w14:paraId="24413F6E" w14:textId="2BAEB8B8" w:rsidR="00F85EFE" w:rsidRDefault="00F85EFE" w:rsidP="000A2913">
      <w:r>
        <w:t xml:space="preserve">You </w:t>
      </w:r>
      <w:r w:rsidR="00FD109B">
        <w:t>can</w:t>
      </w:r>
      <w:r>
        <w:t xml:space="preserve"> choose between </w:t>
      </w:r>
      <w:r w:rsidR="00831A4F">
        <w:t>the</w:t>
      </w:r>
      <w:r>
        <w:t xml:space="preserve"> Word formatting assignment or </w:t>
      </w:r>
      <w:r w:rsidR="00755FEE">
        <w:t xml:space="preserve">one of the options in </w:t>
      </w:r>
      <w:r>
        <w:t xml:space="preserve">the Word </w:t>
      </w:r>
      <w:r>
        <w:t>Certification</w:t>
      </w:r>
      <w:r w:rsidR="00755FEE">
        <w:t xml:space="preserve"> assignment</w:t>
      </w:r>
      <w:r>
        <w:t xml:space="preserve"> (5</w:t>
      </w:r>
      <w:r w:rsidR="00FD109B">
        <w:t>%</w:t>
      </w:r>
      <w:r>
        <w:t>). You can also choose between the basic</w:t>
      </w:r>
      <w:r w:rsidR="00831A4F">
        <w:t>s</w:t>
      </w:r>
      <w:r>
        <w:t xml:space="preserve"> of Excel quizzes or </w:t>
      </w:r>
      <w:r w:rsidR="00755FEE">
        <w:t xml:space="preserve">one of the options in the </w:t>
      </w:r>
      <w:r>
        <w:t>Excel Certification (10</w:t>
      </w:r>
      <w:r w:rsidR="00FD109B">
        <w:t>%</w:t>
      </w:r>
      <w:r>
        <w:t xml:space="preserve">). </w:t>
      </w:r>
      <w:r w:rsidR="000A2913">
        <w:t>In Canvas</w:t>
      </w:r>
      <w:r w:rsidR="00831A4F">
        <w:t>,</w:t>
      </w:r>
      <w:r w:rsidR="000A2913">
        <w:t xml:space="preserve"> you can find </w:t>
      </w:r>
      <w:r>
        <w:t xml:space="preserve">further information on these </w:t>
      </w:r>
      <w:r w:rsidR="000A2913">
        <w:t>optional assignment</w:t>
      </w:r>
      <w:r>
        <w:t>s</w:t>
      </w:r>
      <w:r w:rsidR="005D56BB">
        <w:t>. Y</w:t>
      </w:r>
      <w:r w:rsidR="000A2913">
        <w:t xml:space="preserve">ou will also find </w:t>
      </w:r>
      <w:r>
        <w:t xml:space="preserve">instructional materials to support your Exam preparation and </w:t>
      </w:r>
      <w:r w:rsidR="000A2913">
        <w:t>discount vouchers</w:t>
      </w:r>
      <w:r>
        <w:t xml:space="preserve"> you can use to get a lower exam price</w:t>
      </w:r>
      <w:r w:rsidR="000A2913">
        <w:t xml:space="preserve">. </w:t>
      </w:r>
    </w:p>
    <w:p w14:paraId="04563E62" w14:textId="4BC7C8F2" w:rsidR="00831A4F" w:rsidRDefault="00F85EFE" w:rsidP="00F85EFE">
      <w:r>
        <w:rPr>
          <w:noProof/>
        </w:rPr>
        <w:drawing>
          <wp:anchor distT="0" distB="0" distL="114300" distR="114300" simplePos="0" relativeHeight="251659264" behindDoc="1" locked="0" layoutInCell="1" allowOverlap="1" wp14:anchorId="69B0F1A6" wp14:editId="4264EB2A">
            <wp:simplePos x="0" y="0"/>
            <wp:positionH relativeFrom="column">
              <wp:posOffset>-323850</wp:posOffset>
            </wp:positionH>
            <wp:positionV relativeFrom="paragraph">
              <wp:posOffset>67310</wp:posOffset>
            </wp:positionV>
            <wp:extent cx="1838325" cy="507864"/>
            <wp:effectExtent l="0" t="0" r="0" b="6985"/>
            <wp:wrapTight wrapText="bothSides">
              <wp:wrapPolygon edited="0">
                <wp:start x="0" y="0"/>
                <wp:lineTo x="0" y="21086"/>
                <wp:lineTo x="21264" y="21086"/>
                <wp:lineTo x="2126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1838325" cy="507864"/>
                    </a:xfrm>
                    <a:prstGeom prst="rect">
                      <a:avLst/>
                    </a:prstGeom>
                  </pic:spPr>
                </pic:pic>
              </a:graphicData>
            </a:graphic>
          </wp:anchor>
        </w:drawing>
      </w:r>
      <w:r w:rsidR="00BD5903">
        <w:t xml:space="preserve">One of the options is to take the Certification in Word or Excel. </w:t>
      </w:r>
      <w:r w:rsidR="00755FEE">
        <w:t xml:space="preserve">If you decide to take </w:t>
      </w:r>
      <w:r w:rsidR="00BD5903">
        <w:t>it</w:t>
      </w:r>
      <w:r w:rsidR="00755FEE">
        <w:t>, y</w:t>
      </w:r>
      <w:r w:rsidR="000A2913">
        <w:t xml:space="preserve">ou </w:t>
      </w:r>
      <w:r w:rsidR="00C40230">
        <w:t>must</w:t>
      </w:r>
      <w:r w:rsidR="000A2913">
        <w:t xml:space="preserve"> go to a </w:t>
      </w:r>
      <w:proofErr w:type="spellStart"/>
      <w:r w:rsidR="000A2913">
        <w:t>Certiport</w:t>
      </w:r>
      <w:proofErr w:type="spellEnd"/>
      <w:r w:rsidR="00C40230">
        <w:t>-</w:t>
      </w:r>
      <w:r>
        <w:t>authorized testing center</w:t>
      </w:r>
      <w:r w:rsidR="000A2913">
        <w:t xml:space="preserve"> and take a</w:t>
      </w:r>
      <w:r w:rsidR="00BD5903">
        <w:t>n</w:t>
      </w:r>
      <w:r w:rsidR="000A2913">
        <w:t xml:space="preserve"> exam </w:t>
      </w:r>
      <w:r w:rsidR="00BD5903">
        <w:t>with them.</w:t>
      </w:r>
    </w:p>
    <w:p w14:paraId="2B3759DF" w14:textId="41EBD673" w:rsidR="000A2913" w:rsidRPr="00960E2A" w:rsidRDefault="00960E2A" w:rsidP="00831A4F">
      <w:pPr>
        <w:ind w:left="288"/>
        <w:rPr>
          <w:i/>
          <w:iCs/>
          <w:u w:val="single"/>
        </w:rPr>
      </w:pPr>
      <w:r>
        <w:rPr>
          <w:i/>
          <w:iCs/>
          <w:highlight w:val="yellow"/>
          <w:u w:val="single"/>
        </w:rPr>
        <w:t xml:space="preserve">Note: </w:t>
      </w:r>
      <w:r w:rsidR="00F85EFE" w:rsidRPr="00960E2A">
        <w:rPr>
          <w:i/>
          <w:iCs/>
          <w:highlight w:val="yellow"/>
          <w:u w:val="single"/>
        </w:rPr>
        <w:t>I have no business relationship (or</w:t>
      </w:r>
      <w:r w:rsidR="000479FA" w:rsidRPr="00960E2A">
        <w:rPr>
          <w:i/>
          <w:iCs/>
          <w:highlight w:val="yellow"/>
          <w:u w:val="single"/>
        </w:rPr>
        <w:t xml:space="preserve"> </w:t>
      </w:r>
      <w:r w:rsidR="00F85EFE" w:rsidRPr="00960E2A">
        <w:rPr>
          <w:i/>
          <w:iCs/>
          <w:highlight w:val="yellow"/>
          <w:u w:val="single"/>
        </w:rPr>
        <w:t xml:space="preserve">any other) with </w:t>
      </w:r>
      <w:proofErr w:type="spellStart"/>
      <w:r w:rsidR="00F85EFE" w:rsidRPr="00960E2A">
        <w:rPr>
          <w:i/>
          <w:iCs/>
          <w:highlight w:val="yellow"/>
          <w:u w:val="single"/>
        </w:rPr>
        <w:t>Certiport</w:t>
      </w:r>
      <w:proofErr w:type="spellEnd"/>
      <w:r w:rsidR="00F85EFE" w:rsidRPr="00960E2A">
        <w:rPr>
          <w:i/>
          <w:iCs/>
          <w:highlight w:val="yellow"/>
          <w:u w:val="single"/>
        </w:rPr>
        <w:t xml:space="preserve">, and </w:t>
      </w:r>
      <w:proofErr w:type="spellStart"/>
      <w:r w:rsidR="00F85EFE" w:rsidRPr="00960E2A">
        <w:rPr>
          <w:i/>
          <w:iCs/>
          <w:highlight w:val="yellow"/>
          <w:u w:val="single"/>
        </w:rPr>
        <w:t>Certiport</w:t>
      </w:r>
      <w:proofErr w:type="spellEnd"/>
      <w:r w:rsidR="00F85EFE" w:rsidRPr="00960E2A">
        <w:rPr>
          <w:i/>
          <w:iCs/>
          <w:highlight w:val="yellow"/>
          <w:u w:val="single"/>
        </w:rPr>
        <w:t xml:space="preserve"> is not affiliated </w:t>
      </w:r>
      <w:r w:rsidR="00B850DD" w:rsidRPr="00960E2A">
        <w:rPr>
          <w:i/>
          <w:iCs/>
          <w:highlight w:val="yellow"/>
          <w:u w:val="single"/>
        </w:rPr>
        <w:t>with</w:t>
      </w:r>
      <w:r w:rsidR="00F85EFE" w:rsidRPr="00960E2A">
        <w:rPr>
          <w:i/>
          <w:iCs/>
          <w:highlight w:val="yellow"/>
          <w:u w:val="single"/>
        </w:rPr>
        <w:t xml:space="preserve"> the University of Florida</w:t>
      </w:r>
      <w:r w:rsidR="000A2913" w:rsidRPr="00960E2A">
        <w:rPr>
          <w:i/>
          <w:iCs/>
          <w:highlight w:val="yellow"/>
          <w:u w:val="single"/>
        </w:rPr>
        <w:t>.</w:t>
      </w:r>
      <w:r w:rsidR="00903198" w:rsidRPr="00960E2A">
        <w:rPr>
          <w:i/>
          <w:iCs/>
          <w:highlight w:val="yellow"/>
          <w:u w:val="single"/>
        </w:rPr>
        <w:t xml:space="preserve"> Therefore,</w:t>
      </w:r>
      <w:r w:rsidR="00755FEE" w:rsidRPr="00960E2A">
        <w:rPr>
          <w:i/>
          <w:iCs/>
          <w:highlight w:val="yellow"/>
          <w:u w:val="single"/>
        </w:rPr>
        <w:t xml:space="preserve"> I do not know how the certification process work</w:t>
      </w:r>
      <w:r w:rsidR="00B850DD" w:rsidRPr="00960E2A">
        <w:rPr>
          <w:i/>
          <w:iCs/>
          <w:highlight w:val="yellow"/>
          <w:u w:val="single"/>
        </w:rPr>
        <w:t>s</w:t>
      </w:r>
      <w:r w:rsidR="00755FEE" w:rsidRPr="00960E2A">
        <w:rPr>
          <w:i/>
          <w:iCs/>
          <w:highlight w:val="yellow"/>
          <w:u w:val="single"/>
        </w:rPr>
        <w:t xml:space="preserve"> with them today</w:t>
      </w:r>
      <w:r w:rsidR="00F23345" w:rsidRPr="00960E2A">
        <w:rPr>
          <w:i/>
          <w:iCs/>
          <w:highlight w:val="yellow"/>
          <w:u w:val="single"/>
        </w:rPr>
        <w:t>, n</w:t>
      </w:r>
      <w:r w:rsidR="00903198" w:rsidRPr="00960E2A">
        <w:rPr>
          <w:i/>
          <w:iCs/>
          <w:highlight w:val="yellow"/>
          <w:u w:val="single"/>
        </w:rPr>
        <w:t>o</w:t>
      </w:r>
      <w:r w:rsidR="00F23345" w:rsidRPr="00960E2A">
        <w:rPr>
          <w:i/>
          <w:iCs/>
          <w:highlight w:val="yellow"/>
          <w:u w:val="single"/>
        </w:rPr>
        <w:t xml:space="preserve">r </w:t>
      </w:r>
      <w:r w:rsidR="005D56BB" w:rsidRPr="00960E2A">
        <w:rPr>
          <w:i/>
          <w:iCs/>
          <w:highlight w:val="yellow"/>
          <w:u w:val="single"/>
        </w:rPr>
        <w:t>can I</w:t>
      </w:r>
      <w:r w:rsidR="00F23345" w:rsidRPr="00960E2A">
        <w:rPr>
          <w:i/>
          <w:iCs/>
          <w:highlight w:val="yellow"/>
          <w:u w:val="single"/>
        </w:rPr>
        <w:t xml:space="preserve"> reserve a spot for the exam</w:t>
      </w:r>
      <w:r w:rsidR="00755FEE" w:rsidRPr="00960E2A">
        <w:rPr>
          <w:i/>
          <w:iCs/>
          <w:highlight w:val="yellow"/>
          <w:u w:val="single"/>
        </w:rPr>
        <w:t>.</w:t>
      </w:r>
    </w:p>
    <w:p w14:paraId="019368D8" w14:textId="592F7BAD" w:rsidR="000F640F" w:rsidRDefault="00E61A70" w:rsidP="00F85EFE">
      <w:pPr>
        <w:spacing w:before="180" w:after="180"/>
        <w:ind w:firstLine="0"/>
        <w:rPr>
          <w:rFonts w:asciiTheme="minorHAnsi" w:hAnsiTheme="minorHAnsi" w:cstheme="minorHAnsi"/>
          <w:color w:val="2D3B45"/>
        </w:rPr>
      </w:pPr>
      <w:r>
        <w:rPr>
          <w:rFonts w:asciiTheme="minorHAnsi" w:hAnsiTheme="minorHAnsi" w:cstheme="minorHAnsi"/>
          <w:b/>
        </w:rPr>
        <w:t>Frequently Asked</w:t>
      </w:r>
      <w:r w:rsidR="00D40561" w:rsidRPr="00D40561">
        <w:rPr>
          <w:rFonts w:asciiTheme="minorHAnsi" w:hAnsiTheme="minorHAnsi" w:cstheme="minorHAnsi"/>
          <w:b/>
        </w:rPr>
        <w:t xml:space="preserve"> Q</w:t>
      </w:r>
      <w:r w:rsidR="00F85EFE" w:rsidRPr="00D40561">
        <w:rPr>
          <w:rFonts w:asciiTheme="minorHAnsi" w:hAnsiTheme="minorHAnsi" w:cstheme="minorHAnsi"/>
          <w:b/>
        </w:rPr>
        <w:t>uestions</w:t>
      </w:r>
      <w:r w:rsidR="00D40561">
        <w:rPr>
          <w:rFonts w:asciiTheme="minorHAnsi" w:hAnsiTheme="minorHAnsi" w:cstheme="minorHAnsi"/>
          <w:b/>
        </w:rPr>
        <w:t xml:space="preserve"> (FAQ)</w:t>
      </w:r>
      <w:r w:rsidR="00F85EFE" w:rsidRPr="00D40561">
        <w:rPr>
          <w:rFonts w:asciiTheme="minorHAnsi" w:hAnsiTheme="minorHAnsi" w:cstheme="minorHAnsi"/>
          <w:b/>
        </w:rPr>
        <w:t xml:space="preserve"> about </w:t>
      </w:r>
      <w:r w:rsidR="00D40561" w:rsidRPr="00D40561">
        <w:rPr>
          <w:rFonts w:asciiTheme="minorHAnsi" w:hAnsiTheme="minorHAnsi" w:cstheme="minorHAnsi"/>
          <w:b/>
        </w:rPr>
        <w:t xml:space="preserve">how the </w:t>
      </w:r>
      <w:r w:rsidR="00BD5903">
        <w:rPr>
          <w:rFonts w:asciiTheme="minorHAnsi" w:hAnsiTheme="minorHAnsi" w:cstheme="minorHAnsi"/>
          <w:b/>
        </w:rPr>
        <w:t>C</w:t>
      </w:r>
      <w:r w:rsidR="00D40561" w:rsidRPr="00D40561">
        <w:rPr>
          <w:rFonts w:asciiTheme="minorHAnsi" w:hAnsiTheme="minorHAnsi" w:cstheme="minorHAnsi"/>
          <w:b/>
        </w:rPr>
        <w:t>ertification will count in your grade</w:t>
      </w:r>
      <w:r w:rsidR="00F85EFE">
        <w:rPr>
          <w:rFonts w:asciiTheme="minorHAnsi" w:hAnsiTheme="minorHAnsi" w:cstheme="minorHAnsi"/>
          <w:color w:val="2D3B45"/>
        </w:rPr>
        <w:t xml:space="preserve">: </w:t>
      </w:r>
    </w:p>
    <w:p w14:paraId="20370E14" w14:textId="261F98FA" w:rsidR="00F85EFE" w:rsidRDefault="00C40230" w:rsidP="00F85EFE">
      <w:pPr>
        <w:spacing w:before="180" w:after="180"/>
        <w:ind w:firstLine="0"/>
        <w:rPr>
          <w:rFonts w:asciiTheme="minorHAnsi" w:hAnsiTheme="minorHAnsi" w:cstheme="minorHAnsi"/>
          <w:color w:val="2D3B45"/>
        </w:rPr>
      </w:pPr>
      <w:r>
        <w:rPr>
          <w:rFonts w:asciiTheme="minorHAnsi" w:hAnsiTheme="minorHAnsi" w:cstheme="minorHAnsi"/>
          <w:i/>
          <w:color w:val="2D3B45"/>
        </w:rPr>
        <w:t>"</w:t>
      </w:r>
      <w:r w:rsidR="00F85EFE" w:rsidRPr="00F85EFE">
        <w:rPr>
          <w:rFonts w:asciiTheme="minorHAnsi" w:hAnsiTheme="minorHAnsi" w:cstheme="minorHAnsi"/>
          <w:i/>
          <w:color w:val="2D3B45"/>
        </w:rPr>
        <w:t>I already have a certification</w:t>
      </w:r>
      <w:r w:rsidR="00BD5903">
        <w:rPr>
          <w:rFonts w:asciiTheme="minorHAnsi" w:hAnsiTheme="minorHAnsi" w:cstheme="minorHAnsi"/>
          <w:i/>
          <w:color w:val="2D3B45"/>
        </w:rPr>
        <w:t>. S</w:t>
      </w:r>
      <w:r w:rsidR="00F85EFE" w:rsidRPr="00F85EFE">
        <w:rPr>
          <w:rFonts w:asciiTheme="minorHAnsi" w:hAnsiTheme="minorHAnsi" w:cstheme="minorHAnsi"/>
          <w:i/>
          <w:color w:val="2D3B45"/>
        </w:rPr>
        <w:t>hould I take the exam again?</w:t>
      </w:r>
      <w:r>
        <w:rPr>
          <w:rFonts w:asciiTheme="minorHAnsi" w:hAnsiTheme="minorHAnsi" w:cstheme="minorHAnsi"/>
          <w:i/>
          <w:color w:val="2D3B45"/>
        </w:rPr>
        <w:t>"</w:t>
      </w:r>
    </w:p>
    <w:p w14:paraId="38D076C3" w14:textId="61B59E99" w:rsidR="000F640F" w:rsidRDefault="000F640F" w:rsidP="00813384">
      <w:pPr>
        <w:spacing w:before="180" w:after="180"/>
        <w:rPr>
          <w:rFonts w:asciiTheme="minorHAnsi" w:hAnsiTheme="minorHAnsi" w:cstheme="minorHAnsi"/>
          <w:color w:val="2D3B45"/>
        </w:rPr>
      </w:pPr>
      <w:r>
        <w:rPr>
          <w:rFonts w:asciiTheme="minorHAnsi" w:hAnsiTheme="minorHAnsi" w:cstheme="minorHAnsi"/>
          <w:color w:val="2D3B45"/>
        </w:rPr>
        <w:t>No, you</w:t>
      </w:r>
      <w:r w:rsidR="00C06658">
        <w:rPr>
          <w:rFonts w:asciiTheme="minorHAnsi" w:hAnsiTheme="minorHAnsi" w:cstheme="minorHAnsi"/>
          <w:color w:val="2D3B45"/>
        </w:rPr>
        <w:t xml:space="preserve"> do not need to take the exam again. Instead, you must </w:t>
      </w:r>
      <w:r>
        <w:rPr>
          <w:rFonts w:asciiTheme="minorHAnsi" w:hAnsiTheme="minorHAnsi" w:cstheme="minorHAnsi"/>
          <w:color w:val="2D3B45"/>
        </w:rPr>
        <w:t xml:space="preserve">upload the </w:t>
      </w:r>
      <w:r w:rsidR="00C40230">
        <w:rPr>
          <w:rFonts w:asciiTheme="minorHAnsi" w:hAnsiTheme="minorHAnsi" w:cstheme="minorHAnsi"/>
          <w:color w:val="2D3B45"/>
        </w:rPr>
        <w:t>certification credentials to</w:t>
      </w:r>
      <w:r>
        <w:rPr>
          <w:rFonts w:asciiTheme="minorHAnsi" w:hAnsiTheme="minorHAnsi" w:cstheme="minorHAnsi"/>
          <w:color w:val="2D3B45"/>
        </w:rPr>
        <w:t xml:space="preserve"> the right certification Canvas assignment</w:t>
      </w:r>
      <w:r w:rsidR="00B850DD">
        <w:rPr>
          <w:rFonts w:asciiTheme="minorHAnsi" w:hAnsiTheme="minorHAnsi" w:cstheme="minorHAnsi"/>
          <w:color w:val="2D3B45"/>
        </w:rPr>
        <w:t>. I will award you all the possible points for the course component</w:t>
      </w:r>
      <w:r w:rsidR="00BD5903">
        <w:rPr>
          <w:rFonts w:asciiTheme="minorHAnsi" w:hAnsiTheme="minorHAnsi" w:cstheme="minorHAnsi"/>
          <w:color w:val="2D3B45"/>
        </w:rPr>
        <w:t xml:space="preserve"> related to</w:t>
      </w:r>
      <w:r>
        <w:rPr>
          <w:rFonts w:asciiTheme="minorHAnsi" w:hAnsiTheme="minorHAnsi" w:cstheme="minorHAnsi"/>
          <w:color w:val="2D3B45"/>
        </w:rPr>
        <w:t xml:space="preserve"> your certification (</w:t>
      </w:r>
      <w:r w:rsidR="00C06658">
        <w:rPr>
          <w:rFonts w:asciiTheme="minorHAnsi" w:hAnsiTheme="minorHAnsi" w:cstheme="minorHAnsi"/>
          <w:color w:val="2D3B45"/>
        </w:rPr>
        <w:t xml:space="preserve">Basics of </w:t>
      </w:r>
      <w:r>
        <w:rPr>
          <w:rFonts w:asciiTheme="minorHAnsi" w:hAnsiTheme="minorHAnsi" w:cstheme="minorHAnsi"/>
          <w:color w:val="2D3B45"/>
        </w:rPr>
        <w:t>Word: 5 points;</w:t>
      </w:r>
      <w:r w:rsidR="00C06658">
        <w:rPr>
          <w:rFonts w:asciiTheme="minorHAnsi" w:hAnsiTheme="minorHAnsi" w:cstheme="minorHAnsi"/>
          <w:color w:val="2D3B45"/>
        </w:rPr>
        <w:t xml:space="preserve"> Basics of</w:t>
      </w:r>
      <w:r>
        <w:rPr>
          <w:rFonts w:asciiTheme="minorHAnsi" w:hAnsiTheme="minorHAnsi" w:cstheme="minorHAnsi"/>
          <w:color w:val="2D3B45"/>
        </w:rPr>
        <w:t xml:space="preserve"> Excel: 10 points). </w:t>
      </w:r>
    </w:p>
    <w:p w14:paraId="4C653813" w14:textId="2B20C324" w:rsidR="00BE281C" w:rsidRDefault="00C40230" w:rsidP="00813384">
      <w:pPr>
        <w:spacing w:before="180" w:after="180"/>
        <w:rPr>
          <w:rFonts w:asciiTheme="minorHAnsi" w:hAnsiTheme="minorHAnsi" w:cstheme="minorHAnsi"/>
          <w:color w:val="2D3B45"/>
        </w:rPr>
      </w:pPr>
      <w:r>
        <w:rPr>
          <w:rFonts w:asciiTheme="minorHAnsi" w:hAnsiTheme="minorHAnsi" w:cstheme="minorHAnsi"/>
          <w:color w:val="2D3B45"/>
        </w:rPr>
        <w:t>"</w:t>
      </w:r>
      <w:r w:rsidR="00BE281C">
        <w:rPr>
          <w:rFonts w:asciiTheme="minorHAnsi" w:hAnsiTheme="minorHAnsi" w:cstheme="minorHAnsi"/>
          <w:color w:val="2D3B45"/>
        </w:rPr>
        <w:t>If I have submitted proof of the Word certification, do I need to do the Word Formatting Assignment?</w:t>
      </w:r>
      <w:r>
        <w:rPr>
          <w:rFonts w:asciiTheme="minorHAnsi" w:hAnsiTheme="minorHAnsi" w:cstheme="minorHAnsi"/>
          <w:color w:val="2D3B45"/>
        </w:rPr>
        <w:t>"</w:t>
      </w:r>
    </w:p>
    <w:p w14:paraId="7CAD434E" w14:textId="06050443" w:rsidR="00BE281C" w:rsidRDefault="00831A4F" w:rsidP="00813384">
      <w:pPr>
        <w:spacing w:before="180" w:after="180"/>
        <w:rPr>
          <w:rFonts w:asciiTheme="minorHAnsi" w:hAnsiTheme="minorHAnsi" w:cstheme="minorHAnsi"/>
          <w:color w:val="2D3B45"/>
        </w:rPr>
      </w:pPr>
      <w:r>
        <w:rPr>
          <w:rFonts w:asciiTheme="minorHAnsi" w:hAnsiTheme="minorHAnsi" w:cstheme="minorHAnsi"/>
          <w:color w:val="2D3B45"/>
        </w:rPr>
        <w:t>Y</w:t>
      </w:r>
      <w:r w:rsidR="00BE281C">
        <w:rPr>
          <w:rFonts w:asciiTheme="minorHAnsi" w:hAnsiTheme="minorHAnsi" w:cstheme="minorHAnsi"/>
          <w:color w:val="2D3B45"/>
        </w:rPr>
        <w:t>ou do</w:t>
      </w:r>
      <w:r>
        <w:rPr>
          <w:rFonts w:asciiTheme="minorHAnsi" w:hAnsiTheme="minorHAnsi" w:cstheme="minorHAnsi"/>
          <w:color w:val="2D3B45"/>
        </w:rPr>
        <w:t xml:space="preserve"> no</w:t>
      </w:r>
      <w:r w:rsidR="00BE281C">
        <w:rPr>
          <w:rFonts w:asciiTheme="minorHAnsi" w:hAnsiTheme="minorHAnsi" w:cstheme="minorHAnsi"/>
          <w:color w:val="2D3B45"/>
        </w:rPr>
        <w:t xml:space="preserve">t need to do the Word formatting assignment (and it is not expected </w:t>
      </w:r>
      <w:r w:rsidR="00EC0DDC">
        <w:rPr>
          <w:rFonts w:asciiTheme="minorHAnsi" w:hAnsiTheme="minorHAnsi" w:cstheme="minorHAnsi"/>
          <w:color w:val="2D3B45"/>
        </w:rPr>
        <w:t xml:space="preserve">to </w:t>
      </w:r>
      <w:r w:rsidR="00BE281C">
        <w:rPr>
          <w:rFonts w:asciiTheme="minorHAnsi" w:hAnsiTheme="minorHAnsi" w:cstheme="minorHAnsi"/>
          <w:color w:val="2D3B45"/>
        </w:rPr>
        <w:t>do so) because you have already reached all the possible points in that course component.</w:t>
      </w:r>
      <w:r w:rsidR="00C06658">
        <w:rPr>
          <w:rFonts w:asciiTheme="minorHAnsi" w:hAnsiTheme="minorHAnsi" w:cstheme="minorHAnsi"/>
          <w:color w:val="2D3B45"/>
        </w:rPr>
        <w:t xml:space="preserve"> If you submit the certification (5 points) and the Word Formatting assignment</w:t>
      </w:r>
    </w:p>
    <w:p w14:paraId="21F8D154" w14:textId="7D8C0BF2" w:rsidR="000F640F" w:rsidRDefault="00C40230" w:rsidP="00813384">
      <w:pPr>
        <w:spacing w:before="180" w:after="180"/>
        <w:rPr>
          <w:rFonts w:asciiTheme="minorHAnsi" w:hAnsiTheme="minorHAnsi" w:cstheme="minorHAnsi"/>
          <w:color w:val="2D3B45"/>
        </w:rPr>
      </w:pPr>
      <w:r>
        <w:rPr>
          <w:rFonts w:asciiTheme="minorHAnsi" w:hAnsiTheme="minorHAnsi" w:cstheme="minorHAnsi"/>
          <w:color w:val="2D3B45"/>
        </w:rPr>
        <w:lastRenderedPageBreak/>
        <w:t>"</w:t>
      </w:r>
      <w:r w:rsidR="000F640F">
        <w:rPr>
          <w:rFonts w:asciiTheme="minorHAnsi" w:hAnsiTheme="minorHAnsi" w:cstheme="minorHAnsi"/>
          <w:color w:val="2D3B45"/>
        </w:rPr>
        <w:t>If I have the Excel certification, should I also take the Basics of Excel quizzes?</w:t>
      </w:r>
      <w:r>
        <w:rPr>
          <w:rFonts w:asciiTheme="minorHAnsi" w:hAnsiTheme="minorHAnsi" w:cstheme="minorHAnsi"/>
          <w:color w:val="2D3B45"/>
        </w:rPr>
        <w:t>"</w:t>
      </w:r>
    </w:p>
    <w:p w14:paraId="03A52B27" w14:textId="4B2BAF0D" w:rsidR="000F640F" w:rsidRDefault="00B850DD" w:rsidP="00813384">
      <w:pPr>
        <w:spacing w:before="180" w:after="180"/>
        <w:rPr>
          <w:rFonts w:asciiTheme="minorHAnsi" w:hAnsiTheme="minorHAnsi" w:cstheme="minorHAnsi"/>
          <w:color w:val="2D3B45"/>
        </w:rPr>
      </w:pPr>
      <w:r>
        <w:rPr>
          <w:rFonts w:asciiTheme="minorHAnsi" w:hAnsiTheme="minorHAnsi" w:cstheme="minorHAnsi"/>
          <w:color w:val="2D3B45"/>
        </w:rPr>
        <w:t>Y</w:t>
      </w:r>
      <w:r w:rsidR="000F640F">
        <w:rPr>
          <w:rFonts w:asciiTheme="minorHAnsi" w:hAnsiTheme="minorHAnsi" w:cstheme="minorHAnsi"/>
          <w:color w:val="2D3B45"/>
        </w:rPr>
        <w:t>ou are not supposed to take the quizzes</w:t>
      </w:r>
      <w:r w:rsidR="00BE281C">
        <w:rPr>
          <w:rFonts w:asciiTheme="minorHAnsi" w:hAnsiTheme="minorHAnsi" w:cstheme="minorHAnsi"/>
          <w:color w:val="2D3B45"/>
        </w:rPr>
        <w:t xml:space="preserve"> (and it is not expected)</w:t>
      </w:r>
      <w:r w:rsidR="000F640F">
        <w:rPr>
          <w:rFonts w:asciiTheme="minorHAnsi" w:hAnsiTheme="minorHAnsi" w:cstheme="minorHAnsi"/>
          <w:color w:val="2D3B45"/>
        </w:rPr>
        <w:t xml:space="preserve"> </w:t>
      </w:r>
      <w:r w:rsidR="00BE281C">
        <w:rPr>
          <w:rFonts w:asciiTheme="minorHAnsi" w:hAnsiTheme="minorHAnsi" w:cstheme="minorHAnsi"/>
          <w:color w:val="2D3B45"/>
        </w:rPr>
        <w:t>because you have already reached all the possible points in that course component.</w:t>
      </w:r>
      <w:r w:rsidR="00BD5903">
        <w:rPr>
          <w:rFonts w:asciiTheme="minorHAnsi" w:hAnsiTheme="minorHAnsi" w:cstheme="minorHAnsi"/>
          <w:color w:val="2D3B45"/>
        </w:rPr>
        <w:t xml:space="preserve"> Taking the quizzes will not give you additional points.</w:t>
      </w:r>
    </w:p>
    <w:p w14:paraId="7481D1B7" w14:textId="3208728C" w:rsidR="000F640F" w:rsidRPr="000F640F" w:rsidRDefault="00C40230" w:rsidP="00813384">
      <w:pPr>
        <w:spacing w:before="180" w:after="180"/>
        <w:rPr>
          <w:rFonts w:asciiTheme="minorHAnsi" w:hAnsiTheme="minorHAnsi" w:cstheme="minorHAnsi"/>
          <w:i/>
          <w:color w:val="2D3B45"/>
        </w:rPr>
      </w:pPr>
      <w:r>
        <w:rPr>
          <w:rFonts w:asciiTheme="minorHAnsi" w:hAnsiTheme="minorHAnsi" w:cstheme="minorHAnsi"/>
          <w:i/>
          <w:color w:val="2D3B45"/>
        </w:rPr>
        <w:t>"</w:t>
      </w:r>
      <w:r w:rsidR="000F640F" w:rsidRPr="000F640F">
        <w:rPr>
          <w:rFonts w:asciiTheme="minorHAnsi" w:hAnsiTheme="minorHAnsi" w:cstheme="minorHAnsi"/>
          <w:i/>
          <w:color w:val="2D3B45"/>
        </w:rPr>
        <w:t xml:space="preserve">What if I </w:t>
      </w:r>
      <w:r w:rsidR="00D40561">
        <w:rPr>
          <w:rFonts w:asciiTheme="minorHAnsi" w:hAnsiTheme="minorHAnsi" w:cstheme="minorHAnsi"/>
          <w:i/>
          <w:color w:val="2D3B45"/>
        </w:rPr>
        <w:t>had a poor grade in</w:t>
      </w:r>
      <w:r w:rsidR="000F640F" w:rsidRPr="000F640F">
        <w:rPr>
          <w:rFonts w:asciiTheme="minorHAnsi" w:hAnsiTheme="minorHAnsi" w:cstheme="minorHAnsi"/>
          <w:i/>
          <w:color w:val="2D3B45"/>
        </w:rPr>
        <w:t xml:space="preserve"> the Word formatting assignment or</w:t>
      </w:r>
      <w:r w:rsidR="00D40561">
        <w:rPr>
          <w:rFonts w:asciiTheme="minorHAnsi" w:hAnsiTheme="minorHAnsi" w:cstheme="minorHAnsi"/>
          <w:i/>
          <w:color w:val="2D3B45"/>
        </w:rPr>
        <w:t xml:space="preserve"> </w:t>
      </w:r>
      <w:r w:rsidR="000F640F" w:rsidRPr="000F640F">
        <w:rPr>
          <w:rFonts w:asciiTheme="minorHAnsi" w:hAnsiTheme="minorHAnsi" w:cstheme="minorHAnsi"/>
          <w:i/>
          <w:color w:val="2D3B45"/>
        </w:rPr>
        <w:t xml:space="preserve">one or more </w:t>
      </w:r>
      <w:r w:rsidR="00831A4F">
        <w:rPr>
          <w:rFonts w:asciiTheme="minorHAnsi" w:hAnsiTheme="minorHAnsi" w:cstheme="minorHAnsi"/>
          <w:i/>
          <w:color w:val="2D3B45"/>
        </w:rPr>
        <w:t xml:space="preserve">Excel </w:t>
      </w:r>
      <w:r w:rsidR="000F640F" w:rsidRPr="000F640F">
        <w:rPr>
          <w:rFonts w:asciiTheme="minorHAnsi" w:hAnsiTheme="minorHAnsi" w:cstheme="minorHAnsi"/>
          <w:i/>
          <w:color w:val="2D3B45"/>
        </w:rPr>
        <w:t>quizzes</w:t>
      </w:r>
      <w:r>
        <w:rPr>
          <w:rFonts w:asciiTheme="minorHAnsi" w:hAnsiTheme="minorHAnsi" w:cstheme="minorHAnsi"/>
          <w:i/>
          <w:color w:val="2D3B45"/>
        </w:rPr>
        <w:t>?</w:t>
      </w:r>
      <w:r w:rsidR="00B850DD">
        <w:rPr>
          <w:rFonts w:asciiTheme="minorHAnsi" w:hAnsiTheme="minorHAnsi" w:cstheme="minorHAnsi"/>
          <w:i/>
          <w:color w:val="2D3B45"/>
        </w:rPr>
        <w:t xml:space="preserve"> H</w:t>
      </w:r>
      <w:r w:rsidR="000F640F" w:rsidRPr="000F640F">
        <w:rPr>
          <w:rFonts w:asciiTheme="minorHAnsi" w:hAnsiTheme="minorHAnsi" w:cstheme="minorHAnsi"/>
          <w:i/>
          <w:color w:val="2D3B45"/>
        </w:rPr>
        <w:t xml:space="preserve">ow </w:t>
      </w:r>
      <w:r w:rsidR="00B850DD">
        <w:rPr>
          <w:rFonts w:asciiTheme="minorHAnsi" w:hAnsiTheme="minorHAnsi" w:cstheme="minorHAnsi"/>
          <w:i/>
          <w:color w:val="2D3B45"/>
        </w:rPr>
        <w:t>would the certification</w:t>
      </w:r>
      <w:r w:rsidR="000F640F" w:rsidRPr="000F640F">
        <w:rPr>
          <w:rFonts w:asciiTheme="minorHAnsi" w:hAnsiTheme="minorHAnsi" w:cstheme="minorHAnsi"/>
          <w:i/>
          <w:color w:val="2D3B45"/>
        </w:rPr>
        <w:t xml:space="preserve"> help me?</w:t>
      </w:r>
      <w:r>
        <w:rPr>
          <w:rFonts w:asciiTheme="minorHAnsi" w:hAnsiTheme="minorHAnsi" w:cstheme="minorHAnsi"/>
          <w:i/>
          <w:color w:val="2D3B45"/>
        </w:rPr>
        <w:t>"</w:t>
      </w:r>
    </w:p>
    <w:p w14:paraId="4C97573C" w14:textId="77A934F5" w:rsidR="000F640F" w:rsidRDefault="005D56BB" w:rsidP="00813384">
      <w:pPr>
        <w:spacing w:before="180" w:after="180"/>
        <w:rPr>
          <w:rFonts w:asciiTheme="minorHAnsi" w:hAnsiTheme="minorHAnsi" w:cstheme="minorHAnsi"/>
          <w:color w:val="2D3B45"/>
        </w:rPr>
      </w:pPr>
      <w:r>
        <w:rPr>
          <w:rFonts w:asciiTheme="minorHAnsi" w:hAnsiTheme="minorHAnsi" w:cstheme="minorHAnsi"/>
          <w:color w:val="2D3B45"/>
        </w:rPr>
        <w:t>I will give you the points you need to get all the possible points in that course component with the certification</w:t>
      </w:r>
      <w:r w:rsidR="00BE281C">
        <w:rPr>
          <w:rFonts w:asciiTheme="minorHAnsi" w:hAnsiTheme="minorHAnsi" w:cstheme="minorHAnsi"/>
          <w:color w:val="2D3B45"/>
        </w:rPr>
        <w:t xml:space="preserve">. For example, if you got only 2 points in the Word Formatting Assignment, the Certification </w:t>
      </w:r>
      <w:r w:rsidR="007B2668">
        <w:rPr>
          <w:rFonts w:asciiTheme="minorHAnsi" w:hAnsiTheme="minorHAnsi" w:cstheme="minorHAnsi"/>
          <w:color w:val="2D3B45"/>
        </w:rPr>
        <w:t>would</w:t>
      </w:r>
      <w:r w:rsidR="00BE281C">
        <w:rPr>
          <w:rFonts w:asciiTheme="minorHAnsi" w:hAnsiTheme="minorHAnsi" w:cstheme="minorHAnsi"/>
          <w:color w:val="2D3B45"/>
        </w:rPr>
        <w:t xml:space="preserve"> raise your grade to 5 points in that course component. Similarly, </w:t>
      </w:r>
      <w:r w:rsidR="00C40230">
        <w:rPr>
          <w:rFonts w:asciiTheme="minorHAnsi" w:hAnsiTheme="minorHAnsi" w:cstheme="minorHAnsi"/>
          <w:color w:val="2D3B45"/>
        </w:rPr>
        <w:t>the certification would give you five additional points if you got only 5 out of 10 possible points in the Basics of Excel Quizze</w:t>
      </w:r>
      <w:r w:rsidR="00BE281C">
        <w:rPr>
          <w:rFonts w:asciiTheme="minorHAnsi" w:hAnsiTheme="minorHAnsi" w:cstheme="minorHAnsi"/>
          <w:color w:val="2D3B45"/>
        </w:rPr>
        <w:t>s.</w:t>
      </w:r>
      <w:r w:rsidR="00BD5903">
        <w:rPr>
          <w:rFonts w:asciiTheme="minorHAnsi" w:hAnsiTheme="minorHAnsi" w:cstheme="minorHAnsi"/>
          <w:color w:val="2D3B45"/>
        </w:rPr>
        <w:t xml:space="preserve"> However, if you have all the points in the quizzes</w:t>
      </w:r>
      <w:r w:rsidR="00B850DD">
        <w:rPr>
          <w:rFonts w:asciiTheme="minorHAnsi" w:hAnsiTheme="minorHAnsi" w:cstheme="minorHAnsi"/>
          <w:color w:val="2D3B45"/>
        </w:rPr>
        <w:t xml:space="preserve"> and</w:t>
      </w:r>
      <w:r w:rsidR="00BD5903">
        <w:rPr>
          <w:rFonts w:asciiTheme="minorHAnsi" w:hAnsiTheme="minorHAnsi" w:cstheme="minorHAnsi"/>
          <w:color w:val="2D3B45"/>
        </w:rPr>
        <w:t xml:space="preserve"> submit proof of your certification, your grade in that course component will </w:t>
      </w:r>
      <w:r w:rsidR="00E61A70">
        <w:rPr>
          <w:rFonts w:asciiTheme="minorHAnsi" w:hAnsiTheme="minorHAnsi" w:cstheme="minorHAnsi"/>
          <w:color w:val="2D3B45"/>
        </w:rPr>
        <w:t>not</w:t>
      </w:r>
      <w:r w:rsidR="00BD5903">
        <w:rPr>
          <w:rFonts w:asciiTheme="minorHAnsi" w:hAnsiTheme="minorHAnsi" w:cstheme="minorHAnsi"/>
          <w:color w:val="2D3B45"/>
        </w:rPr>
        <w:t xml:space="preserve"> increase because you already have all the possible points in that course component.</w:t>
      </w:r>
    </w:p>
    <w:p w14:paraId="009ED2AB" w14:textId="1965777A" w:rsidR="00B868C7" w:rsidRDefault="00BE281C" w:rsidP="00BE281C">
      <w:pPr>
        <w:spacing w:before="180" w:after="180"/>
        <w:ind w:firstLine="0"/>
        <w:rPr>
          <w:rFonts w:asciiTheme="minorHAnsi" w:hAnsiTheme="minorHAnsi" w:cstheme="minorHAnsi"/>
          <w:i/>
          <w:color w:val="2D3B45"/>
        </w:rPr>
      </w:pPr>
      <w:r w:rsidRPr="00BE281C">
        <w:rPr>
          <w:rFonts w:asciiTheme="minorHAnsi" w:hAnsiTheme="minorHAnsi" w:cstheme="minorHAnsi"/>
          <w:i/>
          <w:color w:val="2D3B45"/>
        </w:rPr>
        <w:t>If I showed proof of my certification, should I take the quizzes in the other quizzes course component?</w:t>
      </w:r>
    </w:p>
    <w:p w14:paraId="452BFA90" w14:textId="1B2D563B" w:rsidR="00BE281C" w:rsidRPr="00BE281C" w:rsidRDefault="00BE281C" w:rsidP="00BE281C">
      <w:pPr>
        <w:spacing w:before="180" w:after="180"/>
        <w:ind w:firstLine="360"/>
        <w:rPr>
          <w:rFonts w:asciiTheme="minorHAnsi" w:hAnsiTheme="minorHAnsi" w:cstheme="minorHAnsi"/>
          <w:color w:val="2D3B45"/>
        </w:rPr>
      </w:pPr>
      <w:r>
        <w:rPr>
          <w:rFonts w:asciiTheme="minorHAnsi" w:hAnsiTheme="minorHAnsi" w:cstheme="minorHAnsi"/>
          <w:color w:val="2D3B45"/>
        </w:rPr>
        <w:t xml:space="preserve">You are expected to take all the </w:t>
      </w:r>
      <w:r w:rsidR="00C82339">
        <w:rPr>
          <w:rFonts w:asciiTheme="minorHAnsi" w:hAnsiTheme="minorHAnsi" w:cstheme="minorHAnsi"/>
          <w:color w:val="2D3B45"/>
        </w:rPr>
        <w:t xml:space="preserve">quizzes on the </w:t>
      </w:r>
      <w:r w:rsidR="00C40230">
        <w:rPr>
          <w:rFonts w:asciiTheme="minorHAnsi" w:hAnsiTheme="minorHAnsi" w:cstheme="minorHAnsi"/>
          <w:color w:val="2D3B45"/>
        </w:rPr>
        <w:t>"</w:t>
      </w:r>
      <w:r w:rsidR="00C82339">
        <w:rPr>
          <w:rFonts w:asciiTheme="minorHAnsi" w:hAnsiTheme="minorHAnsi" w:cstheme="minorHAnsi"/>
          <w:color w:val="2D3B45"/>
        </w:rPr>
        <w:t>other quizzes</w:t>
      </w:r>
      <w:r w:rsidR="00C40230">
        <w:rPr>
          <w:rFonts w:asciiTheme="minorHAnsi" w:hAnsiTheme="minorHAnsi" w:cstheme="minorHAnsi"/>
          <w:color w:val="2D3B45"/>
        </w:rPr>
        <w:t>"</w:t>
      </w:r>
      <w:r w:rsidR="00C82339">
        <w:rPr>
          <w:rFonts w:asciiTheme="minorHAnsi" w:hAnsiTheme="minorHAnsi" w:cstheme="minorHAnsi"/>
          <w:color w:val="2D3B45"/>
        </w:rPr>
        <w:t xml:space="preserve"> course component (20</w:t>
      </w:r>
      <w:r w:rsidR="000C10E7">
        <w:rPr>
          <w:rFonts w:asciiTheme="minorHAnsi" w:hAnsiTheme="minorHAnsi" w:cstheme="minorHAnsi"/>
          <w:color w:val="2D3B45"/>
        </w:rPr>
        <w:t xml:space="preserve"> points)</w:t>
      </w:r>
      <w:r w:rsidR="00C82339">
        <w:rPr>
          <w:rFonts w:asciiTheme="minorHAnsi" w:hAnsiTheme="minorHAnsi" w:cstheme="minorHAnsi"/>
          <w:color w:val="2D3B45"/>
        </w:rPr>
        <w:t>.</w:t>
      </w:r>
    </w:p>
    <w:p w14:paraId="09D4E0FE" w14:textId="007DF603" w:rsidR="00BA6745" w:rsidRDefault="00080C34" w:rsidP="00D97CB0">
      <w:pPr>
        <w:pStyle w:val="Heading2"/>
      </w:pPr>
      <w:bookmarkStart w:id="28" w:name="_Toc218530495"/>
      <w:r>
        <w:t>Time Zone considerations</w:t>
      </w:r>
      <w:bookmarkEnd w:id="28"/>
    </w:p>
    <w:p w14:paraId="278588EA" w14:textId="18F1FBC8" w:rsidR="0068014B" w:rsidRDefault="00973D29" w:rsidP="00EA0A37">
      <w:pPr>
        <w:spacing w:before="180" w:after="180"/>
        <w:rPr>
          <w:rFonts w:asciiTheme="minorHAnsi" w:eastAsia="Times New Roman" w:hAnsiTheme="minorHAnsi" w:cstheme="minorHAnsi"/>
          <w:color w:val="2D3B45"/>
        </w:rPr>
      </w:pPr>
      <w:r>
        <w:rPr>
          <w:rFonts w:asciiTheme="minorHAnsi" w:eastAsia="Times New Roman" w:hAnsiTheme="minorHAnsi" w:cstheme="minorHAnsi"/>
          <w:color w:val="2D3B45"/>
        </w:rPr>
        <w:t xml:space="preserve">In </w:t>
      </w:r>
      <w:r w:rsidR="00130315">
        <w:rPr>
          <w:rFonts w:asciiTheme="minorHAnsi" w:eastAsia="Times New Roman" w:hAnsiTheme="minorHAnsi" w:cstheme="minorHAnsi"/>
          <w:color w:val="2D3B45"/>
        </w:rPr>
        <w:t>Canvas</w:t>
      </w:r>
      <w:r w:rsidR="00F93C15">
        <w:rPr>
          <w:rFonts w:asciiTheme="minorHAnsi" w:eastAsia="Times New Roman" w:hAnsiTheme="minorHAnsi" w:cstheme="minorHAnsi"/>
          <w:noProof/>
          <w:color w:val="2D3B45"/>
        </w:rPr>
        <w:t>,</w:t>
      </w:r>
      <w:r>
        <w:rPr>
          <w:rFonts w:asciiTheme="minorHAnsi" w:eastAsia="Times New Roman" w:hAnsiTheme="minorHAnsi" w:cstheme="minorHAnsi"/>
          <w:color w:val="2D3B45"/>
        </w:rPr>
        <w:t xml:space="preserve"> you will find </w:t>
      </w:r>
      <w:r w:rsidR="00130315">
        <w:rPr>
          <w:rFonts w:asciiTheme="minorHAnsi" w:eastAsia="Times New Roman" w:hAnsiTheme="minorHAnsi" w:cstheme="minorHAnsi"/>
          <w:color w:val="2D3B45"/>
        </w:rPr>
        <w:t xml:space="preserve">a list of the assignments with their </w:t>
      </w:r>
      <w:r w:rsidR="00130315" w:rsidRPr="0068014B">
        <w:rPr>
          <w:rFonts w:asciiTheme="minorHAnsi" w:eastAsia="Times New Roman" w:hAnsiTheme="minorHAnsi" w:cstheme="minorHAnsi"/>
          <w:color w:val="2D3B45"/>
          <w:u w:val="single"/>
        </w:rPr>
        <w:t>d</w:t>
      </w:r>
      <w:r w:rsidRPr="0068014B">
        <w:rPr>
          <w:rFonts w:asciiTheme="minorHAnsi" w:eastAsia="Times New Roman" w:hAnsiTheme="minorHAnsi" w:cstheme="minorHAnsi"/>
          <w:color w:val="2D3B45"/>
          <w:u w:val="single"/>
        </w:rPr>
        <w:t>ue dates</w:t>
      </w:r>
      <w:r w:rsidR="0068014B" w:rsidRPr="0068014B">
        <w:rPr>
          <w:rFonts w:asciiTheme="minorHAnsi" w:eastAsia="Times New Roman" w:hAnsiTheme="minorHAnsi" w:cstheme="minorHAnsi"/>
          <w:color w:val="2D3B45"/>
          <w:u w:val="single"/>
        </w:rPr>
        <w:t xml:space="preserve"> in Eastern Time</w:t>
      </w:r>
      <w:r>
        <w:rPr>
          <w:rFonts w:asciiTheme="minorHAnsi" w:eastAsia="Times New Roman" w:hAnsiTheme="minorHAnsi" w:cstheme="minorHAnsi"/>
          <w:color w:val="2D3B45"/>
        </w:rPr>
        <w:t xml:space="preserve">. </w:t>
      </w:r>
      <w:r w:rsidR="0005108F">
        <w:rPr>
          <w:rFonts w:asciiTheme="minorHAnsi" w:eastAsia="Times New Roman" w:hAnsiTheme="minorHAnsi" w:cstheme="minorHAnsi"/>
          <w:color w:val="2D3B45"/>
        </w:rPr>
        <w:t>T</w:t>
      </w:r>
      <w:r w:rsidR="00EA0A37" w:rsidRPr="00336F96">
        <w:rPr>
          <w:rFonts w:asciiTheme="minorHAnsi" w:eastAsia="Times New Roman" w:hAnsiTheme="minorHAnsi" w:cstheme="minorHAnsi"/>
          <w:color w:val="2D3B45"/>
        </w:rPr>
        <w:t xml:space="preserve">he deadlines listed are the latest you can submit the </w:t>
      </w:r>
      <w:r w:rsidR="00642568" w:rsidRPr="00336F96">
        <w:rPr>
          <w:rFonts w:asciiTheme="minorHAnsi" w:eastAsia="Times New Roman" w:hAnsiTheme="minorHAnsi" w:cstheme="minorHAnsi"/>
          <w:color w:val="2D3B45"/>
        </w:rPr>
        <w:t>assignment</w:t>
      </w:r>
      <w:r w:rsidR="00642568">
        <w:rPr>
          <w:rFonts w:asciiTheme="minorHAnsi" w:eastAsia="Times New Roman" w:hAnsiTheme="minorHAnsi" w:cstheme="minorHAnsi"/>
          <w:color w:val="2D3B45"/>
        </w:rPr>
        <w:t xml:space="preserve"> (</w:t>
      </w:r>
      <w:r w:rsidR="00130315">
        <w:rPr>
          <w:rFonts w:asciiTheme="minorHAnsi" w:eastAsia="Times New Roman" w:hAnsiTheme="minorHAnsi" w:cstheme="minorHAnsi"/>
          <w:color w:val="2D3B45"/>
        </w:rPr>
        <w:t>be aware that Canvas shows two dates: the due date and the date until the assignment is available for late submission – 1 day later).</w:t>
      </w:r>
      <w:r w:rsidR="00964BCD">
        <w:rPr>
          <w:rFonts w:asciiTheme="minorHAnsi" w:eastAsia="Times New Roman" w:hAnsiTheme="minorHAnsi" w:cstheme="minorHAnsi"/>
          <w:color w:val="2D3B45"/>
        </w:rPr>
        <w:t xml:space="preserve"> </w:t>
      </w:r>
      <w:r w:rsidR="0068014B">
        <w:rPr>
          <w:rFonts w:asciiTheme="minorHAnsi" w:eastAsia="Times New Roman" w:hAnsiTheme="minorHAnsi" w:cstheme="minorHAnsi"/>
          <w:color w:val="2D3B45"/>
        </w:rPr>
        <w:t>I</w:t>
      </w:r>
      <w:r w:rsidR="00130315">
        <w:rPr>
          <w:rFonts w:asciiTheme="minorHAnsi" w:eastAsia="Times New Roman" w:hAnsiTheme="minorHAnsi" w:cstheme="minorHAnsi"/>
          <w:color w:val="2D3B45"/>
        </w:rPr>
        <w:t xml:space="preserve">nstall the Canvas student App and activate the notifications. </w:t>
      </w:r>
    </w:p>
    <w:p w14:paraId="19BE8C47" w14:textId="00B34A77" w:rsidR="00130315" w:rsidRDefault="007228E4" w:rsidP="00EA0A37">
      <w:pPr>
        <w:spacing w:before="180" w:after="180"/>
        <w:rPr>
          <w:rFonts w:asciiTheme="minorHAnsi" w:eastAsia="Times New Roman" w:hAnsiTheme="minorHAnsi" w:cstheme="minorHAnsi"/>
          <w:color w:val="2D3B45"/>
        </w:rPr>
      </w:pPr>
      <w:r>
        <w:rPr>
          <w:noProof/>
        </w:rPr>
        <w:drawing>
          <wp:anchor distT="0" distB="0" distL="114300" distR="114300" simplePos="0" relativeHeight="251677696" behindDoc="0" locked="0" layoutInCell="1" allowOverlap="1" wp14:anchorId="7874D745" wp14:editId="2193A454">
            <wp:simplePos x="0" y="0"/>
            <wp:positionH relativeFrom="column">
              <wp:posOffset>1104900</wp:posOffset>
            </wp:positionH>
            <wp:positionV relativeFrom="paragraph">
              <wp:posOffset>113030</wp:posOffset>
            </wp:positionV>
            <wp:extent cx="2419350" cy="1615440"/>
            <wp:effectExtent l="0" t="0" r="1270" b="508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pic:cNvPicPr>
                  </pic:nvPicPr>
                  <pic:blipFill>
                    <a:blip r:embed="rId34" cstate="hqprint">
                      <a:extLst>
                        <a:ext uri="{28A0092B-C50C-407E-A947-70E740481C1C}">
                          <a14:useLocalDpi xmlns:a14="http://schemas.microsoft.com/office/drawing/2010/main" val="0"/>
                        </a:ext>
                        <a:ext uri="{837473B0-CC2E-450A-ABE3-18F120FF3D39}">
                          <a1611:picAttrSrcUrl xmlns:a1611="http://schemas.microsoft.com/office/drawing/2016/11/main" r:id="rId35"/>
                        </a:ext>
                      </a:extLst>
                    </a:blip>
                    <a:stretch>
                      <a:fillRect/>
                    </a:stretch>
                  </pic:blipFill>
                  <pic:spPr>
                    <a:xfrm>
                      <a:off x="0" y="0"/>
                      <a:ext cx="2419350" cy="1615440"/>
                    </a:xfrm>
                    <a:prstGeom prst="rect">
                      <a:avLst/>
                    </a:prstGeom>
                  </pic:spPr>
                </pic:pic>
              </a:graphicData>
            </a:graphic>
            <wp14:sizeRelH relativeFrom="margin">
              <wp14:pctWidth>0</wp14:pctWidth>
            </wp14:sizeRelH>
            <wp14:sizeRelV relativeFrom="margin">
              <wp14:pctHeight>0</wp14:pctHeight>
            </wp14:sizeRelV>
          </wp:anchor>
        </w:drawing>
      </w:r>
      <w:r w:rsidR="0068014B">
        <w:rPr>
          <w:rFonts w:asciiTheme="minorHAnsi" w:eastAsia="Times New Roman" w:hAnsiTheme="minorHAnsi" w:cstheme="minorHAnsi"/>
          <w:color w:val="2D3B45"/>
        </w:rPr>
        <w:t xml:space="preserve">Students in a different </w:t>
      </w:r>
      <w:r w:rsidR="00964BCD">
        <w:rPr>
          <w:rFonts w:asciiTheme="minorHAnsi" w:eastAsia="Times New Roman" w:hAnsiTheme="minorHAnsi" w:cstheme="minorHAnsi"/>
          <w:color w:val="2D3B45"/>
        </w:rPr>
        <w:t>T</w:t>
      </w:r>
      <w:r w:rsidR="0068014B">
        <w:rPr>
          <w:rFonts w:asciiTheme="minorHAnsi" w:eastAsia="Times New Roman" w:hAnsiTheme="minorHAnsi" w:cstheme="minorHAnsi"/>
          <w:color w:val="2D3B45"/>
        </w:rPr>
        <w:t xml:space="preserve">ime </w:t>
      </w:r>
      <w:r w:rsidR="00964BCD">
        <w:rPr>
          <w:rFonts w:asciiTheme="minorHAnsi" w:eastAsia="Times New Roman" w:hAnsiTheme="minorHAnsi" w:cstheme="minorHAnsi"/>
          <w:color w:val="2D3B45"/>
        </w:rPr>
        <w:t>z</w:t>
      </w:r>
      <w:r w:rsidR="0068014B">
        <w:rPr>
          <w:rFonts w:asciiTheme="minorHAnsi" w:eastAsia="Times New Roman" w:hAnsiTheme="minorHAnsi" w:cstheme="minorHAnsi"/>
          <w:color w:val="2D3B45"/>
        </w:rPr>
        <w:t xml:space="preserve">one should adjust their schedules to comply with the </w:t>
      </w:r>
      <w:r w:rsidR="00C40230">
        <w:rPr>
          <w:rFonts w:asciiTheme="minorHAnsi" w:eastAsia="Times New Roman" w:hAnsiTheme="minorHAnsi" w:cstheme="minorHAnsi"/>
          <w:color w:val="2D3B45"/>
        </w:rPr>
        <w:t>E</w:t>
      </w:r>
      <w:r w:rsidR="0068014B">
        <w:rPr>
          <w:rFonts w:asciiTheme="minorHAnsi" w:eastAsia="Times New Roman" w:hAnsiTheme="minorHAnsi" w:cstheme="minorHAnsi"/>
          <w:color w:val="2D3B45"/>
        </w:rPr>
        <w:t>astern time requir</w:t>
      </w:r>
      <w:r w:rsidR="00964BCD">
        <w:rPr>
          <w:rFonts w:asciiTheme="minorHAnsi" w:eastAsia="Times New Roman" w:hAnsiTheme="minorHAnsi" w:cstheme="minorHAnsi"/>
          <w:color w:val="2D3B45"/>
        </w:rPr>
        <w:t>e</w:t>
      </w:r>
      <w:r w:rsidR="0068014B">
        <w:rPr>
          <w:rFonts w:asciiTheme="minorHAnsi" w:eastAsia="Times New Roman" w:hAnsiTheme="minorHAnsi" w:cstheme="minorHAnsi"/>
          <w:color w:val="2D3B45"/>
        </w:rPr>
        <w:t>ment. For example,</w:t>
      </w:r>
      <w:r w:rsidR="000C10E7">
        <w:rPr>
          <w:rFonts w:asciiTheme="minorHAnsi" w:eastAsia="Times New Roman" w:hAnsiTheme="minorHAnsi" w:cstheme="minorHAnsi"/>
          <w:color w:val="2D3B45"/>
        </w:rPr>
        <w:t xml:space="preserve"> if you are</w:t>
      </w:r>
      <w:r w:rsidR="0068014B">
        <w:rPr>
          <w:rFonts w:asciiTheme="minorHAnsi" w:eastAsia="Times New Roman" w:hAnsiTheme="minorHAnsi" w:cstheme="minorHAnsi"/>
          <w:color w:val="2D3B45"/>
        </w:rPr>
        <w:t xml:space="preserve"> in Los Angeles, CA, you </w:t>
      </w:r>
      <w:r w:rsidR="00C40230">
        <w:rPr>
          <w:rFonts w:asciiTheme="minorHAnsi" w:eastAsia="Times New Roman" w:hAnsiTheme="minorHAnsi" w:cstheme="minorHAnsi"/>
          <w:color w:val="2D3B45"/>
        </w:rPr>
        <w:t>must</w:t>
      </w:r>
      <w:r w:rsidR="0068014B">
        <w:rPr>
          <w:rFonts w:asciiTheme="minorHAnsi" w:eastAsia="Times New Roman" w:hAnsiTheme="minorHAnsi" w:cstheme="minorHAnsi"/>
          <w:color w:val="2D3B45"/>
        </w:rPr>
        <w:t xml:space="preserve"> submit before 9</w:t>
      </w:r>
      <w:r w:rsidR="00964BCD">
        <w:rPr>
          <w:rFonts w:asciiTheme="minorHAnsi" w:eastAsia="Times New Roman" w:hAnsiTheme="minorHAnsi" w:cstheme="minorHAnsi"/>
          <w:color w:val="2D3B45"/>
        </w:rPr>
        <w:t xml:space="preserve"> </w:t>
      </w:r>
      <w:r w:rsidR="0068014B">
        <w:rPr>
          <w:rFonts w:asciiTheme="minorHAnsi" w:eastAsia="Times New Roman" w:hAnsiTheme="minorHAnsi" w:cstheme="minorHAnsi"/>
          <w:color w:val="2D3B45"/>
        </w:rPr>
        <w:t>pm Pacific time.</w:t>
      </w:r>
    </w:p>
    <w:p w14:paraId="078FD3DE" w14:textId="7963E0EE" w:rsidR="00E3633F" w:rsidRDefault="00D40561" w:rsidP="00D97CB0">
      <w:pPr>
        <w:pStyle w:val="Heading2"/>
      </w:pPr>
      <w:bookmarkStart w:id="29" w:name="_Toc218530496"/>
      <w:r>
        <w:t>Policies</w:t>
      </w:r>
      <w:r w:rsidR="00E3633F" w:rsidRPr="00D1451E">
        <w:t xml:space="preserve"> on course evaluation</w:t>
      </w:r>
      <w:bookmarkEnd w:id="29"/>
    </w:p>
    <w:p w14:paraId="1A96645B" w14:textId="684BE71C" w:rsidR="00B674B2" w:rsidRPr="00B674B2" w:rsidRDefault="00B674B2" w:rsidP="00B674B2">
      <w:pPr>
        <w:shd w:val="clear" w:color="auto" w:fill="FFFFFF"/>
        <w:spacing w:before="180" w:after="180" w:line="276" w:lineRule="auto"/>
        <w:rPr>
          <w:rFonts w:asciiTheme="minorHAnsi" w:hAnsiTheme="minorHAnsi" w:cstheme="minorHAnsi"/>
          <w:b/>
          <w:color w:val="2D3B45"/>
        </w:rPr>
      </w:pPr>
      <w:r w:rsidRPr="00B674B2">
        <w:rPr>
          <w:rFonts w:asciiTheme="minorHAnsi" w:hAnsiTheme="minorHAnsi" w:cstheme="minorHAnsi"/>
          <w:b/>
          <w:color w:val="FFFFFF" w:themeColor="background1"/>
          <w:highlight w:val="black"/>
        </w:rPr>
        <w:t>This is important!</w:t>
      </w:r>
    </w:p>
    <w:p w14:paraId="4DF6297D" w14:textId="10D99DC7" w:rsidR="007E4648" w:rsidRDefault="00E62D25" w:rsidP="00E62D25">
      <w:pPr>
        <w:spacing w:before="180" w:after="180"/>
        <w:rPr>
          <w:rFonts w:asciiTheme="minorHAnsi" w:hAnsiTheme="minorHAnsi" w:cstheme="minorHAnsi"/>
          <w:color w:val="2D3B45"/>
        </w:rPr>
      </w:pPr>
      <w:r w:rsidRPr="00FD6DF1">
        <w:rPr>
          <w:rFonts w:asciiTheme="minorHAnsi" w:hAnsiTheme="minorHAnsi" w:cstheme="minorHAnsi"/>
          <w:color w:val="2D3B45"/>
        </w:rPr>
        <w:t xml:space="preserve">Please </w:t>
      </w:r>
      <w:r w:rsidR="00C40230">
        <w:rPr>
          <w:rFonts w:asciiTheme="minorHAnsi" w:hAnsiTheme="minorHAnsi" w:cstheme="minorHAnsi"/>
          <w:color w:val="2D3B45"/>
        </w:rPr>
        <w:t>ensure</w:t>
      </w:r>
      <w:r w:rsidRPr="00FD6DF1">
        <w:rPr>
          <w:rFonts w:asciiTheme="minorHAnsi" w:hAnsiTheme="minorHAnsi" w:cstheme="minorHAnsi"/>
          <w:color w:val="2D3B45"/>
        </w:rPr>
        <w:t xml:space="preserve"> we can grade </w:t>
      </w:r>
      <w:r w:rsidR="00DC71DF">
        <w:rPr>
          <w:rFonts w:asciiTheme="minorHAnsi" w:hAnsiTheme="minorHAnsi" w:cstheme="minorHAnsi"/>
          <w:color w:val="2D3B45"/>
        </w:rPr>
        <w:t>the file you want us to grade</w:t>
      </w:r>
      <w:r w:rsidRPr="00FD6DF1">
        <w:rPr>
          <w:rFonts w:asciiTheme="minorHAnsi" w:hAnsiTheme="minorHAnsi" w:cstheme="minorHAnsi"/>
          <w:color w:val="2D3B45"/>
        </w:rPr>
        <w:t xml:space="preserve">. </w:t>
      </w:r>
    </w:p>
    <w:p w14:paraId="1829B7AD" w14:textId="1D6B9D88" w:rsidR="00E62D25" w:rsidRPr="00FD6DF1" w:rsidRDefault="007E4648" w:rsidP="00E62D25">
      <w:pPr>
        <w:spacing w:before="180" w:after="180"/>
        <w:rPr>
          <w:rFonts w:asciiTheme="minorHAnsi" w:hAnsiTheme="minorHAnsi" w:cstheme="minorHAnsi"/>
          <w:color w:val="2D3B45"/>
        </w:rPr>
      </w:pPr>
      <w:r w:rsidRPr="00C52BE0">
        <w:rPr>
          <w:b/>
          <w:noProof/>
        </w:rPr>
        <w:drawing>
          <wp:anchor distT="0" distB="0" distL="114300" distR="114300" simplePos="0" relativeHeight="251634688" behindDoc="0" locked="0" layoutInCell="1" allowOverlap="1" wp14:anchorId="1A17F83B" wp14:editId="4A0040D2">
            <wp:simplePos x="0" y="0"/>
            <wp:positionH relativeFrom="column">
              <wp:posOffset>0</wp:posOffset>
            </wp:positionH>
            <wp:positionV relativeFrom="paragraph">
              <wp:posOffset>47489</wp:posOffset>
            </wp:positionV>
            <wp:extent cx="1162873" cy="826618"/>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cstate="hqprint">
                      <a:extLst>
                        <a:ext uri="{28A0092B-C50C-407E-A947-70E740481C1C}">
                          <a14:useLocalDpi xmlns:a14="http://schemas.microsoft.com/office/drawing/2010/main" val="0"/>
                        </a:ext>
                      </a:extLst>
                    </a:blip>
                    <a:srcRect/>
                    <a:stretch>
                      <a:fillRect/>
                    </a:stretch>
                  </pic:blipFill>
                  <pic:spPr bwMode="auto">
                    <a:xfrm>
                      <a:off x="0" y="0"/>
                      <a:ext cx="1162873" cy="826618"/>
                    </a:xfrm>
                    <a:prstGeom prst="rect">
                      <a:avLst/>
                    </a:prstGeom>
                    <a:noFill/>
                    <a:ln>
                      <a:noFill/>
                    </a:ln>
                  </pic:spPr>
                </pic:pic>
              </a:graphicData>
            </a:graphic>
            <wp14:sizeRelH relativeFrom="page">
              <wp14:pctWidth>0</wp14:pctWidth>
            </wp14:sizeRelH>
            <wp14:sizeRelV relativeFrom="page">
              <wp14:pctHeight>0</wp14:pctHeight>
            </wp14:sizeRelV>
          </wp:anchor>
        </w:drawing>
      </w:r>
      <w:r w:rsidR="00E62D25" w:rsidRPr="00C52BE0">
        <w:rPr>
          <w:rFonts w:asciiTheme="minorHAnsi" w:hAnsiTheme="minorHAnsi" w:cstheme="minorHAnsi"/>
          <w:b/>
          <w:color w:val="2D3B45"/>
        </w:rPr>
        <w:t xml:space="preserve">These are some tips to avoid </w:t>
      </w:r>
      <w:r w:rsidR="006C4332" w:rsidRPr="00C52BE0">
        <w:rPr>
          <w:rFonts w:asciiTheme="minorHAnsi" w:hAnsiTheme="minorHAnsi" w:cstheme="minorHAnsi"/>
          <w:b/>
          <w:color w:val="2D3B45"/>
        </w:rPr>
        <w:t>having a corrupt or the wrong file on Canvas</w:t>
      </w:r>
      <w:r w:rsidR="00E62D25">
        <w:rPr>
          <w:rFonts w:asciiTheme="minorHAnsi" w:hAnsiTheme="minorHAnsi" w:cstheme="minorHAnsi"/>
          <w:color w:val="2D3B45"/>
        </w:rPr>
        <w:t>:</w:t>
      </w:r>
      <w:r w:rsidR="00E62D25" w:rsidRPr="00FD6DF1">
        <w:rPr>
          <w:rFonts w:asciiTheme="minorHAnsi" w:hAnsiTheme="minorHAnsi" w:cstheme="minorHAnsi"/>
          <w:color w:val="2D3B45"/>
        </w:rPr>
        <w:t xml:space="preserve"> do not wait until the last minute to try to upload your assignments or </w:t>
      </w:r>
      <w:r w:rsidR="00E62D25">
        <w:rPr>
          <w:rFonts w:asciiTheme="minorHAnsi" w:hAnsiTheme="minorHAnsi" w:cstheme="minorHAnsi"/>
          <w:color w:val="2D3B45"/>
        </w:rPr>
        <w:t>take</w:t>
      </w:r>
      <w:r w:rsidR="00E62D25" w:rsidRPr="00FD6DF1">
        <w:rPr>
          <w:rFonts w:asciiTheme="minorHAnsi" w:hAnsiTheme="minorHAnsi" w:cstheme="minorHAnsi"/>
          <w:color w:val="2D3B45"/>
        </w:rPr>
        <w:t xml:space="preserve"> your quizzes (Battle Murphy</w:t>
      </w:r>
      <w:r w:rsidR="00C40230">
        <w:rPr>
          <w:rFonts w:asciiTheme="minorHAnsi" w:hAnsiTheme="minorHAnsi" w:cstheme="minorHAnsi"/>
          <w:color w:val="2D3B45"/>
        </w:rPr>
        <w:t>'</w:t>
      </w:r>
      <w:r w:rsidR="00E62D25" w:rsidRPr="00FD6DF1">
        <w:rPr>
          <w:rFonts w:asciiTheme="minorHAnsi" w:hAnsiTheme="minorHAnsi" w:cstheme="minorHAnsi"/>
          <w:color w:val="2D3B45"/>
        </w:rPr>
        <w:t>s Law!), and instead:</w:t>
      </w:r>
      <w:r w:rsidRPr="007E4648">
        <w:rPr>
          <w:noProof/>
        </w:rPr>
        <w:t xml:space="preserve"> </w:t>
      </w:r>
    </w:p>
    <w:p w14:paraId="13781B07" w14:textId="1302F7EE" w:rsidR="00E62D25" w:rsidRPr="00FD6DF1" w:rsidRDefault="00E62D25" w:rsidP="00E62D25">
      <w:pPr>
        <w:numPr>
          <w:ilvl w:val="0"/>
          <w:numId w:val="2"/>
        </w:numPr>
        <w:ind w:left="375"/>
        <w:rPr>
          <w:rFonts w:asciiTheme="minorHAnsi" w:hAnsiTheme="minorHAnsi" w:cstheme="minorHAnsi"/>
          <w:color w:val="2D3B45"/>
        </w:rPr>
      </w:pPr>
      <w:r w:rsidRPr="00FD6DF1">
        <w:rPr>
          <w:rFonts w:asciiTheme="minorHAnsi" w:hAnsiTheme="minorHAnsi" w:cstheme="minorHAnsi"/>
          <w:color w:val="2D3B45"/>
        </w:rPr>
        <w:t>Make sure you</w:t>
      </w:r>
      <w:r w:rsidR="00573416">
        <w:rPr>
          <w:rFonts w:asciiTheme="minorHAnsi" w:hAnsiTheme="minorHAnsi" w:cstheme="minorHAnsi"/>
          <w:color w:val="2D3B45"/>
        </w:rPr>
        <w:t>r file has</w:t>
      </w:r>
      <w:r w:rsidRPr="00FD6DF1">
        <w:rPr>
          <w:rFonts w:asciiTheme="minorHAnsi" w:hAnsiTheme="minorHAnsi" w:cstheme="minorHAnsi"/>
          <w:color w:val="2D3B45"/>
        </w:rPr>
        <w:t xml:space="preserve"> no </w:t>
      </w:r>
      <w:r w:rsidR="002F6437">
        <w:rPr>
          <w:rFonts w:asciiTheme="minorHAnsi" w:hAnsiTheme="minorHAnsi" w:cstheme="minorHAnsi"/>
          <w:color w:val="2D3B45"/>
        </w:rPr>
        <w:t>viruses</w:t>
      </w:r>
    </w:p>
    <w:p w14:paraId="01B19158" w14:textId="714DDC6B" w:rsidR="00E62D25" w:rsidRPr="00FD6DF1" w:rsidRDefault="00E62D25" w:rsidP="00E62D25">
      <w:pPr>
        <w:numPr>
          <w:ilvl w:val="0"/>
          <w:numId w:val="2"/>
        </w:numPr>
        <w:ind w:left="375"/>
        <w:rPr>
          <w:rFonts w:asciiTheme="minorHAnsi" w:hAnsiTheme="minorHAnsi" w:cstheme="minorHAnsi"/>
          <w:color w:val="2D3B45"/>
        </w:rPr>
      </w:pPr>
      <w:r w:rsidRPr="00FD6DF1">
        <w:rPr>
          <w:rFonts w:asciiTheme="minorHAnsi" w:hAnsiTheme="minorHAnsi" w:cstheme="minorHAnsi"/>
          <w:color w:val="2D3B45"/>
        </w:rPr>
        <w:t xml:space="preserve">Upload your document early (you can submit </w:t>
      </w:r>
      <w:r w:rsidR="00E649ED">
        <w:rPr>
          <w:rFonts w:asciiTheme="minorHAnsi" w:hAnsiTheme="minorHAnsi" w:cstheme="minorHAnsi"/>
          <w:color w:val="2D3B45"/>
        </w:rPr>
        <w:t xml:space="preserve">an </w:t>
      </w:r>
      <w:r w:rsidRPr="00FD6DF1">
        <w:rPr>
          <w:rFonts w:asciiTheme="minorHAnsi" w:hAnsiTheme="minorHAnsi" w:cstheme="minorHAnsi"/>
          <w:color w:val="2D3B45"/>
        </w:rPr>
        <w:t xml:space="preserve">assignment from day </w:t>
      </w:r>
      <w:r w:rsidR="00C40230">
        <w:rPr>
          <w:rFonts w:asciiTheme="minorHAnsi" w:hAnsiTheme="minorHAnsi" w:cstheme="minorHAnsi"/>
          <w:color w:val="2D3B45"/>
        </w:rPr>
        <w:t>one</w:t>
      </w:r>
      <w:r w:rsidR="002F6437">
        <w:rPr>
          <w:rFonts w:asciiTheme="minorHAnsi" w:hAnsiTheme="minorHAnsi" w:cstheme="minorHAnsi"/>
          <w:color w:val="2D3B45"/>
        </w:rPr>
        <w:t>,</w:t>
      </w:r>
      <w:r w:rsidR="00AC44BD">
        <w:rPr>
          <w:rFonts w:asciiTheme="minorHAnsi" w:hAnsiTheme="minorHAnsi" w:cstheme="minorHAnsi"/>
          <w:color w:val="2D3B45"/>
        </w:rPr>
        <w:t xml:space="preserve"> </w:t>
      </w:r>
      <w:r w:rsidR="00C40230">
        <w:rPr>
          <w:rFonts w:asciiTheme="minorHAnsi" w:hAnsiTheme="minorHAnsi" w:cstheme="minorHAnsi"/>
          <w:color w:val="2D3B45"/>
        </w:rPr>
        <w:t>where</w:t>
      </w:r>
      <w:r w:rsidR="00B850DD">
        <w:rPr>
          <w:rFonts w:asciiTheme="minorHAnsi" w:hAnsiTheme="minorHAnsi" w:cstheme="minorHAnsi"/>
          <w:color w:val="2D3B45"/>
        </w:rPr>
        <w:t xml:space="preserve"> </w:t>
      </w:r>
      <w:r w:rsidR="00AC44BD">
        <w:rPr>
          <w:rFonts w:asciiTheme="minorHAnsi" w:hAnsiTheme="minorHAnsi" w:cstheme="minorHAnsi"/>
          <w:color w:val="2D3B45"/>
        </w:rPr>
        <w:t>the</w:t>
      </w:r>
      <w:r w:rsidR="00B850DD">
        <w:rPr>
          <w:rFonts w:asciiTheme="minorHAnsi" w:hAnsiTheme="minorHAnsi" w:cstheme="minorHAnsi"/>
          <w:color w:val="2D3B45"/>
        </w:rPr>
        <w:t>se</w:t>
      </w:r>
      <w:r w:rsidR="00AC44BD">
        <w:rPr>
          <w:rFonts w:asciiTheme="minorHAnsi" w:hAnsiTheme="minorHAnsi" w:cstheme="minorHAnsi"/>
          <w:color w:val="2D3B45"/>
        </w:rPr>
        <w:t xml:space="preserve"> are published</w:t>
      </w:r>
      <w:r w:rsidRPr="00FD6DF1">
        <w:rPr>
          <w:rFonts w:asciiTheme="minorHAnsi" w:hAnsiTheme="minorHAnsi" w:cstheme="minorHAnsi"/>
          <w:color w:val="2D3B45"/>
        </w:rPr>
        <w:t>)</w:t>
      </w:r>
      <w:r w:rsidR="00AC44BD">
        <w:rPr>
          <w:rFonts w:asciiTheme="minorHAnsi" w:hAnsiTheme="minorHAnsi" w:cstheme="minorHAnsi"/>
          <w:color w:val="2D3B45"/>
        </w:rPr>
        <w:t>.</w:t>
      </w:r>
    </w:p>
    <w:p w14:paraId="1421A07B" w14:textId="30348451" w:rsidR="00E62D25" w:rsidRPr="006C4332" w:rsidRDefault="00E62D25" w:rsidP="00E62D25">
      <w:pPr>
        <w:numPr>
          <w:ilvl w:val="0"/>
          <w:numId w:val="2"/>
        </w:numPr>
        <w:ind w:left="375"/>
        <w:rPr>
          <w:rFonts w:asciiTheme="minorHAnsi" w:hAnsiTheme="minorHAnsi" w:cstheme="minorHAnsi"/>
          <w:color w:val="2D3B45"/>
          <w:u w:val="single"/>
        </w:rPr>
      </w:pPr>
      <w:r w:rsidRPr="006C4332">
        <w:rPr>
          <w:rFonts w:asciiTheme="minorHAnsi" w:hAnsiTheme="minorHAnsi" w:cstheme="minorHAnsi"/>
          <w:color w:val="2D3B45"/>
          <w:u w:val="single"/>
        </w:rPr>
        <w:t>Log out and log back in</w:t>
      </w:r>
      <w:r w:rsidR="00C40230">
        <w:rPr>
          <w:rFonts w:asciiTheme="minorHAnsi" w:hAnsiTheme="minorHAnsi" w:cstheme="minorHAnsi"/>
          <w:color w:val="2D3B45"/>
          <w:u w:val="single"/>
        </w:rPr>
        <w:t>.</w:t>
      </w:r>
      <w:r w:rsidRPr="006C4332">
        <w:rPr>
          <w:rFonts w:asciiTheme="minorHAnsi" w:hAnsiTheme="minorHAnsi" w:cstheme="minorHAnsi"/>
          <w:color w:val="2D3B45"/>
          <w:u w:val="single"/>
        </w:rPr>
        <w:t xml:space="preserve"> </w:t>
      </w:r>
    </w:p>
    <w:p w14:paraId="479181C0" w14:textId="6B61A049" w:rsidR="00D1451E" w:rsidRPr="00D1451E" w:rsidRDefault="00E62D25" w:rsidP="00E62D25">
      <w:pPr>
        <w:numPr>
          <w:ilvl w:val="0"/>
          <w:numId w:val="2"/>
        </w:numPr>
        <w:ind w:left="375"/>
        <w:rPr>
          <w:rFonts w:asciiTheme="minorHAnsi" w:eastAsia="Times New Roman" w:hAnsiTheme="minorHAnsi" w:cstheme="minorHAnsi"/>
          <w:color w:val="2D3B45"/>
        </w:rPr>
      </w:pPr>
      <w:r w:rsidRPr="006C4332">
        <w:rPr>
          <w:rFonts w:asciiTheme="minorHAnsi" w:hAnsiTheme="minorHAnsi" w:cstheme="minorHAnsi"/>
          <w:color w:val="2D3B45"/>
          <w:u w:val="single"/>
        </w:rPr>
        <w:t>Download your assignment and open it</w:t>
      </w:r>
      <w:r w:rsidR="00912A54">
        <w:rPr>
          <w:rFonts w:asciiTheme="minorHAnsi" w:hAnsiTheme="minorHAnsi" w:cstheme="minorHAnsi"/>
          <w:color w:val="2D3B45"/>
          <w:u w:val="single"/>
        </w:rPr>
        <w:t xml:space="preserve"> </w:t>
      </w:r>
      <w:r w:rsidR="00C40230">
        <w:rPr>
          <w:rFonts w:asciiTheme="minorHAnsi" w:hAnsiTheme="minorHAnsi" w:cstheme="minorHAnsi"/>
          <w:color w:val="2D3B45"/>
          <w:u w:val="single"/>
        </w:rPr>
        <w:t>on a different computer or device or in</w:t>
      </w:r>
      <w:r w:rsidR="00912A54">
        <w:rPr>
          <w:rFonts w:asciiTheme="minorHAnsi" w:hAnsiTheme="minorHAnsi" w:cstheme="minorHAnsi"/>
          <w:color w:val="2D3B45"/>
          <w:u w:val="single"/>
        </w:rPr>
        <w:t xml:space="preserve"> a</w:t>
      </w:r>
      <w:r w:rsidR="00C40230">
        <w:rPr>
          <w:rFonts w:asciiTheme="minorHAnsi" w:hAnsiTheme="minorHAnsi" w:cstheme="minorHAnsi"/>
          <w:color w:val="2D3B45"/>
          <w:u w:val="single"/>
        </w:rPr>
        <w:t>nother</w:t>
      </w:r>
      <w:r w:rsidR="00912A54">
        <w:rPr>
          <w:rFonts w:asciiTheme="minorHAnsi" w:hAnsiTheme="minorHAnsi" w:cstheme="minorHAnsi"/>
          <w:color w:val="2D3B45"/>
          <w:u w:val="single"/>
        </w:rPr>
        <w:t xml:space="preserve"> folder</w:t>
      </w:r>
      <w:r w:rsidRPr="006C4332">
        <w:rPr>
          <w:rFonts w:asciiTheme="minorHAnsi" w:hAnsiTheme="minorHAnsi" w:cstheme="minorHAnsi"/>
          <w:color w:val="2D3B45"/>
          <w:u w:val="single"/>
        </w:rPr>
        <w:t>.</w:t>
      </w:r>
      <w:r w:rsidRPr="00FD6DF1">
        <w:rPr>
          <w:rFonts w:asciiTheme="minorHAnsi" w:hAnsiTheme="minorHAnsi" w:cstheme="minorHAnsi"/>
          <w:color w:val="2D3B45"/>
        </w:rPr>
        <w:t xml:space="preserve"> Can you </w:t>
      </w:r>
      <w:r w:rsidR="00912A54">
        <w:rPr>
          <w:rFonts w:asciiTheme="minorHAnsi" w:hAnsiTheme="minorHAnsi" w:cstheme="minorHAnsi"/>
          <w:color w:val="2D3B45"/>
        </w:rPr>
        <w:t>open</w:t>
      </w:r>
      <w:r w:rsidRPr="00FD6DF1">
        <w:rPr>
          <w:rFonts w:asciiTheme="minorHAnsi" w:hAnsiTheme="minorHAnsi" w:cstheme="minorHAnsi"/>
          <w:color w:val="2D3B45"/>
        </w:rPr>
        <w:t xml:space="preserve"> it</w:t>
      </w:r>
      <w:r w:rsidR="00912A54">
        <w:rPr>
          <w:rFonts w:asciiTheme="minorHAnsi" w:hAnsiTheme="minorHAnsi" w:cstheme="minorHAnsi"/>
          <w:color w:val="2D3B45"/>
        </w:rPr>
        <w:t xml:space="preserve"> correctly</w:t>
      </w:r>
      <w:r w:rsidRPr="00FD6DF1">
        <w:rPr>
          <w:rFonts w:asciiTheme="minorHAnsi" w:hAnsiTheme="minorHAnsi" w:cstheme="minorHAnsi"/>
          <w:color w:val="2D3B45"/>
        </w:rPr>
        <w:t xml:space="preserve">? </w:t>
      </w:r>
      <w:r>
        <w:rPr>
          <w:rFonts w:asciiTheme="minorHAnsi" w:hAnsiTheme="minorHAnsi" w:cstheme="minorHAnsi"/>
          <w:color w:val="2D3B45"/>
        </w:rPr>
        <w:t>If you can, t</w:t>
      </w:r>
      <w:r w:rsidRPr="00FD6DF1">
        <w:rPr>
          <w:rFonts w:asciiTheme="minorHAnsi" w:hAnsiTheme="minorHAnsi" w:cstheme="minorHAnsi"/>
          <w:color w:val="2D3B45"/>
        </w:rPr>
        <w:t>here is a high probability that we can</w:t>
      </w:r>
      <w:r w:rsidR="00C40230">
        <w:rPr>
          <w:rFonts w:asciiTheme="minorHAnsi" w:hAnsiTheme="minorHAnsi" w:cstheme="minorHAnsi"/>
          <w:color w:val="2D3B45"/>
        </w:rPr>
        <w:t>,</w:t>
      </w:r>
      <w:r w:rsidRPr="00FD6DF1">
        <w:rPr>
          <w:rFonts w:asciiTheme="minorHAnsi" w:hAnsiTheme="minorHAnsi" w:cstheme="minorHAnsi"/>
          <w:color w:val="2D3B45"/>
        </w:rPr>
        <w:t xml:space="preserve"> too.</w:t>
      </w:r>
    </w:p>
    <w:p w14:paraId="5062A849" w14:textId="73709ABE" w:rsidR="00181013" w:rsidRDefault="00181013" w:rsidP="003C2B22">
      <w:pPr>
        <w:pStyle w:val="Heading3"/>
      </w:pPr>
      <w:bookmarkStart w:id="30" w:name="_Toc218530497"/>
      <w:r>
        <w:t xml:space="preserve">On where you need to submit to </w:t>
      </w:r>
      <w:r w:rsidR="0029673B">
        <w:t>get credit</w:t>
      </w:r>
      <w:bookmarkEnd w:id="30"/>
    </w:p>
    <w:p w14:paraId="429F1155" w14:textId="6BD73005" w:rsidR="00702BD0" w:rsidRDefault="00E62D25" w:rsidP="00E62D25">
      <w:pPr>
        <w:rPr>
          <w:rFonts w:asciiTheme="minorHAnsi" w:hAnsiTheme="minorHAnsi" w:cstheme="minorHAnsi"/>
          <w:color w:val="2D3B45"/>
        </w:rPr>
      </w:pPr>
      <w:r>
        <w:rPr>
          <w:rFonts w:asciiTheme="minorHAnsi" w:hAnsiTheme="minorHAnsi" w:cstheme="minorHAnsi"/>
          <w:color w:val="2D3B45"/>
        </w:rPr>
        <w:t xml:space="preserve">We will only grade what is available in Canvas and was submitted through the assignment description section. </w:t>
      </w:r>
    </w:p>
    <w:p w14:paraId="3F000BF9" w14:textId="1B4EF111" w:rsidR="00DC71DF" w:rsidRPr="008D7901" w:rsidRDefault="00E62D25" w:rsidP="00181013">
      <w:pPr>
        <w:rPr>
          <w:rFonts w:asciiTheme="minorHAnsi" w:hAnsiTheme="minorHAnsi" w:cstheme="minorHAnsi"/>
          <w:color w:val="2D3B45"/>
          <w:szCs w:val="22"/>
        </w:rPr>
      </w:pPr>
      <w:r w:rsidRPr="008D7901">
        <w:rPr>
          <w:rFonts w:asciiTheme="minorHAnsi" w:hAnsiTheme="minorHAnsi" w:cstheme="minorHAnsi"/>
          <w:color w:val="2D3B45"/>
          <w:szCs w:val="22"/>
        </w:rPr>
        <w:lastRenderedPageBreak/>
        <w:t xml:space="preserve">Deliverables will not be accepted </w:t>
      </w:r>
      <w:r w:rsidR="005D56BB">
        <w:rPr>
          <w:rFonts w:asciiTheme="minorHAnsi" w:hAnsiTheme="minorHAnsi" w:cstheme="minorHAnsi"/>
          <w:color w:val="2D3B45"/>
          <w:szCs w:val="22"/>
        </w:rPr>
        <w:t xml:space="preserve">in the comments </w:t>
      </w:r>
      <w:r w:rsidRPr="008D7901">
        <w:rPr>
          <w:rFonts w:asciiTheme="minorHAnsi" w:hAnsiTheme="minorHAnsi" w:cstheme="minorHAnsi"/>
          <w:color w:val="2D3B45"/>
          <w:szCs w:val="22"/>
        </w:rPr>
        <w:t xml:space="preserve">by </w:t>
      </w:r>
      <w:proofErr w:type="gramStart"/>
      <w:r w:rsidRPr="008D7901">
        <w:rPr>
          <w:rFonts w:asciiTheme="minorHAnsi" w:hAnsiTheme="minorHAnsi" w:cstheme="minorHAnsi"/>
          <w:color w:val="2D3B45"/>
          <w:szCs w:val="22"/>
        </w:rPr>
        <w:t>the Canvas</w:t>
      </w:r>
      <w:proofErr w:type="gramEnd"/>
      <w:r w:rsidRPr="008D7901">
        <w:rPr>
          <w:rFonts w:asciiTheme="minorHAnsi" w:hAnsiTheme="minorHAnsi" w:cstheme="minorHAnsi"/>
          <w:color w:val="2D3B45"/>
          <w:szCs w:val="22"/>
        </w:rPr>
        <w:t xml:space="preserve"> email, </w:t>
      </w:r>
      <w:r w:rsidR="005D56BB">
        <w:rPr>
          <w:rFonts w:asciiTheme="minorHAnsi" w:hAnsiTheme="minorHAnsi" w:cstheme="minorHAnsi"/>
          <w:color w:val="2D3B45"/>
          <w:szCs w:val="22"/>
        </w:rPr>
        <w:t>the regular UF email, or</w:t>
      </w:r>
      <w:r w:rsidRPr="008D7901">
        <w:rPr>
          <w:rFonts w:asciiTheme="minorHAnsi" w:hAnsiTheme="minorHAnsi" w:cstheme="minorHAnsi"/>
          <w:color w:val="2D3B45"/>
          <w:szCs w:val="22"/>
        </w:rPr>
        <w:t xml:space="preserve"> any other online sharing media.</w:t>
      </w:r>
    </w:p>
    <w:p w14:paraId="46032057" w14:textId="4FD5A5F4" w:rsidR="00702BD0" w:rsidRPr="008D7901" w:rsidRDefault="00702BD0" w:rsidP="00181013">
      <w:pPr>
        <w:rPr>
          <w:rFonts w:asciiTheme="minorHAnsi" w:hAnsiTheme="minorHAnsi" w:cstheme="minorHAnsi"/>
          <w:color w:val="2D3B45"/>
        </w:rPr>
      </w:pPr>
      <w:r w:rsidRPr="008D7901">
        <w:rPr>
          <w:rFonts w:asciiTheme="minorHAnsi" w:hAnsiTheme="minorHAnsi" w:cstheme="minorHAnsi"/>
          <w:color w:val="2D3B45"/>
        </w:rPr>
        <w:t xml:space="preserve">Likewise, if you complete the assignment several </w:t>
      </w:r>
      <w:r w:rsidR="0011295D" w:rsidRPr="008D7901">
        <w:rPr>
          <w:rFonts w:asciiTheme="minorHAnsi" w:hAnsiTheme="minorHAnsi" w:cstheme="minorHAnsi"/>
          <w:color w:val="2D3B45"/>
        </w:rPr>
        <w:t xml:space="preserve">minutes or </w:t>
      </w:r>
      <w:r w:rsidRPr="008D7901">
        <w:rPr>
          <w:rFonts w:asciiTheme="minorHAnsi" w:hAnsiTheme="minorHAnsi" w:cstheme="minorHAnsi"/>
          <w:color w:val="2D3B45"/>
        </w:rPr>
        <w:t>hours before the due date</w:t>
      </w:r>
      <w:r w:rsidR="00C40230">
        <w:rPr>
          <w:rFonts w:asciiTheme="minorHAnsi" w:hAnsiTheme="minorHAnsi" w:cstheme="minorHAnsi"/>
          <w:color w:val="2D3B45"/>
        </w:rPr>
        <w:t xml:space="preserve"> but</w:t>
      </w:r>
      <w:r w:rsidRPr="008D7901">
        <w:rPr>
          <w:rFonts w:asciiTheme="minorHAnsi" w:hAnsiTheme="minorHAnsi" w:cstheme="minorHAnsi"/>
          <w:color w:val="2D3B45"/>
        </w:rPr>
        <w:t xml:space="preserve"> miss submitting </w:t>
      </w:r>
      <w:r w:rsidR="00DC71DF" w:rsidRPr="008D7901">
        <w:rPr>
          <w:rFonts w:asciiTheme="minorHAnsi" w:hAnsiTheme="minorHAnsi" w:cstheme="minorHAnsi"/>
          <w:color w:val="2D3B45"/>
        </w:rPr>
        <w:t xml:space="preserve">it before </w:t>
      </w:r>
      <w:r w:rsidR="00C40230">
        <w:rPr>
          <w:rFonts w:asciiTheme="minorHAnsi" w:hAnsiTheme="minorHAnsi" w:cstheme="minorHAnsi"/>
          <w:color w:val="2D3B45"/>
        </w:rPr>
        <w:t>it</w:t>
      </w:r>
      <w:r w:rsidR="00DC71DF" w:rsidRPr="008D7901">
        <w:rPr>
          <w:rFonts w:asciiTheme="minorHAnsi" w:hAnsiTheme="minorHAnsi" w:cstheme="minorHAnsi"/>
          <w:color w:val="2D3B45"/>
        </w:rPr>
        <w:t>, you can submit it later</w:t>
      </w:r>
      <w:r w:rsidR="00D51D90">
        <w:rPr>
          <w:rFonts w:asciiTheme="minorHAnsi" w:hAnsiTheme="minorHAnsi" w:cstheme="minorHAnsi"/>
          <w:color w:val="2D3B45"/>
        </w:rPr>
        <w:t>,</w:t>
      </w:r>
      <w:r w:rsidR="00DC71DF" w:rsidRPr="008D7901">
        <w:rPr>
          <w:rFonts w:asciiTheme="minorHAnsi" w:hAnsiTheme="minorHAnsi" w:cstheme="minorHAnsi"/>
          <w:color w:val="2D3B45"/>
        </w:rPr>
        <w:t xml:space="preserve"> but before the assignment is closed</w:t>
      </w:r>
      <w:r w:rsidR="000E3BE4">
        <w:rPr>
          <w:rFonts w:asciiTheme="minorHAnsi" w:hAnsiTheme="minorHAnsi" w:cstheme="minorHAnsi"/>
          <w:color w:val="2D3B45"/>
        </w:rPr>
        <w:t xml:space="preserve"> (you will have 23 hours </w:t>
      </w:r>
      <w:r w:rsidR="00C40230">
        <w:rPr>
          <w:rFonts w:asciiTheme="minorHAnsi" w:hAnsiTheme="minorHAnsi" w:cstheme="minorHAnsi"/>
          <w:color w:val="2D3B45"/>
        </w:rPr>
        <w:t>and 5</w:t>
      </w:r>
      <w:r w:rsidR="000E3BE4">
        <w:rPr>
          <w:rFonts w:asciiTheme="minorHAnsi" w:hAnsiTheme="minorHAnsi" w:cstheme="minorHAnsi"/>
          <w:color w:val="2D3B45"/>
        </w:rPr>
        <w:t>9 minutes to get some credit for it)</w:t>
      </w:r>
      <w:r w:rsidR="00DC71DF" w:rsidRPr="008D7901">
        <w:rPr>
          <w:rFonts w:asciiTheme="minorHAnsi" w:hAnsiTheme="minorHAnsi" w:cstheme="minorHAnsi"/>
          <w:color w:val="2D3B45"/>
        </w:rPr>
        <w:t xml:space="preserve">. In this case, </w:t>
      </w:r>
      <w:r w:rsidR="001D0E93" w:rsidRPr="008D7901">
        <w:rPr>
          <w:rFonts w:asciiTheme="minorHAnsi" w:hAnsiTheme="minorHAnsi" w:cstheme="minorHAnsi"/>
          <w:color w:val="2D3B45"/>
        </w:rPr>
        <w:t>you</w:t>
      </w:r>
      <w:r w:rsidR="00DC71DF" w:rsidRPr="008D7901">
        <w:rPr>
          <w:rFonts w:asciiTheme="minorHAnsi" w:hAnsiTheme="minorHAnsi" w:cstheme="minorHAnsi"/>
          <w:color w:val="2D3B45"/>
        </w:rPr>
        <w:t xml:space="preserve"> will get </w:t>
      </w:r>
      <w:r w:rsidR="00C06658">
        <w:rPr>
          <w:rFonts w:asciiTheme="minorHAnsi" w:hAnsiTheme="minorHAnsi" w:cstheme="minorHAnsi"/>
          <w:color w:val="2D3B45"/>
        </w:rPr>
        <w:t>a</w:t>
      </w:r>
      <w:r w:rsidR="00DC71DF" w:rsidRPr="008D7901">
        <w:rPr>
          <w:rFonts w:asciiTheme="minorHAnsi" w:hAnsiTheme="minorHAnsi" w:cstheme="minorHAnsi"/>
          <w:color w:val="2D3B45"/>
        </w:rPr>
        <w:t xml:space="preserve"> late penalty. </w:t>
      </w:r>
      <w:r w:rsidR="00E81F39">
        <w:rPr>
          <w:rFonts w:asciiTheme="minorHAnsi" w:hAnsiTheme="minorHAnsi" w:cstheme="minorHAnsi"/>
          <w:color w:val="2D3B45"/>
        </w:rPr>
        <w:t xml:space="preserve">After that time, you will not get credit for your </w:t>
      </w:r>
      <w:proofErr w:type="gramStart"/>
      <w:r w:rsidR="00E81F39">
        <w:rPr>
          <w:rFonts w:asciiTheme="minorHAnsi" w:hAnsiTheme="minorHAnsi" w:cstheme="minorHAnsi"/>
          <w:color w:val="2D3B45"/>
        </w:rPr>
        <w:t>deliverable</w:t>
      </w:r>
      <w:proofErr w:type="gramEnd"/>
      <w:r w:rsidR="00E81F39">
        <w:rPr>
          <w:rFonts w:asciiTheme="minorHAnsi" w:hAnsiTheme="minorHAnsi" w:cstheme="minorHAnsi"/>
          <w:color w:val="2D3B45"/>
        </w:rPr>
        <w:t>.</w:t>
      </w:r>
    </w:p>
    <w:p w14:paraId="031E77C2" w14:textId="7B9A7939" w:rsidR="00702BD0" w:rsidRPr="00181013" w:rsidRDefault="00E62D25" w:rsidP="00E62D25">
      <w:pPr>
        <w:rPr>
          <w:rFonts w:asciiTheme="minorHAnsi" w:hAnsiTheme="minorHAnsi" w:cstheme="minorHAnsi"/>
          <w:color w:val="2D3B45"/>
          <w:sz w:val="22"/>
          <w:szCs w:val="22"/>
        </w:rPr>
      </w:pPr>
      <w:r w:rsidRPr="008D7901">
        <w:rPr>
          <w:rFonts w:asciiTheme="minorHAnsi" w:hAnsiTheme="minorHAnsi" w:cstheme="minorHAnsi"/>
          <w:color w:val="2D3B45"/>
          <w:szCs w:val="22"/>
        </w:rPr>
        <w:t>We will only grade your last submission</w:t>
      </w:r>
      <w:r w:rsidR="006C4332" w:rsidRPr="008D7901">
        <w:rPr>
          <w:rFonts w:asciiTheme="minorHAnsi" w:hAnsiTheme="minorHAnsi" w:cstheme="minorHAnsi"/>
          <w:color w:val="2D3B45"/>
          <w:szCs w:val="22"/>
        </w:rPr>
        <w:t xml:space="preserve">, so </w:t>
      </w:r>
      <w:r w:rsidR="00C40230">
        <w:rPr>
          <w:rFonts w:asciiTheme="minorHAnsi" w:hAnsiTheme="minorHAnsi" w:cstheme="minorHAnsi"/>
          <w:color w:val="2D3B45"/>
          <w:szCs w:val="22"/>
        </w:rPr>
        <w:t>ensure it has the right file(s) and</w:t>
      </w:r>
      <w:r w:rsidR="006C4332" w:rsidRPr="008D7901">
        <w:rPr>
          <w:rFonts w:asciiTheme="minorHAnsi" w:hAnsiTheme="minorHAnsi" w:cstheme="minorHAnsi"/>
          <w:color w:val="2D3B45"/>
          <w:szCs w:val="22"/>
        </w:rPr>
        <w:t xml:space="preserve"> is complete</w:t>
      </w:r>
      <w:r w:rsidRPr="008D7901">
        <w:rPr>
          <w:rFonts w:asciiTheme="minorHAnsi" w:hAnsiTheme="minorHAnsi" w:cstheme="minorHAnsi"/>
          <w:color w:val="2D3B45"/>
          <w:szCs w:val="22"/>
        </w:rPr>
        <w:t>.</w:t>
      </w:r>
      <w:r w:rsidRPr="00181013">
        <w:rPr>
          <w:rFonts w:asciiTheme="minorHAnsi" w:hAnsiTheme="minorHAnsi" w:cstheme="minorHAnsi"/>
          <w:color w:val="2D3B45"/>
          <w:sz w:val="22"/>
          <w:szCs w:val="22"/>
        </w:rPr>
        <w:t xml:space="preserve"> </w:t>
      </w:r>
    </w:p>
    <w:p w14:paraId="42A955A4" w14:textId="03F17AE5" w:rsidR="00DF1170" w:rsidRPr="008D7901" w:rsidRDefault="00E81F39" w:rsidP="00DF1170">
      <w:pPr>
        <w:ind w:left="360"/>
        <w:rPr>
          <w:rFonts w:asciiTheme="minorHAnsi" w:hAnsiTheme="minorHAnsi" w:cstheme="minorHAnsi"/>
          <w:color w:val="2D3B45"/>
        </w:rPr>
      </w:pPr>
      <w:r>
        <w:rPr>
          <w:rFonts w:asciiTheme="minorHAnsi" w:hAnsiTheme="minorHAnsi" w:cstheme="minorHAnsi"/>
          <w:b/>
          <w:color w:val="2D3B45"/>
        </w:rPr>
        <w:t xml:space="preserve">For example, if you need to submit </w:t>
      </w:r>
      <w:r w:rsidR="00C06658">
        <w:rPr>
          <w:rFonts w:asciiTheme="minorHAnsi" w:hAnsiTheme="minorHAnsi" w:cstheme="minorHAnsi"/>
          <w:b/>
          <w:color w:val="2D3B45"/>
        </w:rPr>
        <w:t>two</w:t>
      </w:r>
      <w:r>
        <w:rPr>
          <w:rFonts w:asciiTheme="minorHAnsi" w:hAnsiTheme="minorHAnsi" w:cstheme="minorHAnsi"/>
          <w:b/>
          <w:color w:val="2D3B45"/>
        </w:rPr>
        <w:t xml:space="preserve"> different documents in an assignment</w:t>
      </w:r>
      <w:r w:rsidR="009415CA" w:rsidRPr="008D7901">
        <w:rPr>
          <w:rFonts w:asciiTheme="minorHAnsi" w:hAnsiTheme="minorHAnsi" w:cstheme="minorHAnsi"/>
          <w:color w:val="2D3B45"/>
        </w:rPr>
        <w:t xml:space="preserve">, </w:t>
      </w:r>
      <w:r w:rsidR="009415CA" w:rsidRPr="00573416">
        <w:rPr>
          <w:rFonts w:asciiTheme="minorHAnsi" w:hAnsiTheme="minorHAnsi" w:cstheme="minorHAnsi"/>
          <w:color w:val="2D3B45"/>
          <w:u w:val="single"/>
        </w:rPr>
        <w:t xml:space="preserve">you must </w:t>
      </w:r>
      <w:r w:rsidR="00E62D25" w:rsidRPr="00573416">
        <w:rPr>
          <w:rFonts w:asciiTheme="minorHAnsi" w:hAnsiTheme="minorHAnsi" w:cstheme="minorHAnsi"/>
          <w:color w:val="2D3B45"/>
          <w:u w:val="single"/>
        </w:rPr>
        <w:t xml:space="preserve">submit both </w:t>
      </w:r>
      <w:r w:rsidR="00702BD0" w:rsidRPr="00573416">
        <w:rPr>
          <w:rFonts w:asciiTheme="minorHAnsi" w:hAnsiTheme="minorHAnsi" w:cstheme="minorHAnsi"/>
          <w:color w:val="2D3B45"/>
          <w:u w:val="single"/>
        </w:rPr>
        <w:t>files in one submission</w:t>
      </w:r>
      <w:r w:rsidR="00702BD0" w:rsidRPr="008D7901">
        <w:rPr>
          <w:rFonts w:asciiTheme="minorHAnsi" w:hAnsiTheme="minorHAnsi" w:cstheme="minorHAnsi"/>
          <w:color w:val="2D3B45"/>
        </w:rPr>
        <w:t xml:space="preserve">. </w:t>
      </w:r>
    </w:p>
    <w:p w14:paraId="747E9128" w14:textId="5AE84435" w:rsidR="00DF1170" w:rsidRPr="008D7901" w:rsidRDefault="00573416" w:rsidP="00DF1170">
      <w:pPr>
        <w:ind w:left="360"/>
        <w:rPr>
          <w:rFonts w:asciiTheme="minorHAnsi" w:hAnsiTheme="minorHAnsi" w:cstheme="minorHAnsi"/>
          <w:color w:val="2D3B45"/>
        </w:rPr>
      </w:pPr>
      <w:r>
        <w:rPr>
          <w:rFonts w:asciiTheme="minorHAnsi" w:hAnsiTheme="minorHAnsi" w:cstheme="minorHAnsi"/>
          <w:color w:val="2D3B45"/>
        </w:rPr>
        <w:t>I</w:t>
      </w:r>
      <w:r w:rsidR="00702BD0" w:rsidRPr="008D7901">
        <w:rPr>
          <w:rFonts w:asciiTheme="minorHAnsi" w:hAnsiTheme="minorHAnsi" w:cstheme="minorHAnsi"/>
          <w:color w:val="2D3B45"/>
        </w:rPr>
        <w:t xml:space="preserve">f </w:t>
      </w:r>
      <w:r w:rsidR="00E81F39">
        <w:rPr>
          <w:rFonts w:asciiTheme="minorHAnsi" w:hAnsiTheme="minorHAnsi" w:cstheme="minorHAnsi"/>
          <w:color w:val="2D3B45"/>
        </w:rPr>
        <w:t>you find out that one file is corrupt</w:t>
      </w:r>
      <w:r w:rsidR="000F08E4">
        <w:rPr>
          <w:rFonts w:asciiTheme="minorHAnsi" w:hAnsiTheme="minorHAnsi" w:cstheme="minorHAnsi"/>
          <w:color w:val="2D3B45"/>
        </w:rPr>
        <w:t>, the wrong one,</w:t>
      </w:r>
      <w:r w:rsidR="00E81F39">
        <w:rPr>
          <w:rFonts w:asciiTheme="minorHAnsi" w:hAnsiTheme="minorHAnsi" w:cstheme="minorHAnsi"/>
          <w:color w:val="2D3B45"/>
        </w:rPr>
        <w:t xml:space="preserve"> or </w:t>
      </w:r>
      <w:r w:rsidR="009A3F4D">
        <w:rPr>
          <w:rFonts w:asciiTheme="minorHAnsi" w:hAnsiTheme="minorHAnsi" w:cstheme="minorHAnsi"/>
          <w:color w:val="2D3B45"/>
        </w:rPr>
        <w:t xml:space="preserve">missing after verifying your submission, you should </w:t>
      </w:r>
      <w:r w:rsidR="00D51D90">
        <w:rPr>
          <w:rFonts w:asciiTheme="minorHAnsi" w:hAnsiTheme="minorHAnsi" w:cstheme="minorHAnsi"/>
          <w:color w:val="2D3B45"/>
        </w:rPr>
        <w:t>resubmit</w:t>
      </w:r>
      <w:r w:rsidR="009A3F4D">
        <w:rPr>
          <w:rFonts w:asciiTheme="minorHAnsi" w:hAnsiTheme="minorHAnsi" w:cstheme="minorHAnsi"/>
          <w:color w:val="2D3B45"/>
        </w:rPr>
        <w:t xml:space="preserve"> the two files in a second submission</w:t>
      </w:r>
      <w:r w:rsidR="00702BD0" w:rsidRPr="008D7901">
        <w:rPr>
          <w:rFonts w:asciiTheme="minorHAnsi" w:hAnsiTheme="minorHAnsi" w:cstheme="minorHAnsi"/>
          <w:color w:val="2D3B45"/>
        </w:rPr>
        <w:t xml:space="preserve">. </w:t>
      </w:r>
      <w:r w:rsidR="00DF1170" w:rsidRPr="008D7901">
        <w:rPr>
          <w:rFonts w:asciiTheme="minorHAnsi" w:hAnsiTheme="minorHAnsi" w:cstheme="minorHAnsi"/>
          <w:color w:val="2D3B45"/>
        </w:rPr>
        <w:t xml:space="preserve"> </w:t>
      </w:r>
    </w:p>
    <w:p w14:paraId="25D589D3" w14:textId="299207E3" w:rsidR="00DF1170" w:rsidRPr="008D7901" w:rsidRDefault="00702BD0" w:rsidP="00DF1170">
      <w:pPr>
        <w:ind w:left="360"/>
        <w:rPr>
          <w:rFonts w:asciiTheme="minorHAnsi" w:hAnsiTheme="minorHAnsi" w:cstheme="minorHAnsi"/>
          <w:color w:val="2D3B45"/>
        </w:rPr>
      </w:pPr>
      <w:r w:rsidRPr="008D7901">
        <w:rPr>
          <w:rFonts w:asciiTheme="minorHAnsi" w:hAnsiTheme="minorHAnsi" w:cstheme="minorHAnsi"/>
          <w:color w:val="2D3B45"/>
        </w:rPr>
        <w:t>We will grade your last submission</w:t>
      </w:r>
      <w:r w:rsidR="00283160">
        <w:rPr>
          <w:rFonts w:asciiTheme="minorHAnsi" w:hAnsiTheme="minorHAnsi" w:cstheme="minorHAnsi"/>
          <w:color w:val="2D3B45"/>
        </w:rPr>
        <w:t>; therefore, any previous submissions</w:t>
      </w:r>
      <w:r w:rsidRPr="008D7901">
        <w:rPr>
          <w:rFonts w:asciiTheme="minorHAnsi" w:hAnsiTheme="minorHAnsi" w:cstheme="minorHAnsi"/>
          <w:color w:val="2D3B45"/>
        </w:rPr>
        <w:t xml:space="preserve"> will not be considered. </w:t>
      </w:r>
    </w:p>
    <w:p w14:paraId="26233A26" w14:textId="3BAD5DFA" w:rsidR="00702BD0" w:rsidRPr="008D7901" w:rsidRDefault="00702BD0" w:rsidP="00DF1170">
      <w:pPr>
        <w:ind w:left="360"/>
        <w:rPr>
          <w:rFonts w:asciiTheme="minorHAnsi" w:hAnsiTheme="minorHAnsi" w:cstheme="minorHAnsi"/>
          <w:color w:val="2D3B45"/>
        </w:rPr>
      </w:pPr>
      <w:r w:rsidRPr="008D7901">
        <w:rPr>
          <w:rFonts w:asciiTheme="minorHAnsi" w:hAnsiTheme="minorHAnsi" w:cstheme="minorHAnsi"/>
          <w:color w:val="2D3B45"/>
        </w:rPr>
        <w:t>In addition, if your first submission was before the due date</w:t>
      </w:r>
      <w:r w:rsidR="009A45F0">
        <w:rPr>
          <w:rFonts w:asciiTheme="minorHAnsi" w:hAnsiTheme="minorHAnsi" w:cstheme="minorHAnsi"/>
          <w:color w:val="2D3B45"/>
        </w:rPr>
        <w:t xml:space="preserve"> but your last submission is after the due date (within 1 second to 23:59 hours late), your </w:t>
      </w:r>
      <w:proofErr w:type="gramStart"/>
      <w:r w:rsidR="009A45F0">
        <w:rPr>
          <w:rFonts w:asciiTheme="minorHAnsi" w:hAnsiTheme="minorHAnsi" w:cstheme="minorHAnsi"/>
          <w:color w:val="2D3B45"/>
        </w:rPr>
        <w:t>deliverable</w:t>
      </w:r>
      <w:proofErr w:type="gramEnd"/>
      <w:r w:rsidR="009A45F0">
        <w:rPr>
          <w:rFonts w:asciiTheme="minorHAnsi" w:hAnsiTheme="minorHAnsi" w:cstheme="minorHAnsi"/>
          <w:color w:val="2D3B45"/>
        </w:rPr>
        <w:t xml:space="preserve"> will be graded according to</w:t>
      </w:r>
      <w:r w:rsidRPr="008D7901">
        <w:rPr>
          <w:rFonts w:asciiTheme="minorHAnsi" w:hAnsiTheme="minorHAnsi" w:cstheme="minorHAnsi"/>
          <w:color w:val="2D3B45"/>
        </w:rPr>
        <w:t xml:space="preserve"> the late policy.</w:t>
      </w:r>
    </w:p>
    <w:p w14:paraId="53F7AE56" w14:textId="269F22D5" w:rsidR="00C9284C" w:rsidRDefault="00C9284C" w:rsidP="003C2B22">
      <w:pPr>
        <w:pStyle w:val="Heading3"/>
        <w:rPr>
          <w:rFonts w:eastAsia="Times New Roman"/>
        </w:rPr>
      </w:pPr>
      <w:bookmarkStart w:id="31" w:name="_Toc218530498"/>
      <w:r>
        <w:rPr>
          <w:rFonts w:eastAsia="Times New Roman"/>
        </w:rPr>
        <w:t>Policy on discussion boards</w:t>
      </w:r>
      <w:r w:rsidR="00B22051">
        <w:rPr>
          <w:rFonts w:eastAsia="Times New Roman"/>
        </w:rPr>
        <w:t xml:space="preserve"> and Perusall activities</w:t>
      </w:r>
      <w:bookmarkEnd w:id="31"/>
    </w:p>
    <w:p w14:paraId="72A723F4" w14:textId="70796321" w:rsidR="00570624" w:rsidRDefault="00C9284C" w:rsidP="00EA49F3">
      <w:pPr>
        <w:rPr>
          <w:rFonts w:asciiTheme="minorHAnsi" w:hAnsiTheme="minorHAnsi" w:cstheme="minorHAnsi"/>
          <w:color w:val="2D3B45"/>
          <w:szCs w:val="22"/>
        </w:rPr>
      </w:pPr>
      <w:r w:rsidRPr="008D7901">
        <w:rPr>
          <w:rFonts w:asciiTheme="minorHAnsi" w:hAnsiTheme="minorHAnsi" w:cstheme="minorHAnsi"/>
          <w:color w:val="2D3B45"/>
          <w:szCs w:val="22"/>
        </w:rPr>
        <w:t>Since discussion</w:t>
      </w:r>
      <w:r w:rsidR="00C40230">
        <w:rPr>
          <w:rFonts w:asciiTheme="minorHAnsi" w:hAnsiTheme="minorHAnsi" w:cstheme="minorHAnsi"/>
          <w:color w:val="2D3B45"/>
          <w:szCs w:val="22"/>
        </w:rPr>
        <w:t>s</w:t>
      </w:r>
      <w:r w:rsidRPr="008D7901">
        <w:rPr>
          <w:rFonts w:asciiTheme="minorHAnsi" w:hAnsiTheme="minorHAnsi" w:cstheme="minorHAnsi"/>
          <w:color w:val="2D3B45"/>
          <w:szCs w:val="22"/>
        </w:rPr>
        <w:t xml:space="preserve"> </w:t>
      </w:r>
      <w:r w:rsidR="005D56BB">
        <w:rPr>
          <w:rFonts w:asciiTheme="minorHAnsi" w:hAnsiTheme="minorHAnsi" w:cstheme="minorHAnsi"/>
          <w:color w:val="2D3B45"/>
          <w:szCs w:val="22"/>
        </w:rPr>
        <w:t xml:space="preserve">are </w:t>
      </w:r>
      <w:r w:rsidRPr="008D7901">
        <w:rPr>
          <w:rFonts w:asciiTheme="minorHAnsi" w:hAnsiTheme="minorHAnsi" w:cstheme="minorHAnsi"/>
          <w:color w:val="2D3B45"/>
          <w:szCs w:val="22"/>
        </w:rPr>
        <w:t>intend</w:t>
      </w:r>
      <w:r w:rsidR="005D56BB">
        <w:rPr>
          <w:rFonts w:asciiTheme="minorHAnsi" w:hAnsiTheme="minorHAnsi" w:cstheme="minorHAnsi"/>
          <w:color w:val="2D3B45"/>
          <w:szCs w:val="22"/>
        </w:rPr>
        <w:t>ed</w:t>
      </w:r>
      <w:r w:rsidRPr="008D7901">
        <w:rPr>
          <w:rFonts w:asciiTheme="minorHAnsi" w:hAnsiTheme="minorHAnsi" w:cstheme="minorHAnsi"/>
          <w:color w:val="2D3B45"/>
          <w:szCs w:val="22"/>
        </w:rPr>
        <w:t xml:space="preserve"> to </w:t>
      </w:r>
      <w:r w:rsidR="005D56BB">
        <w:rPr>
          <w:rFonts w:asciiTheme="minorHAnsi" w:hAnsiTheme="minorHAnsi" w:cstheme="minorHAnsi"/>
          <w:color w:val="2D3B45"/>
          <w:szCs w:val="22"/>
        </w:rPr>
        <w:t>facilitate</w:t>
      </w:r>
      <w:r w:rsidRPr="008D7901">
        <w:rPr>
          <w:rFonts w:asciiTheme="minorHAnsi" w:hAnsiTheme="minorHAnsi" w:cstheme="minorHAnsi"/>
          <w:color w:val="2D3B45"/>
          <w:szCs w:val="22"/>
        </w:rPr>
        <w:t xml:space="preserve"> </w:t>
      </w:r>
      <w:r w:rsidR="00C40230">
        <w:rPr>
          <w:rFonts w:asciiTheme="minorHAnsi" w:hAnsiTheme="minorHAnsi" w:cstheme="minorHAnsi"/>
          <w:color w:val="2D3B45"/>
          <w:szCs w:val="22"/>
        </w:rPr>
        <w:t>student interaction</w:t>
      </w:r>
      <w:r w:rsidRPr="008D7901">
        <w:rPr>
          <w:rFonts w:asciiTheme="minorHAnsi" w:hAnsiTheme="minorHAnsi" w:cstheme="minorHAnsi"/>
          <w:color w:val="2D3B45"/>
          <w:szCs w:val="22"/>
        </w:rPr>
        <w:t xml:space="preserve">, you will not participate in the </w:t>
      </w:r>
      <w:r w:rsidR="00C40230">
        <w:rPr>
          <w:rFonts w:asciiTheme="minorHAnsi" w:hAnsiTheme="minorHAnsi" w:cstheme="minorHAnsi"/>
          <w:color w:val="2D3B45"/>
          <w:szCs w:val="22"/>
        </w:rPr>
        <w:t>talk</w:t>
      </w:r>
      <w:r w:rsidRPr="008D7901">
        <w:rPr>
          <w:rFonts w:asciiTheme="minorHAnsi" w:hAnsiTheme="minorHAnsi" w:cstheme="minorHAnsi"/>
          <w:color w:val="2D3B45"/>
          <w:szCs w:val="22"/>
        </w:rPr>
        <w:t>s once</w:t>
      </w:r>
      <w:r w:rsidR="00D34024">
        <w:rPr>
          <w:rFonts w:asciiTheme="minorHAnsi" w:hAnsiTheme="minorHAnsi" w:cstheme="minorHAnsi"/>
          <w:color w:val="2D3B45"/>
          <w:szCs w:val="22"/>
        </w:rPr>
        <w:t xml:space="preserve"> they are</w:t>
      </w:r>
      <w:r w:rsidRPr="008D7901">
        <w:rPr>
          <w:rFonts w:asciiTheme="minorHAnsi" w:hAnsiTheme="minorHAnsi" w:cstheme="minorHAnsi"/>
          <w:color w:val="2D3B45"/>
          <w:szCs w:val="22"/>
        </w:rPr>
        <w:t xml:space="preserve"> close</w:t>
      </w:r>
      <w:r w:rsidR="00570624">
        <w:rPr>
          <w:rFonts w:asciiTheme="minorHAnsi" w:hAnsiTheme="minorHAnsi" w:cstheme="minorHAnsi"/>
          <w:color w:val="2D3B45"/>
          <w:szCs w:val="22"/>
        </w:rPr>
        <w:t>d. T</w:t>
      </w:r>
      <w:r w:rsidRPr="008D7901">
        <w:rPr>
          <w:rFonts w:asciiTheme="minorHAnsi" w:hAnsiTheme="minorHAnsi" w:cstheme="minorHAnsi"/>
          <w:color w:val="2D3B45"/>
          <w:szCs w:val="22"/>
        </w:rPr>
        <w:t xml:space="preserve">here is no exception </w:t>
      </w:r>
      <w:r w:rsidR="00E81F39">
        <w:rPr>
          <w:rFonts w:asciiTheme="minorHAnsi" w:hAnsiTheme="minorHAnsi" w:cstheme="minorHAnsi"/>
          <w:color w:val="2D3B45"/>
          <w:szCs w:val="22"/>
        </w:rPr>
        <w:t>to</w:t>
      </w:r>
      <w:r w:rsidRPr="008D7901">
        <w:rPr>
          <w:rFonts w:asciiTheme="minorHAnsi" w:hAnsiTheme="minorHAnsi" w:cstheme="minorHAnsi"/>
          <w:color w:val="2D3B45"/>
          <w:szCs w:val="22"/>
        </w:rPr>
        <w:t xml:space="preserve"> this rule</w:t>
      </w:r>
      <w:r w:rsidR="009A45F0">
        <w:rPr>
          <w:rFonts w:asciiTheme="minorHAnsi" w:hAnsiTheme="minorHAnsi" w:cstheme="minorHAnsi"/>
          <w:color w:val="2D3B45"/>
          <w:szCs w:val="22"/>
        </w:rPr>
        <w:t xml:space="preserve">, as you still </w:t>
      </w:r>
      <w:proofErr w:type="gramStart"/>
      <w:r w:rsidR="009A45F0">
        <w:rPr>
          <w:rFonts w:asciiTheme="minorHAnsi" w:hAnsiTheme="minorHAnsi" w:cstheme="minorHAnsi"/>
          <w:color w:val="2D3B45"/>
          <w:szCs w:val="22"/>
        </w:rPr>
        <w:t>have the opportunity to</w:t>
      </w:r>
      <w:proofErr w:type="gramEnd"/>
      <w:r w:rsidR="009A45F0">
        <w:rPr>
          <w:rFonts w:asciiTheme="minorHAnsi" w:hAnsiTheme="minorHAnsi" w:cstheme="minorHAnsi"/>
          <w:color w:val="2D3B45"/>
          <w:szCs w:val="22"/>
        </w:rPr>
        <w:t xml:space="preserve"> participate in the other five discussions</w:t>
      </w:r>
      <w:r w:rsidR="00570624">
        <w:rPr>
          <w:rFonts w:asciiTheme="minorHAnsi" w:hAnsiTheme="minorHAnsi" w:cstheme="minorHAnsi"/>
          <w:color w:val="2D3B45"/>
          <w:szCs w:val="22"/>
        </w:rPr>
        <w:t xml:space="preserve">. </w:t>
      </w:r>
    </w:p>
    <w:p w14:paraId="36D07092" w14:textId="3E64231D" w:rsidR="00EA49F3" w:rsidRDefault="00570624" w:rsidP="00EA49F3">
      <w:pPr>
        <w:rPr>
          <w:rFonts w:asciiTheme="minorHAnsi" w:hAnsiTheme="minorHAnsi" w:cstheme="minorHAnsi"/>
          <w:color w:val="2D3B45"/>
          <w:szCs w:val="22"/>
        </w:rPr>
      </w:pPr>
      <w:r w:rsidRPr="00D34024">
        <w:rPr>
          <w:rFonts w:asciiTheme="minorHAnsi" w:hAnsiTheme="minorHAnsi" w:cstheme="minorHAnsi"/>
          <w:b/>
          <w:bCs/>
          <w:color w:val="2D3B45"/>
          <w:szCs w:val="22"/>
        </w:rPr>
        <w:t>Note:</w:t>
      </w:r>
      <w:r>
        <w:rPr>
          <w:rFonts w:asciiTheme="minorHAnsi" w:hAnsiTheme="minorHAnsi" w:cstheme="minorHAnsi"/>
          <w:color w:val="2D3B45"/>
          <w:szCs w:val="22"/>
        </w:rPr>
        <w:t xml:space="preserve"> You should participate </w:t>
      </w:r>
      <w:r w:rsidRPr="000A7FF9">
        <w:rPr>
          <w:rFonts w:asciiTheme="minorHAnsi" w:hAnsiTheme="minorHAnsi" w:cstheme="minorHAnsi"/>
          <w:color w:val="2D3B45"/>
          <w:szCs w:val="22"/>
          <w:u w:val="single"/>
        </w:rPr>
        <w:t xml:space="preserve">in at least </w:t>
      </w:r>
      <w:r w:rsidR="000A7FF9" w:rsidRPr="000A7FF9">
        <w:rPr>
          <w:rFonts w:asciiTheme="minorHAnsi" w:hAnsiTheme="minorHAnsi" w:cstheme="minorHAnsi"/>
          <w:color w:val="2D3B45"/>
          <w:szCs w:val="22"/>
          <w:u w:val="single"/>
        </w:rPr>
        <w:t>4</w:t>
      </w:r>
      <w:r>
        <w:rPr>
          <w:rFonts w:asciiTheme="minorHAnsi" w:hAnsiTheme="minorHAnsi" w:cstheme="minorHAnsi"/>
          <w:color w:val="2D3B45"/>
          <w:szCs w:val="22"/>
        </w:rPr>
        <w:t xml:space="preserve"> </w:t>
      </w:r>
      <w:r w:rsidR="004D2273">
        <w:rPr>
          <w:rFonts w:asciiTheme="minorHAnsi" w:hAnsiTheme="minorHAnsi" w:cstheme="minorHAnsi"/>
          <w:color w:val="2D3B45"/>
          <w:szCs w:val="22"/>
        </w:rPr>
        <w:t xml:space="preserve">of the </w:t>
      </w:r>
      <w:r w:rsidR="00C40230">
        <w:rPr>
          <w:rFonts w:asciiTheme="minorHAnsi" w:hAnsiTheme="minorHAnsi" w:cstheme="minorHAnsi"/>
          <w:color w:val="2D3B45"/>
          <w:szCs w:val="22"/>
        </w:rPr>
        <w:t>six</w:t>
      </w:r>
      <w:r w:rsidR="004D2273">
        <w:rPr>
          <w:rFonts w:asciiTheme="minorHAnsi" w:hAnsiTheme="minorHAnsi" w:cstheme="minorHAnsi"/>
          <w:color w:val="2D3B45"/>
          <w:szCs w:val="22"/>
        </w:rPr>
        <w:t xml:space="preserve"> </w:t>
      </w:r>
      <w:r>
        <w:rPr>
          <w:rFonts w:asciiTheme="minorHAnsi" w:hAnsiTheme="minorHAnsi" w:cstheme="minorHAnsi"/>
          <w:color w:val="2D3B45"/>
          <w:szCs w:val="22"/>
        </w:rPr>
        <w:t>discussions</w:t>
      </w:r>
      <w:r w:rsidR="0074704F">
        <w:rPr>
          <w:rFonts w:asciiTheme="minorHAnsi" w:hAnsiTheme="minorHAnsi" w:cstheme="minorHAnsi"/>
          <w:color w:val="2D3B45"/>
          <w:szCs w:val="22"/>
        </w:rPr>
        <w:t xml:space="preserve"> published during the semester</w:t>
      </w:r>
      <w:r>
        <w:rPr>
          <w:rFonts w:asciiTheme="minorHAnsi" w:hAnsiTheme="minorHAnsi" w:cstheme="minorHAnsi"/>
          <w:color w:val="2D3B45"/>
          <w:szCs w:val="22"/>
        </w:rPr>
        <w:t xml:space="preserve"> and </w:t>
      </w:r>
      <w:r w:rsidR="00D34024">
        <w:rPr>
          <w:rFonts w:asciiTheme="minorHAnsi" w:hAnsiTheme="minorHAnsi" w:cstheme="minorHAnsi"/>
          <w:color w:val="2D3B45"/>
          <w:szCs w:val="22"/>
        </w:rPr>
        <w:t>in 2</w:t>
      </w:r>
      <w:r>
        <w:rPr>
          <w:rFonts w:asciiTheme="minorHAnsi" w:hAnsiTheme="minorHAnsi" w:cstheme="minorHAnsi"/>
          <w:color w:val="2D3B45"/>
          <w:szCs w:val="22"/>
        </w:rPr>
        <w:t xml:space="preserve"> Perusall assignment</w:t>
      </w:r>
      <w:r w:rsidR="00D34024">
        <w:rPr>
          <w:rFonts w:asciiTheme="minorHAnsi" w:hAnsiTheme="minorHAnsi" w:cstheme="minorHAnsi"/>
          <w:color w:val="2D3B45"/>
          <w:szCs w:val="22"/>
        </w:rPr>
        <w:t>s</w:t>
      </w:r>
      <w:r w:rsidR="0074704F">
        <w:rPr>
          <w:rFonts w:asciiTheme="minorHAnsi" w:hAnsiTheme="minorHAnsi" w:cstheme="minorHAnsi"/>
          <w:color w:val="2D3B45"/>
          <w:szCs w:val="22"/>
        </w:rPr>
        <w:t xml:space="preserve"> among several options (You will select one on module 08 and another on module 09)</w:t>
      </w:r>
      <w:r w:rsidR="00C9284C" w:rsidRPr="008D7901">
        <w:rPr>
          <w:rFonts w:asciiTheme="minorHAnsi" w:hAnsiTheme="minorHAnsi" w:cstheme="minorHAnsi"/>
          <w:color w:val="2D3B45"/>
          <w:szCs w:val="22"/>
        </w:rPr>
        <w:t xml:space="preserve">. </w:t>
      </w:r>
    </w:p>
    <w:p w14:paraId="2E12CF3F" w14:textId="406115D1" w:rsidR="007E4648" w:rsidRPr="00EA49F3" w:rsidRDefault="00181013" w:rsidP="00EA49F3">
      <w:pPr>
        <w:pStyle w:val="Heading3"/>
        <w:rPr>
          <w:rFonts w:asciiTheme="minorHAnsi" w:eastAsiaTheme="minorHAnsi" w:hAnsiTheme="minorHAnsi" w:cstheme="minorHAnsi"/>
          <w:color w:val="2D3B45"/>
          <w:szCs w:val="22"/>
        </w:rPr>
      </w:pPr>
      <w:bookmarkStart w:id="32" w:name="_Toc218530499"/>
      <w:r>
        <w:rPr>
          <w:rFonts w:eastAsia="Times New Roman"/>
        </w:rPr>
        <w:t>P</w:t>
      </w:r>
      <w:r w:rsidR="007E4648">
        <w:rPr>
          <w:rFonts w:eastAsia="Times New Roman"/>
        </w:rPr>
        <w:t>olicy</w:t>
      </w:r>
      <w:r w:rsidR="00E565EF">
        <w:rPr>
          <w:rFonts w:eastAsia="Times New Roman"/>
        </w:rPr>
        <w:t xml:space="preserve"> on </w:t>
      </w:r>
      <w:r>
        <w:rPr>
          <w:rFonts w:eastAsia="Times New Roman"/>
        </w:rPr>
        <w:t xml:space="preserve">late </w:t>
      </w:r>
      <w:r w:rsidR="00E565EF">
        <w:rPr>
          <w:rFonts w:eastAsia="Times New Roman"/>
        </w:rPr>
        <w:t>assignments</w:t>
      </w:r>
      <w:bookmarkEnd w:id="32"/>
    </w:p>
    <w:p w14:paraId="3755168C" w14:textId="678EB8C2" w:rsidR="00B674B2" w:rsidRPr="00B674B2" w:rsidRDefault="00EA49F3" w:rsidP="00B674B2">
      <w:pPr>
        <w:shd w:val="clear" w:color="auto" w:fill="FFFFFF"/>
        <w:spacing w:before="180" w:after="180" w:line="276" w:lineRule="auto"/>
        <w:rPr>
          <w:rFonts w:asciiTheme="minorHAnsi" w:hAnsiTheme="minorHAnsi" w:cstheme="minorHAnsi"/>
          <w:b/>
          <w:color w:val="2D3B45"/>
        </w:rPr>
      </w:pPr>
      <w:r>
        <w:rPr>
          <w:noProof/>
        </w:rPr>
        <w:drawing>
          <wp:anchor distT="0" distB="0" distL="114300" distR="114300" simplePos="0" relativeHeight="251667456" behindDoc="0" locked="0" layoutInCell="1" allowOverlap="1" wp14:anchorId="68419958" wp14:editId="633B2372">
            <wp:simplePos x="0" y="0"/>
            <wp:positionH relativeFrom="column">
              <wp:posOffset>-180975</wp:posOffset>
            </wp:positionH>
            <wp:positionV relativeFrom="paragraph">
              <wp:posOffset>66040</wp:posOffset>
            </wp:positionV>
            <wp:extent cx="1504950" cy="969010"/>
            <wp:effectExtent l="0" t="0" r="0" b="2540"/>
            <wp:wrapSquare wrapText="bothSides"/>
            <wp:docPr id="4" name="Picture 4" descr="https://thumbs.dreamstime.com/z/too-late-written-post-note-hanged-cork-board-old-pocket-watch-494420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humbs.dreamstime.com/z/too-late-written-post-note-hanged-cork-board-old-pocket-watch-49442077.jpg"/>
                    <pic:cNvPicPr>
                      <a:picLocks noChangeAspect="1" noChangeArrowheads="1"/>
                    </pic:cNvPicPr>
                  </pic:nvPicPr>
                  <pic:blipFill rotWithShape="1">
                    <a:blip r:embed="rId37" cstate="hqprint">
                      <a:extLst>
                        <a:ext uri="{28A0092B-C50C-407E-A947-70E740481C1C}">
                          <a14:useLocalDpi xmlns:a14="http://schemas.microsoft.com/office/drawing/2010/main" val="0"/>
                        </a:ext>
                      </a:extLst>
                    </a:blip>
                    <a:srcRect t="9905" r="8328" b="9905"/>
                    <a:stretch/>
                  </pic:blipFill>
                  <pic:spPr bwMode="auto">
                    <a:xfrm>
                      <a:off x="0" y="0"/>
                      <a:ext cx="1504950" cy="9690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674B2" w:rsidRPr="00B674B2">
        <w:rPr>
          <w:rFonts w:asciiTheme="minorHAnsi" w:hAnsiTheme="minorHAnsi" w:cstheme="minorHAnsi"/>
          <w:b/>
          <w:color w:val="FFFFFF" w:themeColor="background1"/>
          <w:highlight w:val="black"/>
        </w:rPr>
        <w:t>This is important!</w:t>
      </w:r>
    </w:p>
    <w:p w14:paraId="3F53CD4D" w14:textId="750F0FC6" w:rsidR="00DF1170" w:rsidRPr="00C9284C" w:rsidRDefault="00AD56F9" w:rsidP="00C9284C">
      <w:pPr>
        <w:rPr>
          <w:rFonts w:asciiTheme="minorHAnsi" w:hAnsiTheme="minorHAnsi" w:cstheme="minorHAnsi"/>
          <w:color w:val="2D3B45"/>
          <w:sz w:val="22"/>
          <w:szCs w:val="22"/>
        </w:rPr>
      </w:pPr>
      <w:r>
        <w:rPr>
          <w:rFonts w:asciiTheme="minorHAnsi" w:hAnsiTheme="minorHAnsi" w:cstheme="minorHAnsi"/>
          <w:color w:val="2D3B45"/>
          <w:szCs w:val="22"/>
        </w:rPr>
        <w:t>I</w:t>
      </w:r>
      <w:r w:rsidR="007E4648" w:rsidRPr="008D7901">
        <w:rPr>
          <w:rFonts w:asciiTheme="minorHAnsi" w:hAnsiTheme="minorHAnsi" w:cstheme="minorHAnsi"/>
          <w:color w:val="2D3B45"/>
          <w:szCs w:val="22"/>
        </w:rPr>
        <w:t xml:space="preserve"> understand </w:t>
      </w:r>
      <w:r w:rsidR="00573416">
        <w:rPr>
          <w:rFonts w:asciiTheme="minorHAnsi" w:hAnsiTheme="minorHAnsi" w:cstheme="minorHAnsi"/>
          <w:color w:val="2D3B45"/>
          <w:szCs w:val="22"/>
        </w:rPr>
        <w:t xml:space="preserve">that </w:t>
      </w:r>
      <w:r w:rsidR="007E4648" w:rsidRPr="008D7901">
        <w:rPr>
          <w:rFonts w:asciiTheme="minorHAnsi" w:hAnsiTheme="minorHAnsi" w:cstheme="minorHAnsi"/>
          <w:color w:val="2D3B45"/>
          <w:szCs w:val="22"/>
        </w:rPr>
        <w:t>sometimes life give</w:t>
      </w:r>
      <w:r w:rsidR="00AC44BD" w:rsidRPr="008D7901">
        <w:rPr>
          <w:rFonts w:asciiTheme="minorHAnsi" w:hAnsiTheme="minorHAnsi" w:cstheme="minorHAnsi"/>
          <w:color w:val="2D3B45"/>
          <w:szCs w:val="22"/>
        </w:rPr>
        <w:t>s</w:t>
      </w:r>
      <w:r w:rsidR="007E4648" w:rsidRPr="008D7901">
        <w:rPr>
          <w:rFonts w:asciiTheme="minorHAnsi" w:hAnsiTheme="minorHAnsi" w:cstheme="minorHAnsi"/>
          <w:color w:val="2D3B45"/>
          <w:szCs w:val="22"/>
        </w:rPr>
        <w:t xml:space="preserve"> us unexpected situations</w:t>
      </w:r>
      <w:r w:rsidR="00C40230">
        <w:rPr>
          <w:rFonts w:asciiTheme="minorHAnsi" w:hAnsiTheme="minorHAnsi" w:cstheme="minorHAnsi"/>
          <w:color w:val="2D3B45"/>
          <w:szCs w:val="22"/>
        </w:rPr>
        <w:t>;</w:t>
      </w:r>
      <w:r w:rsidR="005F0BAA" w:rsidRPr="008D7901">
        <w:rPr>
          <w:rFonts w:asciiTheme="minorHAnsi" w:hAnsiTheme="minorHAnsi" w:cstheme="minorHAnsi"/>
          <w:color w:val="2D3B45"/>
          <w:szCs w:val="22"/>
        </w:rPr>
        <w:t xml:space="preserve"> in th</w:t>
      </w:r>
      <w:r w:rsidR="00C40230">
        <w:rPr>
          <w:rFonts w:asciiTheme="minorHAnsi" w:hAnsiTheme="minorHAnsi" w:cstheme="minorHAnsi"/>
          <w:color w:val="2D3B45"/>
          <w:szCs w:val="22"/>
        </w:rPr>
        <w:t>ose cases</w:t>
      </w:r>
      <w:r w:rsidR="005F0BAA" w:rsidRPr="008D7901">
        <w:rPr>
          <w:rFonts w:asciiTheme="minorHAnsi" w:hAnsiTheme="minorHAnsi" w:cstheme="minorHAnsi"/>
          <w:color w:val="2D3B45"/>
          <w:szCs w:val="22"/>
        </w:rPr>
        <w:t>,</w:t>
      </w:r>
      <w:r w:rsidR="007E4648" w:rsidRPr="008D7901">
        <w:rPr>
          <w:rFonts w:asciiTheme="minorHAnsi" w:hAnsiTheme="minorHAnsi" w:cstheme="minorHAnsi"/>
          <w:color w:val="2D3B45"/>
          <w:szCs w:val="22"/>
        </w:rPr>
        <w:t xml:space="preserve"> </w:t>
      </w:r>
      <w:r w:rsidR="00D74E82">
        <w:rPr>
          <w:rFonts w:asciiTheme="minorHAnsi" w:hAnsiTheme="minorHAnsi" w:cstheme="minorHAnsi"/>
          <w:color w:val="2D3B45"/>
          <w:szCs w:val="22"/>
        </w:rPr>
        <w:t>getting on top of our duties is impossible</w:t>
      </w:r>
      <w:r w:rsidR="007E4648" w:rsidRPr="008D7901">
        <w:rPr>
          <w:rFonts w:asciiTheme="minorHAnsi" w:hAnsiTheme="minorHAnsi" w:cstheme="minorHAnsi"/>
          <w:color w:val="2D3B45"/>
          <w:szCs w:val="22"/>
        </w:rPr>
        <w:t xml:space="preserve">. </w:t>
      </w:r>
      <w:r w:rsidR="00C06658">
        <w:rPr>
          <w:rFonts w:asciiTheme="minorHAnsi" w:hAnsiTheme="minorHAnsi" w:cstheme="minorHAnsi"/>
          <w:color w:val="2D3B45"/>
          <w:szCs w:val="22"/>
        </w:rPr>
        <w:t>I know that</w:t>
      </w:r>
      <w:r w:rsidR="007E4648" w:rsidRPr="008D7901">
        <w:rPr>
          <w:rFonts w:asciiTheme="minorHAnsi" w:hAnsiTheme="minorHAnsi" w:cstheme="minorHAnsi"/>
          <w:color w:val="2D3B45"/>
          <w:szCs w:val="22"/>
        </w:rPr>
        <w:t xml:space="preserve"> </w:t>
      </w:r>
      <w:r w:rsidR="00D34024" w:rsidRPr="008D7901">
        <w:rPr>
          <w:rFonts w:asciiTheme="minorHAnsi" w:hAnsiTheme="minorHAnsi" w:cstheme="minorHAnsi"/>
          <w:color w:val="2D3B45"/>
          <w:szCs w:val="22"/>
        </w:rPr>
        <w:t>students</w:t>
      </w:r>
      <w:r w:rsidR="007E4648" w:rsidRPr="008D7901">
        <w:rPr>
          <w:rFonts w:asciiTheme="minorHAnsi" w:hAnsiTheme="minorHAnsi" w:cstheme="minorHAnsi"/>
          <w:color w:val="2D3B45"/>
          <w:szCs w:val="22"/>
        </w:rPr>
        <w:t xml:space="preserve"> could miss one or more due dates</w:t>
      </w:r>
      <w:r w:rsidR="00C06658">
        <w:rPr>
          <w:rFonts w:asciiTheme="minorHAnsi" w:hAnsiTheme="minorHAnsi" w:cstheme="minorHAnsi"/>
          <w:color w:val="2D3B45"/>
          <w:szCs w:val="22"/>
        </w:rPr>
        <w:t xml:space="preserve"> for various reasons. </w:t>
      </w:r>
      <w:r w:rsidR="007E4648" w:rsidRPr="008D7901">
        <w:rPr>
          <w:rFonts w:asciiTheme="minorHAnsi" w:hAnsiTheme="minorHAnsi" w:cstheme="minorHAnsi"/>
          <w:color w:val="2D3B45"/>
          <w:szCs w:val="22"/>
        </w:rPr>
        <w:t xml:space="preserve">I have decided to </w:t>
      </w:r>
      <w:r w:rsidR="00E81F39">
        <w:rPr>
          <w:rFonts w:asciiTheme="minorHAnsi" w:hAnsiTheme="minorHAnsi" w:cstheme="minorHAnsi"/>
          <w:color w:val="2D3B45"/>
          <w:szCs w:val="22"/>
        </w:rPr>
        <w:t>allow you</w:t>
      </w:r>
      <w:r w:rsidR="007E4648" w:rsidRPr="008D7901">
        <w:rPr>
          <w:rFonts w:asciiTheme="minorHAnsi" w:hAnsiTheme="minorHAnsi" w:cstheme="minorHAnsi"/>
          <w:color w:val="2D3B45"/>
          <w:szCs w:val="22"/>
        </w:rPr>
        <w:t xml:space="preserve"> to get </w:t>
      </w:r>
      <w:r w:rsidR="000E3BE4">
        <w:rPr>
          <w:rFonts w:asciiTheme="minorHAnsi" w:hAnsiTheme="minorHAnsi" w:cstheme="minorHAnsi"/>
          <w:color w:val="2D3B45"/>
          <w:szCs w:val="22"/>
        </w:rPr>
        <w:t xml:space="preserve">up to </w:t>
      </w:r>
      <w:r w:rsidR="007E4648" w:rsidRPr="008D7901">
        <w:rPr>
          <w:rFonts w:asciiTheme="minorHAnsi" w:hAnsiTheme="minorHAnsi" w:cstheme="minorHAnsi"/>
          <w:color w:val="2D3B45"/>
          <w:szCs w:val="22"/>
        </w:rPr>
        <w:t xml:space="preserve">50% of the </w:t>
      </w:r>
      <w:r w:rsidR="00E81F39">
        <w:rPr>
          <w:rFonts w:asciiTheme="minorHAnsi" w:hAnsiTheme="minorHAnsi" w:cstheme="minorHAnsi"/>
          <w:color w:val="2D3B45"/>
          <w:szCs w:val="22"/>
        </w:rPr>
        <w:t>assignment points</w:t>
      </w:r>
      <w:r w:rsidR="007E4648" w:rsidRPr="008D7901">
        <w:rPr>
          <w:rFonts w:asciiTheme="minorHAnsi" w:hAnsiTheme="minorHAnsi" w:cstheme="minorHAnsi"/>
          <w:color w:val="2D3B45"/>
          <w:szCs w:val="22"/>
        </w:rPr>
        <w:t xml:space="preserve"> if you submit it between 1 </w:t>
      </w:r>
      <w:r w:rsidR="005F0BAA" w:rsidRPr="008D7901">
        <w:rPr>
          <w:rFonts w:asciiTheme="minorHAnsi" w:hAnsiTheme="minorHAnsi" w:cstheme="minorHAnsi"/>
          <w:color w:val="2D3B45"/>
          <w:szCs w:val="22"/>
        </w:rPr>
        <w:t xml:space="preserve">second </w:t>
      </w:r>
      <w:r w:rsidR="007E4648" w:rsidRPr="008D7901">
        <w:rPr>
          <w:rFonts w:asciiTheme="minorHAnsi" w:hAnsiTheme="minorHAnsi" w:cstheme="minorHAnsi"/>
          <w:color w:val="2D3B45"/>
          <w:szCs w:val="22"/>
        </w:rPr>
        <w:t>and 23</w:t>
      </w:r>
      <w:r w:rsidR="00E46F33" w:rsidRPr="008D7901">
        <w:rPr>
          <w:rFonts w:asciiTheme="minorHAnsi" w:hAnsiTheme="minorHAnsi" w:cstheme="minorHAnsi"/>
          <w:color w:val="2D3B45"/>
          <w:szCs w:val="22"/>
        </w:rPr>
        <w:t xml:space="preserve"> hours</w:t>
      </w:r>
      <w:r w:rsidR="00573416">
        <w:rPr>
          <w:rFonts w:asciiTheme="minorHAnsi" w:hAnsiTheme="minorHAnsi" w:cstheme="minorHAnsi"/>
          <w:color w:val="2D3B45"/>
          <w:szCs w:val="22"/>
        </w:rPr>
        <w:t>,</w:t>
      </w:r>
      <w:r w:rsidR="00E46F33" w:rsidRPr="008D7901">
        <w:rPr>
          <w:rFonts w:asciiTheme="minorHAnsi" w:hAnsiTheme="minorHAnsi" w:cstheme="minorHAnsi"/>
          <w:color w:val="2D3B45"/>
          <w:szCs w:val="22"/>
        </w:rPr>
        <w:t xml:space="preserve"> </w:t>
      </w:r>
      <w:r w:rsidR="007E4648" w:rsidRPr="008D7901">
        <w:rPr>
          <w:rFonts w:asciiTheme="minorHAnsi" w:hAnsiTheme="minorHAnsi" w:cstheme="minorHAnsi"/>
          <w:color w:val="2D3B45"/>
          <w:szCs w:val="22"/>
        </w:rPr>
        <w:t>59</w:t>
      </w:r>
      <w:r w:rsidR="00E81F39">
        <w:rPr>
          <w:rFonts w:asciiTheme="minorHAnsi" w:hAnsiTheme="minorHAnsi" w:cstheme="minorHAnsi"/>
          <w:color w:val="2D3B45"/>
          <w:szCs w:val="22"/>
        </w:rPr>
        <w:t xml:space="preserve"> </w:t>
      </w:r>
      <w:r w:rsidR="00E46F33" w:rsidRPr="008D7901">
        <w:rPr>
          <w:rFonts w:asciiTheme="minorHAnsi" w:hAnsiTheme="minorHAnsi" w:cstheme="minorHAnsi"/>
          <w:color w:val="2D3B45"/>
          <w:szCs w:val="22"/>
        </w:rPr>
        <w:t>minutes</w:t>
      </w:r>
      <w:r w:rsidR="00573416">
        <w:rPr>
          <w:rFonts w:asciiTheme="minorHAnsi" w:hAnsiTheme="minorHAnsi" w:cstheme="minorHAnsi"/>
          <w:color w:val="2D3B45"/>
          <w:szCs w:val="22"/>
        </w:rPr>
        <w:t>,</w:t>
      </w:r>
      <w:r w:rsidR="00E46F33" w:rsidRPr="008D7901">
        <w:rPr>
          <w:rFonts w:asciiTheme="minorHAnsi" w:hAnsiTheme="minorHAnsi" w:cstheme="minorHAnsi"/>
          <w:color w:val="2D3B45"/>
          <w:szCs w:val="22"/>
        </w:rPr>
        <w:t xml:space="preserve"> and 59 seconds</w:t>
      </w:r>
      <w:r w:rsidR="007E4648" w:rsidRPr="008D7901">
        <w:rPr>
          <w:rFonts w:asciiTheme="minorHAnsi" w:hAnsiTheme="minorHAnsi" w:cstheme="minorHAnsi"/>
          <w:color w:val="2D3B45"/>
          <w:szCs w:val="22"/>
        </w:rPr>
        <w:t xml:space="preserve"> hours late</w:t>
      </w:r>
      <w:r w:rsidR="00E81F39">
        <w:rPr>
          <w:rFonts w:asciiTheme="minorHAnsi" w:hAnsiTheme="minorHAnsi" w:cstheme="minorHAnsi"/>
          <w:color w:val="2D3B45"/>
          <w:szCs w:val="22"/>
        </w:rPr>
        <w:t xml:space="preserve">. </w:t>
      </w:r>
      <w:r w:rsidR="00C06658">
        <w:rPr>
          <w:rFonts w:asciiTheme="minorHAnsi" w:hAnsiTheme="minorHAnsi" w:cstheme="minorHAnsi"/>
          <w:color w:val="2D3B45"/>
          <w:szCs w:val="22"/>
        </w:rPr>
        <w:t xml:space="preserve">When you submit late, you get a late penalty, </w:t>
      </w:r>
      <w:r w:rsidR="000E3BE4">
        <w:rPr>
          <w:rFonts w:asciiTheme="minorHAnsi" w:hAnsiTheme="minorHAnsi" w:cstheme="minorHAnsi"/>
          <w:color w:val="2D3B45"/>
          <w:szCs w:val="22"/>
        </w:rPr>
        <w:t xml:space="preserve">a discount of 50% of the </w:t>
      </w:r>
      <w:r w:rsidR="00E81F39">
        <w:rPr>
          <w:rFonts w:asciiTheme="minorHAnsi" w:hAnsiTheme="minorHAnsi" w:cstheme="minorHAnsi"/>
          <w:color w:val="2D3B45"/>
          <w:szCs w:val="22"/>
        </w:rPr>
        <w:t>assignment</w:t>
      </w:r>
      <w:r w:rsidR="00C40230">
        <w:rPr>
          <w:rFonts w:asciiTheme="minorHAnsi" w:hAnsiTheme="minorHAnsi" w:cstheme="minorHAnsi"/>
          <w:color w:val="2D3B45"/>
          <w:szCs w:val="22"/>
        </w:rPr>
        <w:t>'</w:t>
      </w:r>
      <w:r w:rsidR="00E81F39">
        <w:rPr>
          <w:rFonts w:asciiTheme="minorHAnsi" w:hAnsiTheme="minorHAnsi" w:cstheme="minorHAnsi"/>
          <w:color w:val="2D3B45"/>
          <w:szCs w:val="22"/>
        </w:rPr>
        <w:t>s total possible number of points</w:t>
      </w:r>
      <w:r w:rsidR="007E4648" w:rsidRPr="00C9284C">
        <w:rPr>
          <w:rFonts w:asciiTheme="minorHAnsi" w:hAnsiTheme="minorHAnsi" w:cstheme="minorHAnsi"/>
          <w:color w:val="2D3B45"/>
          <w:sz w:val="22"/>
          <w:szCs w:val="22"/>
        </w:rPr>
        <w:t xml:space="preserve">. </w:t>
      </w:r>
    </w:p>
    <w:p w14:paraId="612431E7" w14:textId="60283107" w:rsidR="00DF1170" w:rsidRDefault="00CA6825" w:rsidP="00976462">
      <w:pPr>
        <w:spacing w:before="180" w:after="180"/>
        <w:ind w:firstLine="180"/>
        <w:rPr>
          <w:rFonts w:eastAsia="Times New Roman" w:cs="Calibri"/>
          <w:color w:val="2D3B45"/>
        </w:rPr>
      </w:pPr>
      <w:r>
        <w:rPr>
          <w:rFonts w:cs="Calibri"/>
          <w:b/>
          <w:color w:val="2D3B45"/>
        </w:rPr>
        <w:t>For example</w:t>
      </w:r>
      <w:r w:rsidR="00C40230">
        <w:rPr>
          <w:rFonts w:cs="Calibri"/>
          <w:b/>
          <w:color w:val="2D3B45"/>
        </w:rPr>
        <w:t>,</w:t>
      </w:r>
      <w:r w:rsidR="00DF1170" w:rsidRPr="008D7901">
        <w:rPr>
          <w:rFonts w:cs="Calibri"/>
          <w:color w:val="2D3B45"/>
        </w:rPr>
        <w:t xml:space="preserve"> </w:t>
      </w:r>
      <w:r w:rsidR="00573416">
        <w:rPr>
          <w:rFonts w:cs="Calibri"/>
          <w:color w:val="2D3B45"/>
        </w:rPr>
        <w:t>if the assignment</w:t>
      </w:r>
      <w:r w:rsidR="00573416" w:rsidRPr="008D7901">
        <w:rPr>
          <w:rFonts w:cs="Calibri"/>
          <w:color w:val="2D3B45"/>
        </w:rPr>
        <w:t xml:space="preserve"> is worth 9 points</w:t>
      </w:r>
      <w:r w:rsidR="00573416">
        <w:rPr>
          <w:rFonts w:cs="Calibri"/>
          <w:color w:val="2D3B45"/>
        </w:rPr>
        <w:t xml:space="preserve">, your discount is 4.5 (50% of 9 is </w:t>
      </w:r>
      <w:r w:rsidR="00573416" w:rsidRPr="008D7901">
        <w:rPr>
          <w:rFonts w:cs="Calibri"/>
          <w:color w:val="2D3B45"/>
        </w:rPr>
        <w:t>4.5 points</w:t>
      </w:r>
      <w:r w:rsidR="00573416">
        <w:rPr>
          <w:rFonts w:cs="Calibri"/>
          <w:color w:val="2D3B45"/>
        </w:rPr>
        <w:t>). Accordingly, i</w:t>
      </w:r>
      <w:r w:rsidR="000E3BE4">
        <w:rPr>
          <w:rFonts w:cs="Calibri"/>
          <w:color w:val="2D3B45"/>
        </w:rPr>
        <w:t xml:space="preserve">f </w:t>
      </w:r>
      <w:r w:rsidR="00573416">
        <w:rPr>
          <w:rFonts w:cs="Calibri"/>
          <w:color w:val="2D3B45"/>
        </w:rPr>
        <w:t>the</w:t>
      </w:r>
      <w:r w:rsidR="000E3BE4">
        <w:rPr>
          <w:rFonts w:cs="Calibri"/>
          <w:color w:val="2D3B45"/>
        </w:rPr>
        <w:t xml:space="preserve"> </w:t>
      </w:r>
      <w:r w:rsidR="005F0BAA" w:rsidRPr="008D7901">
        <w:rPr>
          <w:rFonts w:cs="Calibri"/>
          <w:color w:val="2D3B45"/>
        </w:rPr>
        <w:t xml:space="preserve">grade </w:t>
      </w:r>
      <w:r w:rsidR="00BA6745" w:rsidRPr="008D7901">
        <w:rPr>
          <w:rFonts w:cs="Calibri"/>
          <w:color w:val="2D3B45"/>
        </w:rPr>
        <w:t xml:space="preserve">in that assignment </w:t>
      </w:r>
      <w:r w:rsidR="00573416">
        <w:rPr>
          <w:rFonts w:cs="Calibri"/>
          <w:color w:val="2D3B45"/>
        </w:rPr>
        <w:t>were</w:t>
      </w:r>
      <w:r w:rsidR="00BA6745" w:rsidRPr="008D7901">
        <w:rPr>
          <w:rFonts w:cs="Calibri"/>
          <w:color w:val="2D3B45"/>
        </w:rPr>
        <w:t xml:space="preserve"> 7</w:t>
      </w:r>
      <w:r w:rsidR="00573416">
        <w:rPr>
          <w:rFonts w:cs="Calibri"/>
          <w:color w:val="2D3B45"/>
        </w:rPr>
        <w:t xml:space="preserve"> points</w:t>
      </w:r>
      <w:r w:rsidR="000E3BE4">
        <w:rPr>
          <w:rFonts w:cs="Calibri"/>
          <w:color w:val="2D3B45"/>
        </w:rPr>
        <w:t xml:space="preserve">, </w:t>
      </w:r>
      <w:r w:rsidR="00573416">
        <w:rPr>
          <w:rFonts w:cs="Calibri"/>
          <w:color w:val="2D3B45"/>
        </w:rPr>
        <w:t>the final grade, after the late penalty discount, would be 2.5</w:t>
      </w:r>
      <w:r w:rsidR="00431BED">
        <w:rPr>
          <w:rFonts w:cs="Calibri"/>
          <w:color w:val="2D3B45"/>
        </w:rPr>
        <w:t>: 7</w:t>
      </w:r>
      <w:r w:rsidR="00BA6745" w:rsidRPr="008D7901">
        <w:rPr>
          <w:rFonts w:cs="Calibri"/>
          <w:color w:val="2D3B45"/>
        </w:rPr>
        <w:t xml:space="preserve"> </w:t>
      </w:r>
      <w:r w:rsidR="005F0BAA" w:rsidRPr="008D7901">
        <w:rPr>
          <w:rFonts w:cs="Calibri"/>
          <w:color w:val="2D3B45"/>
        </w:rPr>
        <w:t>-</w:t>
      </w:r>
      <w:r w:rsidR="00BA6745" w:rsidRPr="008D7901">
        <w:rPr>
          <w:rFonts w:cs="Calibri"/>
          <w:color w:val="2D3B45"/>
        </w:rPr>
        <w:t xml:space="preserve"> 4.5</w:t>
      </w:r>
      <w:r w:rsidR="005F0BAA" w:rsidRPr="008D7901">
        <w:rPr>
          <w:rFonts w:cs="Calibri"/>
          <w:color w:val="2D3B45"/>
        </w:rPr>
        <w:t xml:space="preserve"> = </w:t>
      </w:r>
      <w:r w:rsidR="00BA6745" w:rsidRPr="008D7901">
        <w:rPr>
          <w:rFonts w:cs="Calibri"/>
          <w:b/>
          <w:color w:val="2D3B45"/>
        </w:rPr>
        <w:t>2.5</w:t>
      </w:r>
      <w:r w:rsidR="00DF1170" w:rsidRPr="008D7901">
        <w:rPr>
          <w:rFonts w:cs="Calibri"/>
          <w:b/>
          <w:color w:val="2D3B45"/>
        </w:rPr>
        <w:t>.</w:t>
      </w:r>
      <w:r w:rsidR="00DF1170" w:rsidRPr="008D7901">
        <w:rPr>
          <w:rFonts w:cs="Calibri"/>
          <w:color w:val="2D3B45"/>
        </w:rPr>
        <w:t xml:space="preserve"> </w:t>
      </w:r>
      <w:r w:rsidR="00DF1170" w:rsidRPr="008D7901">
        <w:rPr>
          <mc:AlternateContent>
            <mc:Choice Requires="w16se">
              <w:rFonts w:eastAsia="Times New Roman" w:cs="Calibri"/>
            </mc:Choice>
            <mc:Fallback>
              <w:rFonts w:ascii="Segoe UI Emoji" w:eastAsia="Segoe UI Emoji" w:hAnsi="Segoe UI Emoji" w:cs="Segoe UI Emoji"/>
            </mc:Fallback>
          </mc:AlternateContent>
          <w:color w:val="2D3B45"/>
        </w:rPr>
        <mc:AlternateContent>
          <mc:Choice Requires="w16se">
            <w16se:symEx w16se:font="Segoe UI Emoji" w16se:char="2639"/>
          </mc:Choice>
          <mc:Fallback>
            <w:t>☹</w:t>
          </mc:Fallback>
        </mc:AlternateContent>
      </w:r>
      <w:r w:rsidR="00DF1170" w:rsidRPr="008D7901">
        <w:rPr>
          <w:rFonts w:eastAsia="Times New Roman" w:cs="Calibri"/>
          <w:color w:val="2D3B45"/>
        </w:rPr>
        <w:t xml:space="preserve"> </w:t>
      </w:r>
    </w:p>
    <w:p w14:paraId="4ABF6542" w14:textId="49F5F92F" w:rsidR="00993821" w:rsidRPr="008D7901" w:rsidRDefault="00993821" w:rsidP="00976462">
      <w:pPr>
        <w:spacing w:before="180" w:after="180"/>
        <w:ind w:firstLine="180"/>
        <w:rPr>
          <w:rFonts w:eastAsia="Times New Roman" w:cs="Calibri"/>
          <w:color w:val="2D3B45"/>
        </w:rPr>
      </w:pPr>
      <w:r>
        <w:rPr>
          <w:rFonts w:eastAsia="Times New Roman" w:cs="Calibri"/>
          <w:color w:val="2D3B45"/>
        </w:rPr>
        <w:t xml:space="preserve">The good news is that you can use </w:t>
      </w:r>
      <w:proofErr w:type="gramStart"/>
      <w:r>
        <w:rPr>
          <w:rFonts w:eastAsia="Times New Roman" w:cs="Calibri"/>
          <w:color w:val="2D3B45"/>
        </w:rPr>
        <w:t>the Bank</w:t>
      </w:r>
      <w:proofErr w:type="gramEnd"/>
      <w:r>
        <w:rPr>
          <w:rFonts w:eastAsia="Times New Roman" w:cs="Calibri"/>
          <w:color w:val="2D3B45"/>
        </w:rPr>
        <w:t xml:space="preserve"> Time at the end of the semester to waive this penalty.</w:t>
      </w:r>
      <w:r w:rsidR="00573416">
        <w:rPr>
          <w:rFonts w:eastAsia="Times New Roman" w:cs="Calibri"/>
          <w:color w:val="2D3B45"/>
        </w:rPr>
        <w:t xml:space="preserve"> It is up to you to become eligible.</w:t>
      </w:r>
    </w:p>
    <w:p w14:paraId="1E71E8D0" w14:textId="354234BE" w:rsidR="007E4648" w:rsidRDefault="00C40230" w:rsidP="008D7901">
      <w:pPr>
        <w:shd w:val="clear" w:color="auto" w:fill="FFFFFF"/>
        <w:spacing w:before="180" w:after="180" w:line="276" w:lineRule="auto"/>
        <w:ind w:firstLine="0"/>
        <w:rPr>
          <w:rFonts w:asciiTheme="minorHAnsi" w:hAnsiTheme="minorHAnsi" w:cstheme="minorHAnsi"/>
          <w:color w:val="2D3B45"/>
        </w:rPr>
      </w:pPr>
      <w:r>
        <w:rPr>
          <w:rFonts w:asciiTheme="minorHAnsi" w:hAnsiTheme="minorHAnsi" w:cstheme="minorHAnsi"/>
          <w:color w:val="2D3B45"/>
        </w:rPr>
        <w:t xml:space="preserve">The </w:t>
      </w:r>
      <w:proofErr w:type="gramStart"/>
      <w:r>
        <w:rPr>
          <w:rFonts w:asciiTheme="minorHAnsi" w:hAnsiTheme="minorHAnsi" w:cstheme="minorHAnsi"/>
          <w:color w:val="2D3B45"/>
        </w:rPr>
        <w:t>deliverable</w:t>
      </w:r>
      <w:proofErr w:type="gramEnd"/>
      <w:r>
        <w:rPr>
          <w:rFonts w:asciiTheme="minorHAnsi" w:hAnsiTheme="minorHAnsi" w:cstheme="minorHAnsi"/>
          <w:color w:val="2D3B45"/>
        </w:rPr>
        <w:t xml:space="preserve"> will not be </w:t>
      </w:r>
      <w:proofErr w:type="gramStart"/>
      <w:r>
        <w:rPr>
          <w:rFonts w:asciiTheme="minorHAnsi" w:hAnsiTheme="minorHAnsi" w:cstheme="minorHAnsi"/>
          <w:color w:val="2D3B45"/>
        </w:rPr>
        <w:t>accepted</w:t>
      </w:r>
      <w:proofErr w:type="gramEnd"/>
      <w:r>
        <w:rPr>
          <w:rFonts w:asciiTheme="minorHAnsi" w:hAnsiTheme="minorHAnsi" w:cstheme="minorHAnsi"/>
          <w:color w:val="2D3B45"/>
        </w:rPr>
        <w:t xml:space="preserve"> 23 hours, 59 minutes, and 59 seconds after the due date</w:t>
      </w:r>
      <w:r w:rsidR="007E4648" w:rsidRPr="00FD6DF1">
        <w:rPr>
          <w:rFonts w:asciiTheme="minorHAnsi" w:hAnsiTheme="minorHAnsi" w:cstheme="minorHAnsi"/>
          <w:color w:val="2D3B45"/>
        </w:rPr>
        <w:t>, and you will get 0 points</w:t>
      </w:r>
      <w:r w:rsidR="007E4648">
        <w:rPr>
          <w:rFonts w:asciiTheme="minorHAnsi" w:hAnsiTheme="minorHAnsi" w:cstheme="minorHAnsi"/>
          <w:color w:val="2D3B45"/>
        </w:rPr>
        <w:t xml:space="preserve"> </w:t>
      </w:r>
      <w:r w:rsidR="00830925">
        <w:rPr>
          <w:rFonts w:asciiTheme="minorHAnsi" w:hAnsiTheme="minorHAnsi" w:cstheme="minorHAnsi"/>
          <w:color w:val="2D3B45"/>
        </w:rPr>
        <w:t>o</w:t>
      </w:r>
      <w:r w:rsidR="007E4648">
        <w:rPr>
          <w:rFonts w:asciiTheme="minorHAnsi" w:hAnsiTheme="minorHAnsi" w:cstheme="minorHAnsi"/>
          <w:color w:val="2D3B45"/>
        </w:rPr>
        <w:t>n that assignment</w:t>
      </w:r>
      <w:r w:rsidR="007E4648" w:rsidRPr="00FD6DF1">
        <w:rPr>
          <w:rFonts w:asciiTheme="minorHAnsi" w:hAnsiTheme="minorHAnsi" w:cstheme="minorHAnsi"/>
          <w:color w:val="2D3B45"/>
        </w:rPr>
        <w:t>.</w:t>
      </w:r>
      <w:r w:rsidR="007E4648">
        <w:rPr>
          <w:rFonts w:asciiTheme="minorHAnsi" w:hAnsiTheme="minorHAnsi" w:cstheme="minorHAnsi"/>
          <w:color w:val="2D3B45"/>
        </w:rPr>
        <w:t xml:space="preserve">  </w:t>
      </w:r>
    </w:p>
    <w:p w14:paraId="780F162A" w14:textId="6F6C37F5" w:rsidR="00AD56F9" w:rsidRDefault="00AD56F9" w:rsidP="008D7901">
      <w:pPr>
        <w:shd w:val="clear" w:color="auto" w:fill="FFFFFF"/>
        <w:spacing w:before="180" w:after="180" w:line="276" w:lineRule="auto"/>
        <w:ind w:firstLine="0"/>
        <w:rPr>
          <w:rFonts w:asciiTheme="minorHAnsi" w:hAnsiTheme="minorHAnsi" w:cstheme="minorHAnsi"/>
          <w:color w:val="2D3B45"/>
        </w:rPr>
      </w:pPr>
      <w:r>
        <w:rPr>
          <w:rFonts w:asciiTheme="minorHAnsi" w:hAnsiTheme="minorHAnsi" w:cstheme="minorHAnsi"/>
          <w:color w:val="2D3B45"/>
        </w:rPr>
        <w:t>Frequent question:</w:t>
      </w:r>
    </w:p>
    <w:p w14:paraId="38914996" w14:textId="15B9309F" w:rsidR="00AD56F9" w:rsidRPr="00AD56F9" w:rsidRDefault="00AD56F9" w:rsidP="00AD56F9">
      <w:pPr>
        <w:shd w:val="clear" w:color="auto" w:fill="FFFFFF"/>
        <w:spacing w:before="180" w:after="180" w:line="276" w:lineRule="auto"/>
        <w:ind w:left="450" w:firstLine="0"/>
        <w:rPr>
          <w:rFonts w:asciiTheme="minorHAnsi" w:hAnsiTheme="minorHAnsi" w:cstheme="minorHAnsi"/>
          <w:i/>
          <w:color w:val="2D3B45"/>
        </w:rPr>
      </w:pPr>
      <w:r w:rsidRPr="00AD56F9">
        <w:rPr>
          <w:rFonts w:asciiTheme="minorHAnsi" w:hAnsiTheme="minorHAnsi" w:cstheme="minorHAnsi"/>
          <w:i/>
          <w:color w:val="2D3B45"/>
        </w:rPr>
        <w:t xml:space="preserve">Can I use </w:t>
      </w:r>
      <w:r w:rsidR="00C40230">
        <w:rPr>
          <w:rFonts w:asciiTheme="minorHAnsi" w:hAnsiTheme="minorHAnsi" w:cstheme="minorHAnsi"/>
          <w:i/>
          <w:color w:val="2D3B45"/>
        </w:rPr>
        <w:t>Bank Time to submit</w:t>
      </w:r>
      <w:r w:rsidRPr="00AD56F9">
        <w:rPr>
          <w:rFonts w:asciiTheme="minorHAnsi" w:hAnsiTheme="minorHAnsi" w:cstheme="minorHAnsi"/>
          <w:i/>
          <w:color w:val="2D3B45"/>
        </w:rPr>
        <w:t xml:space="preserve"> an assignment and get credit for it? </w:t>
      </w:r>
    </w:p>
    <w:p w14:paraId="25AB9FC7" w14:textId="6AE399D4" w:rsidR="00AD56F9" w:rsidRPr="00FD6DF1" w:rsidRDefault="00AD56F9" w:rsidP="008D7901">
      <w:pPr>
        <w:shd w:val="clear" w:color="auto" w:fill="FFFFFF"/>
        <w:spacing w:before="180" w:after="180" w:line="276" w:lineRule="auto"/>
        <w:ind w:firstLine="0"/>
        <w:rPr>
          <w:rFonts w:asciiTheme="minorHAnsi" w:hAnsiTheme="minorHAnsi" w:cstheme="minorHAnsi"/>
          <w:color w:val="2D3B45"/>
        </w:rPr>
      </w:pPr>
      <w:r>
        <w:rPr>
          <w:rFonts w:asciiTheme="minorHAnsi" w:hAnsiTheme="minorHAnsi" w:cstheme="minorHAnsi"/>
          <w:color w:val="2D3B45"/>
        </w:rPr>
        <w:t>Yes, but you will get the late policy discount.</w:t>
      </w:r>
    </w:p>
    <w:p w14:paraId="3B7589B5" w14:textId="2599B479" w:rsidR="00D1451E" w:rsidRPr="00A32567" w:rsidRDefault="00C9284C" w:rsidP="003C2B22">
      <w:pPr>
        <w:pStyle w:val="Heading3"/>
        <w:rPr>
          <w:rFonts w:eastAsia="Times New Roman"/>
        </w:rPr>
      </w:pPr>
      <w:bookmarkStart w:id="33" w:name="_Toc218530500"/>
      <w:r>
        <w:rPr>
          <w:rFonts w:eastAsia="Times New Roman"/>
        </w:rPr>
        <w:t xml:space="preserve">Policy on </w:t>
      </w:r>
      <w:r w:rsidR="0029673B">
        <w:rPr>
          <w:rFonts w:eastAsia="Times New Roman"/>
        </w:rPr>
        <w:t xml:space="preserve">late </w:t>
      </w:r>
      <w:r w:rsidR="00D1451E" w:rsidRPr="00A32567">
        <w:rPr>
          <w:rFonts w:eastAsia="Times New Roman"/>
        </w:rPr>
        <w:t>Quiz</w:t>
      </w:r>
      <w:r>
        <w:rPr>
          <w:rFonts w:eastAsia="Times New Roman"/>
        </w:rPr>
        <w:t>zes</w:t>
      </w:r>
      <w:bookmarkEnd w:id="33"/>
    </w:p>
    <w:p w14:paraId="743A5F42" w14:textId="3FDDC277" w:rsidR="00AD56F9" w:rsidRDefault="00C36224" w:rsidP="00D1451E">
      <w:pPr>
        <w:spacing w:before="180" w:after="180"/>
        <w:rPr>
          <w:rFonts w:ascii="&amp;quot" w:eastAsia="Times New Roman" w:hAnsi="&amp;quot"/>
          <w:color w:val="2D3B45"/>
        </w:rPr>
      </w:pPr>
      <w:r>
        <w:rPr>
          <w:rFonts w:ascii="&amp;quot" w:eastAsia="Times New Roman" w:hAnsi="&amp;quot"/>
          <w:color w:val="2D3B45"/>
        </w:rPr>
        <w:t>You can submit your quiz late</w:t>
      </w:r>
      <w:r w:rsidR="002A7359">
        <w:rPr>
          <w:rFonts w:ascii="&amp;quot" w:eastAsia="Times New Roman" w:hAnsi="&amp;quot"/>
          <w:color w:val="2D3B45"/>
        </w:rPr>
        <w:t xml:space="preserve"> up to 23 hours, 59 minutes, </w:t>
      </w:r>
      <w:r w:rsidR="00431BED">
        <w:rPr>
          <w:rFonts w:ascii="&amp;quot" w:eastAsia="Times New Roman" w:hAnsi="&amp;quot"/>
          <w:color w:val="2D3B45"/>
        </w:rPr>
        <w:t xml:space="preserve">and </w:t>
      </w:r>
      <w:r w:rsidR="002A7359">
        <w:rPr>
          <w:rFonts w:ascii="&amp;quot" w:eastAsia="Times New Roman" w:hAnsi="&amp;quot"/>
          <w:color w:val="2D3B45"/>
        </w:rPr>
        <w:t>59 seconds</w:t>
      </w:r>
      <w:r w:rsidR="0012337F">
        <w:rPr>
          <w:rFonts w:ascii="&amp;quot" w:eastAsia="Times New Roman" w:hAnsi="&amp;quot"/>
          <w:color w:val="2D3B45"/>
        </w:rPr>
        <w:t xml:space="preserve"> after its deadline. However, </w:t>
      </w:r>
      <w:r>
        <w:rPr>
          <w:rFonts w:ascii="&amp;quot" w:eastAsia="Times New Roman" w:hAnsi="&amp;quot"/>
          <w:color w:val="2D3B45"/>
        </w:rPr>
        <w:t xml:space="preserve">your submission will </w:t>
      </w:r>
      <w:r w:rsidR="001F326D">
        <w:rPr>
          <w:rFonts w:ascii="&amp;quot" w:eastAsia="Times New Roman" w:hAnsi="&amp;quot"/>
          <w:color w:val="2D3B45"/>
        </w:rPr>
        <w:t xml:space="preserve">incur </w:t>
      </w:r>
      <w:r w:rsidR="002F6437">
        <w:rPr>
          <w:rFonts w:ascii="&amp;quot" w:eastAsia="Times New Roman" w:hAnsi="&amp;quot"/>
          <w:color w:val="2D3B45"/>
        </w:rPr>
        <w:t>a</w:t>
      </w:r>
      <w:r>
        <w:rPr>
          <w:rFonts w:ascii="&amp;quot" w:eastAsia="Times New Roman" w:hAnsi="&amp;quot"/>
          <w:color w:val="2D3B45"/>
        </w:rPr>
        <w:t xml:space="preserve"> late penalty.</w:t>
      </w:r>
      <w:r w:rsidR="00C9284C">
        <w:rPr>
          <w:rFonts w:ascii="&amp;quot" w:eastAsia="Times New Roman" w:hAnsi="&amp;quot"/>
          <w:color w:val="2D3B45"/>
        </w:rPr>
        <w:t xml:space="preserve"> </w:t>
      </w:r>
      <w:r w:rsidR="002A7359">
        <w:rPr>
          <w:rFonts w:ascii="&amp;quot" w:eastAsia="Times New Roman" w:hAnsi="&amp;quot"/>
          <w:color w:val="2D3B45"/>
        </w:rPr>
        <w:t xml:space="preserve">If you </w:t>
      </w:r>
      <w:r w:rsidR="00C9284C">
        <w:rPr>
          <w:rFonts w:ascii="&amp;quot" w:eastAsia="Times New Roman" w:hAnsi="&amp;quot"/>
          <w:color w:val="2D3B45"/>
        </w:rPr>
        <w:t xml:space="preserve">missed a quiz, </w:t>
      </w:r>
      <w:r w:rsidR="00D1451E" w:rsidRPr="00D1451E">
        <w:rPr>
          <w:rFonts w:ascii="&amp;quot" w:eastAsia="Times New Roman" w:hAnsi="&amp;quot"/>
          <w:color w:val="2D3B45"/>
        </w:rPr>
        <w:t>there is no way you</w:t>
      </w:r>
      <w:r w:rsidR="00C9284C">
        <w:rPr>
          <w:rFonts w:ascii="&amp;quot" w:eastAsia="Times New Roman" w:hAnsi="&amp;quot"/>
          <w:color w:val="2D3B45"/>
        </w:rPr>
        <w:t xml:space="preserve"> can take it </w:t>
      </w:r>
      <w:r w:rsidR="002A7359">
        <w:rPr>
          <w:rFonts w:ascii="&amp;quot" w:eastAsia="Times New Roman" w:hAnsi="&amp;quot"/>
          <w:color w:val="2D3B45"/>
        </w:rPr>
        <w:t xml:space="preserve">24 hours after </w:t>
      </w:r>
      <w:r w:rsidR="00C9284C">
        <w:rPr>
          <w:rFonts w:ascii="&amp;quot" w:eastAsia="Times New Roman" w:hAnsi="&amp;quot"/>
          <w:color w:val="2D3B45"/>
        </w:rPr>
        <w:t>the deadline</w:t>
      </w:r>
      <w:r w:rsidR="00095E08">
        <w:rPr>
          <w:rFonts w:ascii="&amp;quot" w:eastAsia="Times New Roman" w:hAnsi="&amp;quot"/>
          <w:color w:val="2D3B45"/>
        </w:rPr>
        <w:t xml:space="preserve"> </w:t>
      </w:r>
      <w:r w:rsidR="002A7359">
        <w:rPr>
          <w:rFonts w:ascii="&amp;quot" w:eastAsia="Times New Roman" w:hAnsi="&amp;quot"/>
          <w:color w:val="2D3B45"/>
        </w:rPr>
        <w:t xml:space="preserve">has passed </w:t>
      </w:r>
      <w:r w:rsidR="00095E08">
        <w:rPr>
          <w:rFonts w:ascii="&amp;quot" w:eastAsia="Times New Roman" w:hAnsi="&amp;quot"/>
          <w:color w:val="2D3B45"/>
        </w:rPr>
        <w:t>unless</w:t>
      </w:r>
      <w:r w:rsidR="00AD56F9">
        <w:rPr>
          <w:rFonts w:ascii="&amp;quot" w:eastAsia="Times New Roman" w:hAnsi="&amp;quot"/>
          <w:color w:val="2D3B45"/>
        </w:rPr>
        <w:t>:</w:t>
      </w:r>
      <w:r w:rsidR="00095E08">
        <w:rPr>
          <w:rFonts w:ascii="&amp;quot" w:eastAsia="Times New Roman" w:hAnsi="&amp;quot"/>
          <w:color w:val="2D3B45"/>
        </w:rPr>
        <w:t xml:space="preserve"> </w:t>
      </w:r>
    </w:p>
    <w:p w14:paraId="5BB9AF72" w14:textId="2827399F" w:rsidR="00AD56F9" w:rsidRDefault="00AD56F9" w:rsidP="00AD56F9">
      <w:pPr>
        <w:pStyle w:val="ListParagraph"/>
        <w:numPr>
          <w:ilvl w:val="0"/>
          <w:numId w:val="28"/>
        </w:numPr>
        <w:spacing w:before="180" w:after="180"/>
        <w:ind w:left="450"/>
        <w:rPr>
          <w:rFonts w:ascii="&amp;quot" w:eastAsia="Times New Roman" w:hAnsi="&amp;quot"/>
          <w:color w:val="2D3B45"/>
        </w:rPr>
      </w:pPr>
      <w:r w:rsidRPr="00AD56F9">
        <w:rPr>
          <w:rFonts w:ascii="&amp;quot" w:eastAsia="Times New Roman" w:hAnsi="&amp;quot"/>
          <w:color w:val="2D3B45"/>
        </w:rPr>
        <w:lastRenderedPageBreak/>
        <w:t>The quiz</w:t>
      </w:r>
      <w:r w:rsidR="00095E08" w:rsidRPr="00AD56F9">
        <w:rPr>
          <w:rFonts w:ascii="&amp;quot" w:eastAsia="Times New Roman" w:hAnsi="&amp;quot"/>
          <w:color w:val="2D3B45"/>
        </w:rPr>
        <w:t xml:space="preserve"> due date </w:t>
      </w:r>
      <w:r w:rsidR="00431BED" w:rsidRPr="00AD56F9">
        <w:rPr>
          <w:rFonts w:ascii="&amp;quot" w:eastAsia="Times New Roman" w:hAnsi="&amp;quot"/>
          <w:color w:val="2D3B45"/>
        </w:rPr>
        <w:t>w</w:t>
      </w:r>
      <w:r w:rsidR="00431BED">
        <w:rPr>
          <w:rFonts w:ascii="&amp;quot" w:eastAsia="Times New Roman" w:hAnsi="&amp;quot"/>
          <w:color w:val="2D3B45"/>
        </w:rPr>
        <w:t>as</w:t>
      </w:r>
      <w:r w:rsidR="00095E08" w:rsidRPr="00AD56F9">
        <w:rPr>
          <w:rFonts w:ascii="&amp;quot" w:eastAsia="Times New Roman" w:hAnsi="&amp;quot"/>
          <w:color w:val="2D3B45"/>
        </w:rPr>
        <w:t xml:space="preserve"> the first week of classes</w:t>
      </w:r>
      <w:r w:rsidR="007970F3">
        <w:rPr>
          <w:rFonts w:ascii="&amp;quot" w:eastAsia="Times New Roman" w:hAnsi="&amp;quot"/>
          <w:color w:val="2D3B45"/>
        </w:rPr>
        <w:t>,</w:t>
      </w:r>
      <w:r w:rsidR="00095E08" w:rsidRPr="00AD56F9">
        <w:rPr>
          <w:rFonts w:ascii="&amp;quot" w:eastAsia="Times New Roman" w:hAnsi="&amp;quot"/>
          <w:color w:val="2D3B45"/>
        </w:rPr>
        <w:t xml:space="preserve"> and you added the </w:t>
      </w:r>
      <w:r w:rsidR="00831A4F">
        <w:rPr>
          <w:rFonts w:ascii="&amp;quot" w:eastAsia="Times New Roman" w:hAnsi="&amp;quot"/>
          <w:color w:val="2D3B45"/>
        </w:rPr>
        <w:t>c</w:t>
      </w:r>
      <w:r w:rsidR="00095E08" w:rsidRPr="00AD56F9">
        <w:rPr>
          <w:rFonts w:ascii="&amp;quot" w:eastAsia="Times New Roman" w:hAnsi="&amp;quot"/>
          <w:color w:val="2D3B45"/>
        </w:rPr>
        <w:t xml:space="preserve">ourse </w:t>
      </w:r>
      <w:r w:rsidRPr="00AD56F9">
        <w:rPr>
          <w:rFonts w:ascii="&amp;quot" w:eastAsia="Times New Roman" w:hAnsi="&amp;quot"/>
          <w:color w:val="2D3B45"/>
        </w:rPr>
        <w:t>that week</w:t>
      </w:r>
      <w:r w:rsidR="00C9284C" w:rsidRPr="00AD56F9">
        <w:rPr>
          <w:rFonts w:ascii="&amp;quot" w:eastAsia="Times New Roman" w:hAnsi="&amp;quot"/>
          <w:color w:val="2D3B45"/>
        </w:rPr>
        <w:t>.</w:t>
      </w:r>
    </w:p>
    <w:p w14:paraId="0730533C" w14:textId="78F3FF92" w:rsidR="00095E08" w:rsidRPr="00D1451E" w:rsidRDefault="00AD56F9" w:rsidP="00AD56F9">
      <w:pPr>
        <w:pStyle w:val="ListParagraph"/>
        <w:numPr>
          <w:ilvl w:val="0"/>
          <w:numId w:val="28"/>
        </w:numPr>
        <w:spacing w:before="180" w:after="180"/>
        <w:ind w:left="450"/>
        <w:rPr>
          <w:rFonts w:ascii="&amp;quot" w:eastAsia="Times New Roman" w:hAnsi="&amp;quot"/>
          <w:color w:val="2D3B45"/>
        </w:rPr>
      </w:pPr>
      <w:r>
        <w:rPr>
          <w:rFonts w:ascii="&amp;quot" w:eastAsia="Times New Roman" w:hAnsi="&amp;quot"/>
          <w:color w:val="2D3B45"/>
        </w:rPr>
        <w:t xml:space="preserve">You use the Bank Time option </w:t>
      </w:r>
      <w:r w:rsidR="00C40230">
        <w:rPr>
          <w:rFonts w:ascii="&amp;quot" w:eastAsia="Times New Roman" w:hAnsi="&amp;quot"/>
          <w:color w:val="2D3B45"/>
        </w:rPr>
        <w:t>to take</w:t>
      </w:r>
      <w:r>
        <w:rPr>
          <w:rFonts w:ascii="&amp;quot" w:eastAsia="Times New Roman" w:hAnsi="&amp;quot"/>
          <w:color w:val="2D3B45"/>
        </w:rPr>
        <w:t xml:space="preserve"> the missing quiz (In this case</w:t>
      </w:r>
      <w:r w:rsidR="007970F3">
        <w:rPr>
          <w:rFonts w:ascii="&amp;quot" w:eastAsia="Times New Roman" w:hAnsi="&amp;quot"/>
          <w:color w:val="2D3B45"/>
        </w:rPr>
        <w:t>,</w:t>
      </w:r>
      <w:r>
        <w:rPr>
          <w:rFonts w:ascii="&amp;quot" w:eastAsia="Times New Roman" w:hAnsi="&amp;quot"/>
          <w:color w:val="2D3B45"/>
        </w:rPr>
        <w:t xml:space="preserve"> you will get </w:t>
      </w:r>
      <w:r w:rsidR="00C06658">
        <w:rPr>
          <w:rFonts w:ascii="&amp;quot" w:eastAsia="Times New Roman" w:hAnsi="&amp;quot"/>
          <w:color w:val="2D3B45"/>
        </w:rPr>
        <w:t>a</w:t>
      </w:r>
      <w:r>
        <w:rPr>
          <w:rFonts w:ascii="&amp;quot" w:eastAsia="Times New Roman" w:hAnsi="&amp;quot"/>
          <w:color w:val="2D3B45"/>
        </w:rPr>
        <w:t xml:space="preserve"> late penalty).</w:t>
      </w:r>
    </w:p>
    <w:p w14:paraId="110A418E" w14:textId="21B30B0E" w:rsidR="00D1451E" w:rsidRPr="00D1451E" w:rsidRDefault="00D1451E" w:rsidP="00D97CB0">
      <w:pPr>
        <w:pStyle w:val="Heading2"/>
      </w:pPr>
      <w:bookmarkStart w:id="34" w:name="_Toc218530501"/>
      <w:r w:rsidRPr="00D1451E">
        <w:t>Exception</w:t>
      </w:r>
      <w:r w:rsidR="005A4410">
        <w:t>s</w:t>
      </w:r>
      <w:r w:rsidR="0029673B">
        <w:t xml:space="preserve"> to the late policy</w:t>
      </w:r>
      <w:bookmarkEnd w:id="34"/>
    </w:p>
    <w:p w14:paraId="20C977FC" w14:textId="5AE4B70F" w:rsidR="00181013" w:rsidRDefault="005A4410" w:rsidP="00D1451E">
      <w:pPr>
        <w:spacing w:before="180" w:after="180"/>
        <w:rPr>
          <w:rFonts w:asciiTheme="minorHAnsi" w:hAnsiTheme="minorHAnsi" w:cstheme="minorHAnsi"/>
          <w:color w:val="2D3B45"/>
        </w:rPr>
      </w:pPr>
      <w:r>
        <w:rPr>
          <w:rFonts w:asciiTheme="minorHAnsi" w:hAnsiTheme="minorHAnsi" w:cstheme="minorHAnsi"/>
          <w:color w:val="2D3B45"/>
        </w:rPr>
        <w:t>E</w:t>
      </w:r>
      <w:r w:rsidR="00D1451E" w:rsidRPr="007E4648">
        <w:rPr>
          <w:rFonts w:asciiTheme="minorHAnsi" w:hAnsiTheme="minorHAnsi" w:cstheme="minorHAnsi"/>
          <w:color w:val="2D3B45"/>
        </w:rPr>
        <w:t>xceptions to the late policy are only allowed per university policy</w:t>
      </w:r>
      <w:r w:rsidR="0029673B">
        <w:rPr>
          <w:rFonts w:asciiTheme="minorHAnsi" w:hAnsiTheme="minorHAnsi" w:cstheme="minorHAnsi"/>
          <w:color w:val="2D3B45"/>
        </w:rPr>
        <w:t xml:space="preserve"> or if you </w:t>
      </w:r>
      <w:r w:rsidR="00573416">
        <w:rPr>
          <w:rFonts w:asciiTheme="minorHAnsi" w:hAnsiTheme="minorHAnsi" w:cstheme="minorHAnsi"/>
          <w:color w:val="2D3B45"/>
        </w:rPr>
        <w:t>become</w:t>
      </w:r>
      <w:r w:rsidR="0029673B">
        <w:rPr>
          <w:rFonts w:asciiTheme="minorHAnsi" w:hAnsiTheme="minorHAnsi" w:cstheme="minorHAnsi"/>
          <w:color w:val="2D3B45"/>
        </w:rPr>
        <w:t xml:space="preserve"> eligible to use the </w:t>
      </w:r>
      <w:r w:rsidR="002F6437">
        <w:rPr>
          <w:rFonts w:asciiTheme="minorHAnsi" w:hAnsiTheme="minorHAnsi" w:cstheme="minorHAnsi"/>
          <w:color w:val="2D3B45"/>
        </w:rPr>
        <w:t xml:space="preserve">bank time option </w:t>
      </w:r>
      <w:r w:rsidR="00573416">
        <w:rPr>
          <w:rFonts w:asciiTheme="minorHAnsi" w:hAnsiTheme="minorHAnsi" w:cstheme="minorHAnsi"/>
          <w:color w:val="2D3B45"/>
        </w:rPr>
        <w:t>(</w:t>
      </w:r>
      <w:r w:rsidR="00993821">
        <w:rPr>
          <w:rFonts w:asciiTheme="minorHAnsi" w:hAnsiTheme="minorHAnsi" w:cstheme="minorHAnsi"/>
          <w:color w:val="2D3B45"/>
        </w:rPr>
        <w:t>See below for more information</w:t>
      </w:r>
      <w:r w:rsidR="00573416">
        <w:rPr>
          <w:rFonts w:asciiTheme="minorHAnsi" w:hAnsiTheme="minorHAnsi" w:cstheme="minorHAnsi"/>
          <w:color w:val="2D3B45"/>
        </w:rPr>
        <w:t xml:space="preserve"> about the bank time option</w:t>
      </w:r>
      <w:r w:rsidR="00993821">
        <w:rPr>
          <w:rFonts w:asciiTheme="minorHAnsi" w:hAnsiTheme="minorHAnsi" w:cstheme="minorHAnsi"/>
          <w:color w:val="2D3B45"/>
        </w:rPr>
        <w:t>)</w:t>
      </w:r>
      <w:r w:rsidR="00181013">
        <w:rPr>
          <w:rFonts w:asciiTheme="minorHAnsi" w:hAnsiTheme="minorHAnsi" w:cstheme="minorHAnsi"/>
          <w:color w:val="2D3B45"/>
        </w:rPr>
        <w:t>.</w:t>
      </w:r>
      <w:r w:rsidR="00993821">
        <w:rPr>
          <w:rFonts w:asciiTheme="minorHAnsi" w:hAnsiTheme="minorHAnsi" w:cstheme="minorHAnsi"/>
          <w:color w:val="2D3B45"/>
        </w:rPr>
        <w:t xml:space="preserve"> </w:t>
      </w:r>
    </w:p>
    <w:p w14:paraId="34077F8B" w14:textId="62355F78" w:rsidR="00C82339" w:rsidRDefault="00C82339">
      <w:pPr>
        <w:spacing w:before="0" w:after="0"/>
        <w:ind w:firstLine="0"/>
      </w:pPr>
      <w:bookmarkStart w:id="35" w:name="_Bank_Time"/>
      <w:bookmarkEnd w:id="35"/>
    </w:p>
    <w:p w14:paraId="520E6A34" w14:textId="0E91B63B" w:rsidR="00C82339" w:rsidRDefault="005A4410" w:rsidP="005A4410">
      <w:pPr>
        <w:pStyle w:val="Heading3"/>
      </w:pPr>
      <w:bookmarkStart w:id="36" w:name="_Toc218530502"/>
      <w:r>
        <w:rPr>
          <w:rFonts w:asciiTheme="minorHAnsi" w:hAnsiTheme="minorHAnsi" w:cstheme="minorHAnsi"/>
          <w:b w:val="0"/>
          <w:noProof/>
          <w:color w:val="2D3B45"/>
        </w:rPr>
        <w:drawing>
          <wp:anchor distT="0" distB="0" distL="114300" distR="114300" simplePos="0" relativeHeight="251661312" behindDoc="1" locked="0" layoutInCell="1" allowOverlap="1" wp14:anchorId="14DAC81C" wp14:editId="3FB15FFA">
            <wp:simplePos x="0" y="0"/>
            <wp:positionH relativeFrom="column">
              <wp:posOffset>-428625</wp:posOffset>
            </wp:positionH>
            <wp:positionV relativeFrom="paragraph">
              <wp:posOffset>228917</wp:posOffset>
            </wp:positionV>
            <wp:extent cx="1571625" cy="685165"/>
            <wp:effectExtent l="0" t="0" r="9525" b="635"/>
            <wp:wrapTight wrapText="bothSides">
              <wp:wrapPolygon edited="0">
                <wp:start x="0" y="0"/>
                <wp:lineTo x="0" y="21019"/>
                <wp:lineTo x="21469" y="21019"/>
                <wp:lineTo x="21469"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eadline_extended[1].jpg"/>
                    <pic:cNvPicPr/>
                  </pic:nvPicPr>
                  <pic:blipFill>
                    <a:blip r:embed="rId38" cstate="hqprint">
                      <a:extLst>
                        <a:ext uri="{28A0092B-C50C-407E-A947-70E740481C1C}">
                          <a14:useLocalDpi xmlns:a14="http://schemas.microsoft.com/office/drawing/2010/main" val="0"/>
                        </a:ext>
                      </a:extLst>
                    </a:blip>
                    <a:stretch>
                      <a:fillRect/>
                    </a:stretch>
                  </pic:blipFill>
                  <pic:spPr>
                    <a:xfrm>
                      <a:off x="0" y="0"/>
                      <a:ext cx="1571625" cy="685165"/>
                    </a:xfrm>
                    <a:prstGeom prst="rect">
                      <a:avLst/>
                    </a:prstGeom>
                  </pic:spPr>
                </pic:pic>
              </a:graphicData>
            </a:graphic>
            <wp14:sizeRelH relativeFrom="margin">
              <wp14:pctWidth>0</wp14:pctWidth>
            </wp14:sizeRelH>
            <wp14:sizeRelV relativeFrom="margin">
              <wp14:pctHeight>0</wp14:pctHeight>
            </wp14:sizeRelV>
          </wp:anchor>
        </w:drawing>
      </w:r>
      <w:r w:rsidR="00C82339" w:rsidRPr="00C82339">
        <w:t>Policy on Extra-time</w:t>
      </w:r>
      <w:r w:rsidR="00C82339">
        <w:t xml:space="preserve"> or Extensions</w:t>
      </w:r>
      <w:bookmarkEnd w:id="36"/>
    </w:p>
    <w:p w14:paraId="4ABA7716" w14:textId="09CB8721" w:rsidR="00C82339" w:rsidRPr="00C82339" w:rsidRDefault="00C82339" w:rsidP="00993821">
      <w:pPr>
        <w:shd w:val="clear" w:color="auto" w:fill="FFFFFF"/>
        <w:spacing w:before="180" w:after="180" w:line="276" w:lineRule="auto"/>
        <w:rPr>
          <w:rFonts w:asciiTheme="minorHAnsi" w:hAnsiTheme="minorHAnsi" w:cstheme="minorHAnsi"/>
          <w:color w:val="2D3B45"/>
        </w:rPr>
      </w:pPr>
      <w:r>
        <w:rPr>
          <w:rFonts w:asciiTheme="minorHAnsi" w:hAnsiTheme="minorHAnsi" w:cstheme="minorHAnsi"/>
          <w:color w:val="2D3B45"/>
        </w:rPr>
        <w:t>Since this class is a 3-credit course</w:t>
      </w:r>
      <w:r w:rsidR="00C06658">
        <w:rPr>
          <w:rFonts w:asciiTheme="minorHAnsi" w:hAnsiTheme="minorHAnsi" w:cstheme="minorHAnsi"/>
          <w:color w:val="2D3B45"/>
        </w:rPr>
        <w:t xml:space="preserve"> taught in </w:t>
      </w:r>
      <w:r w:rsidR="00A21DD8">
        <w:rPr>
          <w:rFonts w:asciiTheme="minorHAnsi" w:hAnsiTheme="minorHAnsi" w:cstheme="minorHAnsi"/>
          <w:color w:val="2D3B45"/>
        </w:rPr>
        <w:t>1</w:t>
      </w:r>
      <w:r w:rsidR="00C06658">
        <w:rPr>
          <w:rFonts w:asciiTheme="minorHAnsi" w:hAnsiTheme="minorHAnsi" w:cstheme="minorHAnsi"/>
          <w:color w:val="2D3B45"/>
        </w:rPr>
        <w:t>5 weeks,</w:t>
      </w:r>
      <w:r>
        <w:rPr>
          <w:rFonts w:asciiTheme="minorHAnsi" w:hAnsiTheme="minorHAnsi" w:cstheme="minorHAnsi"/>
          <w:color w:val="2D3B45"/>
        </w:rPr>
        <w:t xml:space="preserve"> </w:t>
      </w:r>
      <w:r w:rsidR="005D56BB">
        <w:rPr>
          <w:rFonts w:asciiTheme="minorHAnsi" w:hAnsiTheme="minorHAnsi" w:cstheme="minorHAnsi"/>
          <w:color w:val="2D3B45"/>
        </w:rPr>
        <w:t>students are expected to</w:t>
      </w:r>
      <w:r>
        <w:rPr>
          <w:rFonts w:asciiTheme="minorHAnsi" w:hAnsiTheme="minorHAnsi" w:cstheme="minorHAnsi"/>
          <w:color w:val="2D3B45"/>
        </w:rPr>
        <w:t xml:space="preserve"> invest 9 hours per </w:t>
      </w:r>
      <w:r w:rsidR="00C06658">
        <w:rPr>
          <w:rFonts w:asciiTheme="minorHAnsi" w:hAnsiTheme="minorHAnsi" w:cstheme="minorHAnsi"/>
          <w:color w:val="2D3B45"/>
        </w:rPr>
        <w:t>module</w:t>
      </w:r>
      <w:r>
        <w:rPr>
          <w:rFonts w:asciiTheme="minorHAnsi" w:hAnsiTheme="minorHAnsi" w:cstheme="minorHAnsi"/>
          <w:color w:val="2D3B45"/>
        </w:rPr>
        <w:t xml:space="preserve">. </w:t>
      </w:r>
      <w:r w:rsidR="00C06658">
        <w:rPr>
          <w:rFonts w:asciiTheme="minorHAnsi" w:hAnsiTheme="minorHAnsi" w:cstheme="minorHAnsi"/>
          <w:color w:val="2D3B45"/>
        </w:rPr>
        <w:t xml:space="preserve">However, based </w:t>
      </w:r>
      <w:r>
        <w:rPr>
          <w:rFonts w:asciiTheme="minorHAnsi" w:hAnsiTheme="minorHAnsi" w:cstheme="minorHAnsi"/>
          <w:color w:val="2D3B45"/>
        </w:rPr>
        <w:t xml:space="preserve">on data shared by previous students, </w:t>
      </w:r>
      <w:r w:rsidR="00C06658">
        <w:rPr>
          <w:rFonts w:asciiTheme="minorHAnsi" w:hAnsiTheme="minorHAnsi" w:cstheme="minorHAnsi"/>
          <w:color w:val="2D3B45"/>
        </w:rPr>
        <w:t>the module</w:t>
      </w:r>
      <w:r>
        <w:rPr>
          <w:rFonts w:asciiTheme="minorHAnsi" w:hAnsiTheme="minorHAnsi" w:cstheme="minorHAnsi"/>
          <w:color w:val="2D3B45"/>
        </w:rPr>
        <w:t xml:space="preserve"> assignments can be done </w:t>
      </w:r>
      <w:r w:rsidR="00A21DD8">
        <w:rPr>
          <w:rFonts w:asciiTheme="minorHAnsi" w:hAnsiTheme="minorHAnsi" w:cstheme="minorHAnsi"/>
          <w:color w:val="2D3B45"/>
        </w:rPr>
        <w:t xml:space="preserve">between </w:t>
      </w:r>
      <w:r>
        <w:rPr>
          <w:rFonts w:asciiTheme="minorHAnsi" w:hAnsiTheme="minorHAnsi" w:cstheme="minorHAnsi"/>
          <w:color w:val="2D3B45"/>
        </w:rPr>
        <w:t xml:space="preserve">6 hours </w:t>
      </w:r>
      <w:r w:rsidR="00466B6E">
        <w:rPr>
          <w:rFonts w:asciiTheme="minorHAnsi" w:hAnsiTheme="minorHAnsi" w:cstheme="minorHAnsi"/>
          <w:color w:val="2D3B45"/>
        </w:rPr>
        <w:t>and</w:t>
      </w:r>
      <w:r w:rsidR="00A21DD8">
        <w:rPr>
          <w:rFonts w:asciiTheme="minorHAnsi" w:hAnsiTheme="minorHAnsi" w:cstheme="minorHAnsi"/>
          <w:color w:val="2D3B45"/>
        </w:rPr>
        <w:t xml:space="preserve"> 9 hours</w:t>
      </w:r>
      <w:r>
        <w:rPr>
          <w:rFonts w:asciiTheme="minorHAnsi" w:hAnsiTheme="minorHAnsi" w:cstheme="minorHAnsi"/>
          <w:color w:val="2D3B45"/>
        </w:rPr>
        <w:t xml:space="preserve">. </w:t>
      </w:r>
      <w:r w:rsidR="00C06658">
        <w:rPr>
          <w:rFonts w:asciiTheme="minorHAnsi" w:hAnsiTheme="minorHAnsi" w:cstheme="minorHAnsi"/>
          <w:color w:val="2D3B45"/>
        </w:rPr>
        <w:t>Please allocate time accordingly.</w:t>
      </w:r>
      <w:r w:rsidR="000E3BE4">
        <w:rPr>
          <w:rFonts w:asciiTheme="minorHAnsi" w:hAnsiTheme="minorHAnsi" w:cstheme="minorHAnsi"/>
          <w:color w:val="2D3B45"/>
        </w:rPr>
        <w:t xml:space="preserve"> I do not offer extensions</w:t>
      </w:r>
      <w:r w:rsidR="00993821">
        <w:rPr>
          <w:rFonts w:asciiTheme="minorHAnsi" w:hAnsiTheme="minorHAnsi" w:cstheme="minorHAnsi"/>
          <w:color w:val="2D3B45"/>
        </w:rPr>
        <w:t xml:space="preserve"> unless you qualify for a </w:t>
      </w:r>
      <w:r w:rsidR="00A21DD8">
        <w:rPr>
          <w:rFonts w:asciiTheme="minorHAnsi" w:hAnsiTheme="minorHAnsi" w:cstheme="minorHAnsi"/>
          <w:color w:val="2D3B45"/>
        </w:rPr>
        <w:t>university</w:t>
      </w:r>
      <w:r w:rsidR="007A76BB">
        <w:rPr>
          <w:rFonts w:asciiTheme="minorHAnsi" w:hAnsiTheme="minorHAnsi" w:cstheme="minorHAnsi"/>
          <w:color w:val="2D3B45"/>
        </w:rPr>
        <w:t>-</w:t>
      </w:r>
      <w:r w:rsidR="00993821">
        <w:rPr>
          <w:rFonts w:asciiTheme="minorHAnsi" w:hAnsiTheme="minorHAnsi" w:cstheme="minorHAnsi"/>
          <w:color w:val="2D3B45"/>
        </w:rPr>
        <w:t>based exception</w:t>
      </w:r>
      <w:r w:rsidR="001B4561">
        <w:rPr>
          <w:rFonts w:asciiTheme="minorHAnsi" w:hAnsiTheme="minorHAnsi" w:cstheme="minorHAnsi"/>
          <w:color w:val="2D3B45"/>
        </w:rPr>
        <w:t xml:space="preserve"> (</w:t>
      </w:r>
      <w:r w:rsidR="005D56BB">
        <w:rPr>
          <w:rFonts w:asciiTheme="minorHAnsi" w:hAnsiTheme="minorHAnsi" w:cstheme="minorHAnsi"/>
          <w:color w:val="2D3B45"/>
        </w:rPr>
        <w:t>For e</w:t>
      </w:r>
      <w:r w:rsidR="001B4561">
        <w:rPr>
          <w:rFonts w:asciiTheme="minorHAnsi" w:hAnsiTheme="minorHAnsi" w:cstheme="minorHAnsi"/>
          <w:color w:val="2D3B45"/>
        </w:rPr>
        <w:t>xample</w:t>
      </w:r>
      <w:r w:rsidR="005D56BB">
        <w:rPr>
          <w:rFonts w:asciiTheme="minorHAnsi" w:hAnsiTheme="minorHAnsi" w:cstheme="minorHAnsi"/>
          <w:color w:val="2D3B45"/>
        </w:rPr>
        <w:t>,</w:t>
      </w:r>
      <w:r w:rsidR="001B4561">
        <w:rPr>
          <w:rFonts w:asciiTheme="minorHAnsi" w:hAnsiTheme="minorHAnsi" w:cstheme="minorHAnsi"/>
          <w:color w:val="2D3B45"/>
        </w:rPr>
        <w:t xml:space="preserve"> you had to go to the Emergency Room, </w:t>
      </w:r>
      <w:r w:rsidR="007A76BB">
        <w:rPr>
          <w:rFonts w:asciiTheme="minorHAnsi" w:hAnsiTheme="minorHAnsi" w:cstheme="minorHAnsi"/>
          <w:color w:val="2D3B45"/>
        </w:rPr>
        <w:t>h</w:t>
      </w:r>
      <w:r w:rsidR="001B4561">
        <w:rPr>
          <w:rFonts w:asciiTheme="minorHAnsi" w:hAnsiTheme="minorHAnsi" w:cstheme="minorHAnsi"/>
          <w:color w:val="2D3B45"/>
        </w:rPr>
        <w:t>ave a family emergency, etc</w:t>
      </w:r>
      <w:r w:rsidR="00B850DD">
        <w:rPr>
          <w:rFonts w:asciiTheme="minorHAnsi" w:hAnsiTheme="minorHAnsi" w:cstheme="minorHAnsi"/>
          <w:color w:val="2D3B45"/>
        </w:rPr>
        <w:t>.</w:t>
      </w:r>
      <w:r w:rsidR="001B4561">
        <w:rPr>
          <w:rFonts w:asciiTheme="minorHAnsi" w:hAnsiTheme="minorHAnsi" w:cstheme="minorHAnsi"/>
          <w:color w:val="2D3B45"/>
        </w:rPr>
        <w:t>)</w:t>
      </w:r>
      <w:r w:rsidR="000E3BE4">
        <w:rPr>
          <w:rFonts w:asciiTheme="minorHAnsi" w:hAnsiTheme="minorHAnsi" w:cstheme="minorHAnsi"/>
          <w:color w:val="2D3B45"/>
        </w:rPr>
        <w:t xml:space="preserve">. </w:t>
      </w:r>
    </w:p>
    <w:p w14:paraId="60841B30" w14:textId="31717884" w:rsidR="005A4410" w:rsidRDefault="001F326D" w:rsidP="00C82339">
      <w:pPr>
        <w:spacing w:before="0" w:after="0"/>
        <w:ind w:firstLine="0"/>
        <w:rPr>
          <w:rFonts w:asciiTheme="minorHAnsi" w:hAnsiTheme="minorHAnsi" w:cstheme="minorHAnsi"/>
          <w:b/>
          <w:color w:val="2D3B45"/>
        </w:rPr>
      </w:pPr>
      <w:r>
        <w:rPr>
          <w:rFonts w:asciiTheme="minorHAnsi" w:hAnsiTheme="minorHAnsi" w:cstheme="minorHAnsi"/>
          <w:b/>
          <w:color w:val="2D3B45"/>
        </w:rPr>
        <w:t>Extra time</w:t>
      </w:r>
      <w:r w:rsidR="005A4410">
        <w:rPr>
          <w:rFonts w:asciiTheme="minorHAnsi" w:hAnsiTheme="minorHAnsi" w:cstheme="minorHAnsi"/>
          <w:b/>
          <w:color w:val="2D3B45"/>
        </w:rPr>
        <w:t xml:space="preserve"> for athletes</w:t>
      </w:r>
      <w:r w:rsidR="00D751AF">
        <w:rPr>
          <w:rFonts w:asciiTheme="minorHAnsi" w:hAnsiTheme="minorHAnsi" w:cstheme="minorHAnsi"/>
          <w:b/>
          <w:color w:val="2D3B45"/>
        </w:rPr>
        <w:t xml:space="preserve"> or other students </w:t>
      </w:r>
      <w:r w:rsidR="00894D26">
        <w:rPr>
          <w:rFonts w:asciiTheme="minorHAnsi" w:hAnsiTheme="minorHAnsi" w:cstheme="minorHAnsi"/>
          <w:b/>
          <w:color w:val="2D3B45"/>
        </w:rPr>
        <w:t>in</w:t>
      </w:r>
      <w:r w:rsidR="00D751AF">
        <w:rPr>
          <w:rFonts w:asciiTheme="minorHAnsi" w:hAnsiTheme="minorHAnsi" w:cstheme="minorHAnsi"/>
          <w:b/>
          <w:color w:val="2D3B45"/>
        </w:rPr>
        <w:t xml:space="preserve"> special </w:t>
      </w:r>
      <w:r w:rsidR="00894D26">
        <w:rPr>
          <w:rFonts w:asciiTheme="minorHAnsi" w:hAnsiTheme="minorHAnsi" w:cstheme="minorHAnsi"/>
          <w:b/>
          <w:color w:val="2D3B45"/>
        </w:rPr>
        <w:t xml:space="preserve">academic </w:t>
      </w:r>
      <w:r w:rsidR="00D751AF">
        <w:rPr>
          <w:rFonts w:asciiTheme="minorHAnsi" w:hAnsiTheme="minorHAnsi" w:cstheme="minorHAnsi"/>
          <w:b/>
          <w:color w:val="2D3B45"/>
        </w:rPr>
        <w:t>programs</w:t>
      </w:r>
    </w:p>
    <w:p w14:paraId="5DD57F26" w14:textId="0BAB2D90" w:rsidR="009F3B6B" w:rsidRPr="009F3B6B" w:rsidRDefault="009F3B6B" w:rsidP="009F3B6B">
      <w:pPr>
        <w:shd w:val="clear" w:color="auto" w:fill="FFFFFF"/>
        <w:spacing w:before="180" w:after="180" w:line="276" w:lineRule="auto"/>
        <w:ind w:firstLine="0"/>
        <w:rPr>
          <w:rFonts w:asciiTheme="minorHAnsi" w:hAnsiTheme="minorHAnsi" w:cstheme="minorHAnsi"/>
          <w:color w:val="2D3B45"/>
        </w:rPr>
      </w:pPr>
      <w:r w:rsidRPr="009F3B6B">
        <w:rPr>
          <w:rFonts w:asciiTheme="minorHAnsi" w:hAnsiTheme="minorHAnsi" w:cstheme="minorHAnsi"/>
          <w:color w:val="2D3B45"/>
        </w:rPr>
        <w:t xml:space="preserve">I’m happy to grant early access to any assignment you need. Since assignments are posted several days in advance and typically take about six hours to complete (based on feedback from previous semesters), I haven’t considered offering extra time. However, an academic advisor reminded me that athletes </w:t>
      </w:r>
      <w:r w:rsidR="00CE56E4">
        <w:rPr>
          <w:rFonts w:asciiTheme="minorHAnsi" w:hAnsiTheme="minorHAnsi" w:cstheme="minorHAnsi"/>
          <w:color w:val="2D3B45"/>
        </w:rPr>
        <w:t>are aware of</w:t>
      </w:r>
      <w:r w:rsidRPr="009F3B6B">
        <w:rPr>
          <w:rFonts w:asciiTheme="minorHAnsi" w:hAnsiTheme="minorHAnsi" w:cstheme="minorHAnsi"/>
          <w:color w:val="2D3B45"/>
        </w:rPr>
        <w:t xml:space="preserve"> their competition schedules</w:t>
      </w:r>
      <w:r w:rsidR="00CE56E4">
        <w:rPr>
          <w:rFonts w:asciiTheme="minorHAnsi" w:hAnsiTheme="minorHAnsi" w:cstheme="minorHAnsi"/>
          <w:color w:val="2D3B45"/>
        </w:rPr>
        <w:t xml:space="preserve"> (</w:t>
      </w:r>
      <w:r w:rsidR="007F7412">
        <w:rPr>
          <w:rFonts w:asciiTheme="minorHAnsi" w:hAnsiTheme="minorHAnsi" w:cstheme="minorHAnsi"/>
          <w:color w:val="2D3B45"/>
        </w:rPr>
        <w:t>a s</w:t>
      </w:r>
      <w:r w:rsidR="00843E26">
        <w:rPr>
          <w:rFonts w:asciiTheme="minorHAnsi" w:hAnsiTheme="minorHAnsi" w:cstheme="minorHAnsi"/>
          <w:color w:val="2D3B45"/>
        </w:rPr>
        <w:t xml:space="preserve">imilar situation might be experienced by </w:t>
      </w:r>
      <w:r w:rsidR="00CE56E4">
        <w:rPr>
          <w:rFonts w:asciiTheme="minorHAnsi" w:hAnsiTheme="minorHAnsi" w:cstheme="minorHAnsi"/>
          <w:color w:val="2D3B45"/>
        </w:rPr>
        <w:t xml:space="preserve">students in academic </w:t>
      </w:r>
      <w:r w:rsidR="00DE0B71">
        <w:rPr>
          <w:rFonts w:asciiTheme="minorHAnsi" w:hAnsiTheme="minorHAnsi" w:cstheme="minorHAnsi"/>
          <w:color w:val="2D3B45"/>
        </w:rPr>
        <w:t>commitments)</w:t>
      </w:r>
      <w:r w:rsidRPr="009F3B6B">
        <w:rPr>
          <w:rFonts w:asciiTheme="minorHAnsi" w:hAnsiTheme="minorHAnsi" w:cstheme="minorHAnsi"/>
          <w:color w:val="2D3B45"/>
        </w:rPr>
        <w:t xml:space="preserve">. Please </w:t>
      </w:r>
      <w:proofErr w:type="gramStart"/>
      <w:r w:rsidRPr="009F3B6B">
        <w:rPr>
          <w:rFonts w:asciiTheme="minorHAnsi" w:hAnsiTheme="minorHAnsi" w:cstheme="minorHAnsi"/>
          <w:color w:val="2D3B45"/>
        </w:rPr>
        <w:t>plan ahead</w:t>
      </w:r>
      <w:proofErr w:type="gramEnd"/>
      <w:r w:rsidRPr="009F3B6B">
        <w:rPr>
          <w:rFonts w:asciiTheme="minorHAnsi" w:hAnsiTheme="minorHAnsi" w:cstheme="minorHAnsi"/>
          <w:color w:val="2D3B45"/>
        </w:rPr>
        <w:t xml:space="preserve"> and submit your work before leaving for a tournament</w:t>
      </w:r>
      <w:r w:rsidR="007F7412">
        <w:rPr>
          <w:rFonts w:asciiTheme="minorHAnsi" w:hAnsiTheme="minorHAnsi" w:cstheme="minorHAnsi"/>
          <w:color w:val="2D3B45"/>
        </w:rPr>
        <w:t xml:space="preserve"> or academic activity/competition</w:t>
      </w:r>
      <w:r w:rsidRPr="009F3B6B">
        <w:rPr>
          <w:rFonts w:asciiTheme="minorHAnsi" w:hAnsiTheme="minorHAnsi" w:cstheme="minorHAnsi"/>
          <w:color w:val="2D3B45"/>
        </w:rPr>
        <w:t>.</w:t>
      </w:r>
    </w:p>
    <w:p w14:paraId="43CE5B0D" w14:textId="77777777" w:rsidR="00843E26" w:rsidRDefault="009F3B6B" w:rsidP="009F3B6B">
      <w:pPr>
        <w:shd w:val="clear" w:color="auto" w:fill="FFFFFF"/>
        <w:spacing w:before="180" w:after="180" w:line="276" w:lineRule="auto"/>
        <w:ind w:firstLine="0"/>
        <w:rPr>
          <w:rFonts w:asciiTheme="minorHAnsi" w:hAnsiTheme="minorHAnsi" w:cstheme="minorHAnsi"/>
          <w:color w:val="2D3B45"/>
        </w:rPr>
      </w:pPr>
      <w:r w:rsidRPr="009F3B6B">
        <w:rPr>
          <w:rFonts w:asciiTheme="minorHAnsi" w:hAnsiTheme="minorHAnsi" w:cstheme="minorHAnsi"/>
          <w:color w:val="2D3B45"/>
        </w:rPr>
        <w:t>If you have a special situation, email me through your UF account and copy your Academic Advisor. If your advisor approves, I’ll gladly work with you.</w:t>
      </w:r>
    </w:p>
    <w:p w14:paraId="10BF7152" w14:textId="3570CF52" w:rsidR="005A4410" w:rsidRDefault="00095E08" w:rsidP="009F3B6B">
      <w:pPr>
        <w:shd w:val="clear" w:color="auto" w:fill="FFFFFF"/>
        <w:spacing w:before="180" w:after="180" w:line="276" w:lineRule="auto"/>
        <w:ind w:firstLine="0"/>
        <w:rPr>
          <w:rFonts w:asciiTheme="minorHAnsi" w:hAnsiTheme="minorHAnsi" w:cstheme="minorHAnsi"/>
          <w:b/>
          <w:color w:val="2D3B45"/>
        </w:rPr>
      </w:pPr>
      <w:r>
        <w:rPr>
          <w:rFonts w:asciiTheme="minorHAnsi" w:hAnsiTheme="minorHAnsi" w:cstheme="minorHAnsi"/>
          <w:b/>
          <w:color w:val="2D3B45"/>
        </w:rPr>
        <w:t>Extra</w:t>
      </w:r>
      <w:r w:rsidR="00C06658">
        <w:rPr>
          <w:rFonts w:asciiTheme="minorHAnsi" w:hAnsiTheme="minorHAnsi" w:cstheme="minorHAnsi"/>
          <w:b/>
          <w:color w:val="2D3B45"/>
        </w:rPr>
        <w:t xml:space="preserve"> </w:t>
      </w:r>
      <w:r>
        <w:rPr>
          <w:rFonts w:asciiTheme="minorHAnsi" w:hAnsiTheme="minorHAnsi" w:cstheme="minorHAnsi"/>
          <w:b/>
          <w:color w:val="2D3B45"/>
        </w:rPr>
        <w:t xml:space="preserve">time in assignments for </w:t>
      </w:r>
      <w:r w:rsidR="005A4410">
        <w:rPr>
          <w:rFonts w:asciiTheme="minorHAnsi" w:hAnsiTheme="minorHAnsi" w:cstheme="minorHAnsi"/>
          <w:b/>
          <w:color w:val="2D3B45"/>
        </w:rPr>
        <w:t>Students with special needs</w:t>
      </w:r>
    </w:p>
    <w:p w14:paraId="017B330B" w14:textId="1A4E8304" w:rsidR="00095E08" w:rsidRDefault="00C179F3" w:rsidP="005A4410">
      <w:pPr>
        <w:shd w:val="clear" w:color="auto" w:fill="FFFFFF"/>
        <w:spacing w:before="180" w:after="180" w:line="276" w:lineRule="auto"/>
        <w:rPr>
          <w:rFonts w:asciiTheme="minorHAnsi" w:hAnsiTheme="minorHAnsi" w:cstheme="minorHAnsi"/>
          <w:color w:val="2D3B45"/>
        </w:rPr>
      </w:pPr>
      <w:r>
        <w:rPr>
          <w:rFonts w:asciiTheme="minorHAnsi" w:hAnsiTheme="minorHAnsi" w:cstheme="minorHAnsi"/>
          <w:color w:val="2D3B45"/>
        </w:rPr>
        <w:t>Please plan if you have been approved for extra time for out-of-class assignments</w:t>
      </w:r>
      <w:r w:rsidR="00095E08">
        <w:rPr>
          <w:rFonts w:asciiTheme="minorHAnsi" w:hAnsiTheme="minorHAnsi" w:cstheme="minorHAnsi"/>
          <w:color w:val="2D3B45"/>
        </w:rPr>
        <w:t xml:space="preserve">. </w:t>
      </w:r>
      <w:r w:rsidR="0028712B">
        <w:rPr>
          <w:rFonts w:asciiTheme="minorHAnsi" w:hAnsiTheme="minorHAnsi" w:cstheme="minorHAnsi"/>
          <w:color w:val="2D3B45"/>
        </w:rPr>
        <w:t xml:space="preserve">This course is </w:t>
      </w:r>
      <w:r w:rsidR="00843E26">
        <w:rPr>
          <w:rFonts w:asciiTheme="minorHAnsi" w:hAnsiTheme="minorHAnsi" w:cstheme="minorHAnsi"/>
          <w:color w:val="2D3B45"/>
        </w:rPr>
        <w:t>fast paced</w:t>
      </w:r>
      <w:r w:rsidR="0028712B">
        <w:rPr>
          <w:rFonts w:asciiTheme="minorHAnsi" w:hAnsiTheme="minorHAnsi" w:cstheme="minorHAnsi"/>
          <w:color w:val="2D3B45"/>
        </w:rPr>
        <w:t xml:space="preserve">. </w:t>
      </w:r>
      <w:r w:rsidR="00095E08">
        <w:rPr>
          <w:rFonts w:asciiTheme="minorHAnsi" w:hAnsiTheme="minorHAnsi" w:cstheme="minorHAnsi"/>
          <w:color w:val="2D3B45"/>
        </w:rPr>
        <w:t>We do not have a specific class time</w:t>
      </w:r>
      <w:r w:rsidR="0076064C">
        <w:rPr>
          <w:rFonts w:asciiTheme="minorHAnsi" w:hAnsiTheme="minorHAnsi" w:cstheme="minorHAnsi"/>
          <w:color w:val="2D3B45"/>
        </w:rPr>
        <w:t>;</w:t>
      </w:r>
      <w:r w:rsidR="00095E08">
        <w:rPr>
          <w:rFonts w:asciiTheme="minorHAnsi" w:hAnsiTheme="minorHAnsi" w:cstheme="minorHAnsi"/>
          <w:color w:val="2D3B45"/>
        </w:rPr>
        <w:t xml:space="preserve"> assignments are not </w:t>
      </w:r>
      <w:r w:rsidR="00095E08" w:rsidRPr="00AC44BD">
        <w:rPr>
          <w:rFonts w:asciiTheme="minorHAnsi" w:hAnsiTheme="minorHAnsi" w:cstheme="minorHAnsi"/>
          <w:noProof/>
          <w:color w:val="2D3B45"/>
        </w:rPr>
        <w:t>timed</w:t>
      </w:r>
      <w:r w:rsidR="00095E08">
        <w:rPr>
          <w:rFonts w:asciiTheme="minorHAnsi" w:hAnsiTheme="minorHAnsi" w:cstheme="minorHAnsi"/>
          <w:color w:val="2D3B45"/>
        </w:rPr>
        <w:t xml:space="preserve"> and are published days before the due dates. However, I understand that you work at a different pace</w:t>
      </w:r>
      <w:r w:rsidR="0076064C">
        <w:rPr>
          <w:rFonts w:asciiTheme="minorHAnsi" w:hAnsiTheme="minorHAnsi" w:cstheme="minorHAnsi"/>
          <w:color w:val="2D3B45"/>
        </w:rPr>
        <w:t>. A</w:t>
      </w:r>
      <w:r w:rsidR="00095E08">
        <w:rPr>
          <w:rFonts w:asciiTheme="minorHAnsi" w:hAnsiTheme="minorHAnsi" w:cstheme="minorHAnsi"/>
          <w:color w:val="2D3B45"/>
        </w:rPr>
        <w:t xml:space="preserve">ccordingly, I will not apply the late policy to your </w:t>
      </w:r>
      <w:proofErr w:type="gramStart"/>
      <w:r w:rsidR="00095E08">
        <w:rPr>
          <w:rFonts w:asciiTheme="minorHAnsi" w:hAnsiTheme="minorHAnsi" w:cstheme="minorHAnsi"/>
          <w:color w:val="2D3B45"/>
        </w:rPr>
        <w:t>deliverable</w:t>
      </w:r>
      <w:proofErr w:type="gramEnd"/>
      <w:r w:rsidR="00095E08">
        <w:rPr>
          <w:rFonts w:asciiTheme="minorHAnsi" w:hAnsiTheme="minorHAnsi" w:cstheme="minorHAnsi"/>
          <w:color w:val="2D3B45"/>
        </w:rPr>
        <w:t xml:space="preserve"> i</w:t>
      </w:r>
      <w:r w:rsidR="0076064C">
        <w:rPr>
          <w:rFonts w:asciiTheme="minorHAnsi" w:hAnsiTheme="minorHAnsi" w:cstheme="minorHAnsi"/>
          <w:color w:val="2D3B45"/>
        </w:rPr>
        <w:t>f</w:t>
      </w:r>
      <w:r w:rsidR="00095E08">
        <w:rPr>
          <w:rFonts w:asciiTheme="minorHAnsi" w:hAnsiTheme="minorHAnsi" w:cstheme="minorHAnsi"/>
          <w:color w:val="2D3B45"/>
        </w:rPr>
        <w:t xml:space="preserve"> you submit your assignment late</w:t>
      </w:r>
      <w:r w:rsidR="0024467F">
        <w:rPr>
          <w:rFonts w:asciiTheme="minorHAnsi" w:hAnsiTheme="minorHAnsi" w:cstheme="minorHAnsi"/>
          <w:color w:val="2D3B45"/>
        </w:rPr>
        <w:t xml:space="preserve"> (up to 23 hours, 59 minutes, and 59 seconds)</w:t>
      </w:r>
      <w:r w:rsidR="00095E08">
        <w:rPr>
          <w:rFonts w:asciiTheme="minorHAnsi" w:hAnsiTheme="minorHAnsi" w:cstheme="minorHAnsi"/>
          <w:color w:val="2D3B45"/>
        </w:rPr>
        <w:t xml:space="preserve">. </w:t>
      </w:r>
      <w:r w:rsidR="00016E2A">
        <w:rPr>
          <w:rFonts w:asciiTheme="minorHAnsi" w:hAnsiTheme="minorHAnsi" w:cstheme="minorHAnsi"/>
          <w:color w:val="2D3B45"/>
        </w:rPr>
        <w:t xml:space="preserve">Please remind me to </w:t>
      </w:r>
      <w:proofErr w:type="gramStart"/>
      <w:r w:rsidR="00016E2A">
        <w:rPr>
          <w:rFonts w:asciiTheme="minorHAnsi" w:hAnsiTheme="minorHAnsi" w:cstheme="minorHAnsi"/>
          <w:color w:val="2D3B45"/>
        </w:rPr>
        <w:t>waive</w:t>
      </w:r>
      <w:proofErr w:type="gramEnd"/>
      <w:r w:rsidR="00016E2A">
        <w:rPr>
          <w:rFonts w:asciiTheme="minorHAnsi" w:hAnsiTheme="minorHAnsi" w:cstheme="minorHAnsi"/>
          <w:color w:val="2D3B45"/>
        </w:rPr>
        <w:t xml:space="preserve"> it, as</w:t>
      </w:r>
      <w:r w:rsidR="00095E08">
        <w:rPr>
          <w:rFonts w:asciiTheme="minorHAnsi" w:hAnsiTheme="minorHAnsi" w:cstheme="minorHAnsi"/>
          <w:color w:val="2D3B45"/>
        </w:rPr>
        <w:t xml:space="preserve"> Canvas will automatically</w:t>
      </w:r>
      <w:r>
        <w:rPr>
          <w:rFonts w:asciiTheme="minorHAnsi" w:hAnsiTheme="minorHAnsi" w:cstheme="minorHAnsi"/>
          <w:color w:val="2D3B45"/>
        </w:rPr>
        <w:t xml:space="preserve"> apply it</w:t>
      </w:r>
      <w:r w:rsidR="00095E08">
        <w:rPr>
          <w:rFonts w:asciiTheme="minorHAnsi" w:hAnsiTheme="minorHAnsi" w:cstheme="minorHAnsi"/>
          <w:color w:val="2D3B45"/>
        </w:rPr>
        <w:t xml:space="preserve">. Deliverables will not be accepted </w:t>
      </w:r>
      <w:r w:rsidR="00016E2A">
        <w:rPr>
          <w:rFonts w:asciiTheme="minorHAnsi" w:hAnsiTheme="minorHAnsi" w:cstheme="minorHAnsi"/>
          <w:color w:val="2D3B45"/>
        </w:rPr>
        <w:t>after that date</w:t>
      </w:r>
      <w:r w:rsidR="00095E08">
        <w:rPr>
          <w:rFonts w:asciiTheme="minorHAnsi" w:hAnsiTheme="minorHAnsi" w:cstheme="minorHAnsi"/>
          <w:color w:val="2D3B45"/>
        </w:rPr>
        <w:t>.</w:t>
      </w:r>
    </w:p>
    <w:p w14:paraId="34EF6707" w14:textId="15DA2321" w:rsidR="00B16E1A" w:rsidRDefault="00B16E1A" w:rsidP="00B16E1A">
      <w:pPr>
        <w:ind w:firstLine="0"/>
        <w:rPr>
          <w:rFonts w:asciiTheme="minorHAnsi" w:hAnsiTheme="minorHAnsi" w:cstheme="minorHAnsi"/>
          <w:color w:val="2D3B45"/>
        </w:rPr>
      </w:pPr>
      <w:r>
        <w:rPr>
          <w:rFonts w:asciiTheme="minorHAnsi" w:hAnsiTheme="minorHAnsi" w:cstheme="minorHAnsi"/>
          <w:b/>
          <w:color w:val="2D3B45"/>
        </w:rPr>
        <w:t>Extra</w:t>
      </w:r>
      <w:r w:rsidR="00C179F3">
        <w:rPr>
          <w:rFonts w:asciiTheme="minorHAnsi" w:hAnsiTheme="minorHAnsi" w:cstheme="minorHAnsi"/>
          <w:b/>
          <w:color w:val="2D3B45"/>
        </w:rPr>
        <w:t xml:space="preserve"> </w:t>
      </w:r>
      <w:r>
        <w:rPr>
          <w:rFonts w:asciiTheme="minorHAnsi" w:hAnsiTheme="minorHAnsi" w:cstheme="minorHAnsi"/>
          <w:b/>
          <w:color w:val="2D3B45"/>
        </w:rPr>
        <w:t>time in quizzes for students with special needs</w:t>
      </w:r>
    </w:p>
    <w:p w14:paraId="73362105" w14:textId="4F082374" w:rsidR="00B16E1A" w:rsidRPr="00FD6DF1" w:rsidRDefault="0076064C" w:rsidP="00B16E1A">
      <w:pPr>
        <w:rPr>
          <w:rFonts w:asciiTheme="minorHAnsi" w:hAnsiTheme="minorHAnsi" w:cstheme="minorHAnsi"/>
          <w:color w:val="2D3B45"/>
        </w:rPr>
      </w:pPr>
      <w:r>
        <w:rPr>
          <w:rFonts w:asciiTheme="minorHAnsi" w:hAnsiTheme="minorHAnsi" w:cstheme="minorHAnsi"/>
          <w:color w:val="2D3B45"/>
        </w:rPr>
        <w:t xml:space="preserve">Please </w:t>
      </w:r>
      <w:r w:rsidR="00B16E1A" w:rsidRPr="00FD6DF1">
        <w:rPr>
          <w:rFonts w:asciiTheme="minorHAnsi" w:hAnsiTheme="minorHAnsi" w:cstheme="minorHAnsi"/>
          <w:color w:val="2D3B45"/>
        </w:rPr>
        <w:t xml:space="preserve">email </w:t>
      </w:r>
      <w:r w:rsidR="00B16E1A">
        <w:rPr>
          <w:rFonts w:asciiTheme="minorHAnsi" w:hAnsiTheme="minorHAnsi" w:cstheme="minorHAnsi"/>
          <w:color w:val="2D3B45"/>
        </w:rPr>
        <w:t xml:space="preserve">me </w:t>
      </w:r>
      <w:r w:rsidR="00B16E1A" w:rsidRPr="00FD6DF1">
        <w:rPr>
          <w:rFonts w:asciiTheme="minorHAnsi" w:hAnsiTheme="minorHAnsi" w:cstheme="minorHAnsi"/>
          <w:color w:val="2D3B45"/>
        </w:rPr>
        <w:t xml:space="preserve">your </w:t>
      </w:r>
      <w:r w:rsidR="00B16E1A">
        <w:rPr>
          <w:rFonts w:asciiTheme="minorHAnsi" w:hAnsiTheme="minorHAnsi" w:cstheme="minorHAnsi"/>
          <w:color w:val="2D3B45"/>
        </w:rPr>
        <w:t xml:space="preserve">current </w:t>
      </w:r>
      <w:r w:rsidR="00B16E1A" w:rsidRPr="00FD6DF1">
        <w:rPr>
          <w:rFonts w:asciiTheme="minorHAnsi" w:hAnsiTheme="minorHAnsi" w:cstheme="minorHAnsi"/>
          <w:color w:val="2D3B45"/>
        </w:rPr>
        <w:t xml:space="preserve">DRC request </w:t>
      </w:r>
      <w:r w:rsidR="00B16E1A">
        <w:rPr>
          <w:rFonts w:asciiTheme="minorHAnsi" w:hAnsiTheme="minorHAnsi" w:cstheme="minorHAnsi"/>
          <w:color w:val="2D3B45"/>
        </w:rPr>
        <w:t xml:space="preserve">as soon as possible, or </w:t>
      </w:r>
      <w:r w:rsidR="00B16E1A" w:rsidRPr="00FD6DF1">
        <w:rPr>
          <w:rFonts w:asciiTheme="minorHAnsi" w:hAnsiTheme="minorHAnsi" w:cstheme="minorHAnsi"/>
          <w:color w:val="2D3B45"/>
        </w:rPr>
        <w:t xml:space="preserve">at least </w:t>
      </w:r>
      <w:r>
        <w:rPr>
          <w:rFonts w:asciiTheme="minorHAnsi" w:hAnsiTheme="minorHAnsi" w:cstheme="minorHAnsi"/>
          <w:color w:val="2D3B45"/>
        </w:rPr>
        <w:t>one</w:t>
      </w:r>
      <w:r w:rsidR="00B16E1A" w:rsidRPr="00FD6DF1">
        <w:rPr>
          <w:rFonts w:asciiTheme="minorHAnsi" w:hAnsiTheme="minorHAnsi" w:cstheme="minorHAnsi"/>
          <w:color w:val="2D3B45"/>
        </w:rPr>
        <w:t xml:space="preserve"> week before the quiz deadline</w:t>
      </w:r>
      <w:r>
        <w:rPr>
          <w:rFonts w:asciiTheme="minorHAnsi" w:hAnsiTheme="minorHAnsi" w:cstheme="minorHAnsi"/>
          <w:color w:val="2D3B45"/>
        </w:rPr>
        <w:t>,</w:t>
      </w:r>
      <w:r w:rsidR="00B16E1A" w:rsidRPr="00FD6DF1">
        <w:rPr>
          <w:rFonts w:asciiTheme="minorHAnsi" w:hAnsiTheme="minorHAnsi" w:cstheme="minorHAnsi"/>
          <w:color w:val="2D3B45"/>
        </w:rPr>
        <w:t xml:space="preserve"> to get your extra time added.  </w:t>
      </w:r>
    </w:p>
    <w:p w14:paraId="3C2C98DE" w14:textId="1F3FD892" w:rsidR="00767AF4" w:rsidRDefault="00767AF4" w:rsidP="00767AF4">
      <w:pPr>
        <w:pStyle w:val="Heading3"/>
      </w:pPr>
      <w:r w:rsidRPr="005124A6">
        <w:t> </w:t>
      </w:r>
      <w:bookmarkStart w:id="37" w:name="_Toc218530503"/>
      <w:r>
        <w:t>Policy on Attendance and what I expect of your weekly work.</w:t>
      </w:r>
      <w:bookmarkEnd w:id="37"/>
    </w:p>
    <w:p w14:paraId="15F1499A" w14:textId="38934693" w:rsidR="00767AF4" w:rsidRDefault="00767AF4" w:rsidP="00767AF4">
      <w:pPr>
        <w:shd w:val="clear" w:color="auto" w:fill="FFFFFF"/>
        <w:spacing w:before="180" w:after="180" w:line="276" w:lineRule="auto"/>
        <w:ind w:firstLine="0"/>
        <w:rPr>
          <w:rFonts w:asciiTheme="minorHAnsi" w:hAnsiTheme="minorHAnsi" w:cstheme="minorHAnsi"/>
        </w:rPr>
      </w:pPr>
      <w:r w:rsidRPr="005124A6">
        <w:rPr>
          <w:rFonts w:asciiTheme="minorHAnsi" w:hAnsiTheme="minorHAnsi" w:cstheme="minorHAnsi"/>
        </w:rPr>
        <w:t>Since this is an online course, there is no attendance requirement. </w:t>
      </w:r>
      <w:r>
        <w:rPr>
          <w:rFonts w:asciiTheme="minorHAnsi" w:hAnsiTheme="minorHAnsi" w:cstheme="minorHAnsi"/>
        </w:rPr>
        <w:t xml:space="preserve">However, I expect you to watch the weekly messages and course videos. I also expect you to </w:t>
      </w:r>
      <w:r w:rsidR="003C22CC">
        <w:rPr>
          <w:rFonts w:asciiTheme="minorHAnsi" w:hAnsiTheme="minorHAnsi" w:cstheme="minorHAnsi"/>
        </w:rPr>
        <w:t>engage in conversations with the other class students and provide constructive</w:t>
      </w:r>
      <w:r>
        <w:rPr>
          <w:rFonts w:asciiTheme="minorHAnsi" w:hAnsiTheme="minorHAnsi" w:cstheme="minorHAnsi"/>
        </w:rPr>
        <w:t xml:space="preserve"> peer reviews through the discussion boards. </w:t>
      </w:r>
    </w:p>
    <w:p w14:paraId="64A16153" w14:textId="77777777" w:rsidR="00767AF4" w:rsidRPr="0092464A" w:rsidRDefault="00767AF4" w:rsidP="00767AF4">
      <w:pPr>
        <w:shd w:val="clear" w:color="auto" w:fill="FFFFFF"/>
        <w:spacing w:before="180" w:after="180"/>
        <w:ind w:firstLine="0"/>
        <w:rPr>
          <w:rFonts w:asciiTheme="minorHAnsi" w:hAnsiTheme="minorHAnsi" w:cstheme="minorHAnsi"/>
          <w:b/>
          <w:bCs/>
        </w:rPr>
      </w:pPr>
      <w:r w:rsidRPr="0092464A">
        <w:rPr>
          <w:rFonts w:asciiTheme="minorHAnsi" w:hAnsiTheme="minorHAnsi" w:cstheme="minorHAnsi"/>
          <w:b/>
          <w:bCs/>
        </w:rPr>
        <w:t>Note:</w:t>
      </w:r>
    </w:p>
    <w:p w14:paraId="1E1F98D4" w14:textId="04DBF3FF" w:rsidR="00767AF4" w:rsidRPr="0092464A" w:rsidRDefault="003C22CC" w:rsidP="00767AF4">
      <w:pPr>
        <w:shd w:val="clear" w:color="auto" w:fill="FFFFFF"/>
        <w:spacing w:before="180" w:after="180"/>
        <w:ind w:firstLine="0"/>
        <w:rPr>
          <w:rFonts w:asciiTheme="minorHAnsi" w:hAnsiTheme="minorHAnsi" w:cstheme="minorHAnsi"/>
        </w:rPr>
      </w:pPr>
      <w:r>
        <w:rPr>
          <w:rFonts w:asciiTheme="minorHAnsi" w:hAnsiTheme="minorHAnsi" w:cstheme="minorHAnsi"/>
        </w:rPr>
        <w:t>The requirements for class attendance, make-up exams, assignments, and other coursework</w:t>
      </w:r>
      <w:r w:rsidR="00767AF4" w:rsidRPr="0092464A">
        <w:rPr>
          <w:rFonts w:asciiTheme="minorHAnsi" w:hAnsiTheme="minorHAnsi" w:cstheme="minorHAnsi"/>
        </w:rPr>
        <w:t xml:space="preserve"> in this course are consistent with university policies. Click here to read the university attendance policies: </w:t>
      </w:r>
    </w:p>
    <w:p w14:paraId="6ACF4020" w14:textId="3A097DB0" w:rsidR="00E81F39" w:rsidRPr="00FB56BC" w:rsidRDefault="00767AF4" w:rsidP="00FB56BC">
      <w:pPr>
        <w:shd w:val="clear" w:color="auto" w:fill="FFFFFF"/>
        <w:spacing w:before="180" w:after="180" w:line="276" w:lineRule="auto"/>
        <w:ind w:firstLine="0"/>
        <w:rPr>
          <w:rFonts w:asciiTheme="minorHAnsi" w:hAnsiTheme="minorHAnsi" w:cstheme="minorHAnsi"/>
        </w:rPr>
      </w:pPr>
      <w:hyperlink r:id="rId39" w:history="1">
        <w:r w:rsidRPr="00AA1657">
          <w:rPr>
            <w:rStyle w:val="Hyperlink"/>
            <w:rFonts w:asciiTheme="minorHAnsi" w:hAnsiTheme="minorHAnsi" w:cstheme="minorHAnsi"/>
          </w:rPr>
          <w:t>https://catalog.ufl.edu/UGRD/academic-regulations/attendance-policies/</w:t>
        </w:r>
      </w:hyperlink>
      <w:r>
        <w:rPr>
          <w:rFonts w:asciiTheme="minorHAnsi" w:hAnsiTheme="minorHAnsi" w:cstheme="minorHAnsi"/>
        </w:rPr>
        <w:t>.</w:t>
      </w:r>
      <w:r w:rsidRPr="00983007">
        <w:rPr>
          <w:rFonts w:asciiTheme="minorHAnsi" w:hAnsiTheme="minorHAnsi" w:cstheme="minorHAnsi"/>
        </w:rPr>
        <w:t xml:space="preserve"> </w:t>
      </w:r>
    </w:p>
    <w:p w14:paraId="14B99C1C" w14:textId="5470147F" w:rsidR="00E81F39" w:rsidRPr="00B674B2" w:rsidRDefault="00E81F39" w:rsidP="00E81F39">
      <w:pPr>
        <w:shd w:val="clear" w:color="auto" w:fill="FFFFFF"/>
        <w:spacing w:before="0" w:after="0" w:line="276" w:lineRule="auto"/>
        <w:rPr>
          <w:rFonts w:asciiTheme="minorHAnsi" w:hAnsiTheme="minorHAnsi" w:cstheme="minorHAnsi"/>
          <w:b/>
          <w:color w:val="FFFFFF" w:themeColor="background1"/>
        </w:rPr>
      </w:pPr>
      <w:r w:rsidRPr="00B674B2">
        <w:rPr>
          <w:rFonts w:asciiTheme="minorHAnsi" w:hAnsiTheme="minorHAnsi" w:cstheme="minorHAnsi"/>
          <w:b/>
          <w:color w:val="FFFFFF" w:themeColor="background1"/>
          <w:highlight w:val="black"/>
        </w:rPr>
        <w:lastRenderedPageBreak/>
        <w:t>This is important!</w:t>
      </w:r>
    </w:p>
    <w:p w14:paraId="2FA6A3DB" w14:textId="0644EECA" w:rsidR="00E81F39" w:rsidRDefault="00E81F39" w:rsidP="00E81F39">
      <w:pPr>
        <w:pStyle w:val="Heading3"/>
        <w:spacing w:before="0" w:after="0"/>
      </w:pPr>
      <w:bookmarkStart w:id="38" w:name="_Toc218530504"/>
      <w:r>
        <w:t xml:space="preserve">Policy on corrupt </w:t>
      </w:r>
      <w:proofErr w:type="gramStart"/>
      <w:r>
        <w:t>deliverables</w:t>
      </w:r>
      <w:proofErr w:type="gramEnd"/>
      <w:r>
        <w:t xml:space="preserve"> or other issues in which students did not submit the right file</w:t>
      </w:r>
      <w:bookmarkEnd w:id="38"/>
    </w:p>
    <w:p w14:paraId="26E8DF8D" w14:textId="18078F0B" w:rsidR="00E81F39" w:rsidRDefault="00E81F39" w:rsidP="00E81F39">
      <w:pPr>
        <w:shd w:val="clear" w:color="auto" w:fill="FFFFFF"/>
        <w:spacing w:before="180" w:after="180" w:line="276" w:lineRule="auto"/>
        <w:rPr>
          <w:rFonts w:asciiTheme="minorHAnsi" w:hAnsiTheme="minorHAnsi" w:cstheme="minorHAnsi"/>
          <w:color w:val="2D3B45"/>
        </w:rPr>
      </w:pPr>
      <w:r>
        <w:rPr>
          <w:rFonts w:asciiTheme="minorHAnsi" w:hAnsiTheme="minorHAnsi" w:cstheme="minorHAnsi"/>
          <w:color w:val="2D3B45"/>
        </w:rPr>
        <w:t xml:space="preserve">If one or more of the following </w:t>
      </w:r>
      <w:r w:rsidR="00CE52E6">
        <w:rPr>
          <w:rFonts w:asciiTheme="minorHAnsi" w:hAnsiTheme="minorHAnsi" w:cstheme="minorHAnsi"/>
          <w:color w:val="2D3B45"/>
        </w:rPr>
        <w:t>are</w:t>
      </w:r>
      <w:r>
        <w:rPr>
          <w:rFonts w:asciiTheme="minorHAnsi" w:hAnsiTheme="minorHAnsi" w:cstheme="minorHAnsi"/>
          <w:color w:val="2D3B45"/>
        </w:rPr>
        <w:t xml:space="preserve"> true for the deliverable</w:t>
      </w:r>
      <w:r w:rsidR="0095059E">
        <w:rPr>
          <w:rFonts w:asciiTheme="minorHAnsi" w:hAnsiTheme="minorHAnsi" w:cstheme="minorHAnsi"/>
          <w:color w:val="2D3B45"/>
        </w:rPr>
        <w:t>(s)</w:t>
      </w:r>
      <w:r>
        <w:rPr>
          <w:rFonts w:asciiTheme="minorHAnsi" w:hAnsiTheme="minorHAnsi" w:cstheme="minorHAnsi"/>
          <w:color w:val="2D3B45"/>
        </w:rPr>
        <w:t xml:space="preserve"> you submit, you </w:t>
      </w:r>
      <w:r w:rsidR="00C179F3">
        <w:rPr>
          <w:rFonts w:asciiTheme="minorHAnsi" w:hAnsiTheme="minorHAnsi" w:cstheme="minorHAnsi"/>
          <w:color w:val="2D3B45"/>
        </w:rPr>
        <w:t>can</w:t>
      </w:r>
      <w:r>
        <w:rPr>
          <w:rFonts w:asciiTheme="minorHAnsi" w:hAnsiTheme="minorHAnsi" w:cstheme="minorHAnsi"/>
          <w:color w:val="2D3B45"/>
        </w:rPr>
        <w:t xml:space="preserve"> resubmit, but </w:t>
      </w:r>
      <w:r w:rsidR="00213A36">
        <w:rPr>
          <w:rFonts w:asciiTheme="minorHAnsi" w:hAnsiTheme="minorHAnsi" w:cstheme="minorHAnsi"/>
          <w:color w:val="2D3B45"/>
        </w:rPr>
        <w:t xml:space="preserve">any submission after the due date will be considered late; therefore, </w:t>
      </w:r>
      <w:r>
        <w:rPr>
          <w:rFonts w:asciiTheme="minorHAnsi" w:hAnsiTheme="minorHAnsi" w:cstheme="minorHAnsi"/>
          <w:color w:val="2D3B45"/>
        </w:rPr>
        <w:t>you will get the late penalty (</w:t>
      </w:r>
      <w:r w:rsidR="00213A36">
        <w:rPr>
          <w:rFonts w:asciiTheme="minorHAnsi" w:hAnsiTheme="minorHAnsi" w:cstheme="minorHAnsi"/>
          <w:color w:val="2D3B45"/>
        </w:rPr>
        <w:t>you can waive the late penalty the last week of classes if by that time, you are eligible for the</w:t>
      </w:r>
      <w:r>
        <w:rPr>
          <w:rFonts w:asciiTheme="minorHAnsi" w:hAnsiTheme="minorHAnsi" w:cstheme="minorHAnsi"/>
          <w:color w:val="2D3B45"/>
        </w:rPr>
        <w:t xml:space="preserve"> </w:t>
      </w:r>
      <w:hyperlink w:anchor="_Bank_Time" w:history="1">
        <w:r w:rsidRPr="00996870">
          <w:rPr>
            <w:rStyle w:val="Hyperlink"/>
            <w:rFonts w:asciiTheme="minorHAnsi" w:hAnsiTheme="minorHAnsi" w:cstheme="minorHAnsi"/>
          </w:rPr>
          <w:t>Ban</w:t>
        </w:r>
        <w:r>
          <w:rPr>
            <w:rStyle w:val="Hyperlink"/>
            <w:rFonts w:asciiTheme="minorHAnsi" w:hAnsiTheme="minorHAnsi" w:cstheme="minorHAnsi"/>
          </w:rPr>
          <w:t>k Time</w:t>
        </w:r>
      </w:hyperlink>
      <w:r>
        <w:rPr>
          <w:rFonts w:asciiTheme="minorHAnsi" w:hAnsiTheme="minorHAnsi" w:cstheme="minorHAnsi"/>
          <w:color w:val="2D3B45"/>
        </w:rPr>
        <w:t xml:space="preserve"> </w:t>
      </w:r>
      <w:r w:rsidR="00213A36">
        <w:rPr>
          <w:rFonts w:asciiTheme="minorHAnsi" w:hAnsiTheme="minorHAnsi" w:cstheme="minorHAnsi"/>
          <w:color w:val="2D3B45"/>
        </w:rPr>
        <w:t>option</w:t>
      </w:r>
      <w:r>
        <w:rPr>
          <w:rFonts w:asciiTheme="minorHAnsi" w:hAnsiTheme="minorHAnsi" w:cstheme="minorHAnsi"/>
          <w:color w:val="2D3B45"/>
        </w:rPr>
        <w:t xml:space="preserve">). </w:t>
      </w:r>
    </w:p>
    <w:p w14:paraId="4ED4F9A4" w14:textId="77777777" w:rsidR="00E81F39" w:rsidRPr="007E4648" w:rsidRDefault="00E81F39" w:rsidP="00E81F39">
      <w:pPr>
        <w:pStyle w:val="ListParagraph"/>
        <w:numPr>
          <w:ilvl w:val="0"/>
          <w:numId w:val="6"/>
        </w:numPr>
        <w:shd w:val="clear" w:color="auto" w:fill="FFFFFF"/>
        <w:spacing w:before="180" w:after="180" w:line="276" w:lineRule="auto"/>
        <w:ind w:left="360"/>
        <w:rPr>
          <w:rFonts w:asciiTheme="minorHAnsi" w:hAnsiTheme="minorHAnsi" w:cstheme="minorHAnsi"/>
          <w:bCs/>
          <w:color w:val="2D3B45"/>
        </w:rPr>
      </w:pPr>
      <w:r>
        <w:rPr>
          <w:rFonts w:asciiTheme="minorHAnsi" w:hAnsiTheme="minorHAnsi" w:cstheme="minorHAnsi"/>
          <w:color w:val="2D3B45"/>
        </w:rPr>
        <w:t>I</w:t>
      </w:r>
      <w:r w:rsidRPr="007E4648">
        <w:rPr>
          <w:rFonts w:asciiTheme="minorHAnsi" w:hAnsiTheme="minorHAnsi" w:cstheme="minorHAnsi"/>
          <w:color w:val="2D3B45"/>
        </w:rPr>
        <w:t xml:space="preserve">t has </w:t>
      </w:r>
      <w:r>
        <w:rPr>
          <w:rFonts w:asciiTheme="minorHAnsi" w:hAnsiTheme="minorHAnsi" w:cstheme="minorHAnsi"/>
          <w:color w:val="2D3B45"/>
        </w:rPr>
        <w:t xml:space="preserve">a </w:t>
      </w:r>
      <w:r w:rsidRPr="007E4648">
        <w:rPr>
          <w:rFonts w:asciiTheme="minorHAnsi" w:hAnsiTheme="minorHAnsi" w:cstheme="minorHAnsi"/>
          <w:color w:val="2D3B45"/>
        </w:rPr>
        <w:t xml:space="preserve">virus, </w:t>
      </w:r>
    </w:p>
    <w:p w14:paraId="5B79E51D" w14:textId="0B635F52" w:rsidR="00E81F39" w:rsidRPr="007E4648" w:rsidRDefault="00392FC6" w:rsidP="00E81F39">
      <w:pPr>
        <w:pStyle w:val="ListParagraph"/>
        <w:numPr>
          <w:ilvl w:val="0"/>
          <w:numId w:val="6"/>
        </w:numPr>
        <w:shd w:val="clear" w:color="auto" w:fill="FFFFFF"/>
        <w:ind w:left="360"/>
        <w:rPr>
          <w:rFonts w:asciiTheme="minorHAnsi" w:hAnsiTheme="minorHAnsi" w:cstheme="minorHAnsi"/>
          <w:bCs/>
          <w:color w:val="2D3B45"/>
        </w:rPr>
      </w:pPr>
      <w:r>
        <w:rPr>
          <w:rFonts w:asciiTheme="minorHAnsi" w:hAnsiTheme="minorHAnsi" w:cstheme="minorHAnsi"/>
          <w:color w:val="2D3B45"/>
        </w:rPr>
        <w:t xml:space="preserve">You sent the temporary working file created by Word or Excel instead of the one with your solution. Therefore, </w:t>
      </w:r>
      <w:r w:rsidR="00C179F3">
        <w:rPr>
          <w:rFonts w:asciiTheme="minorHAnsi" w:hAnsiTheme="minorHAnsi" w:cstheme="minorHAnsi"/>
          <w:color w:val="2D3B45"/>
        </w:rPr>
        <w:t>Canvas cannot read it</w:t>
      </w:r>
      <w:r w:rsidR="00AF2ACD">
        <w:rPr>
          <w:rFonts w:asciiTheme="minorHAnsi" w:hAnsiTheme="minorHAnsi" w:cstheme="minorHAnsi"/>
          <w:color w:val="2D3B45"/>
        </w:rPr>
        <w:t xml:space="preserve"> and</w:t>
      </w:r>
      <w:r>
        <w:rPr>
          <w:rFonts w:asciiTheme="minorHAnsi" w:hAnsiTheme="minorHAnsi" w:cstheme="minorHAnsi"/>
          <w:color w:val="2D3B45"/>
        </w:rPr>
        <w:t xml:space="preserve"> </w:t>
      </w:r>
      <w:r w:rsidR="00AB684F">
        <w:rPr>
          <w:rFonts w:asciiTheme="minorHAnsi" w:hAnsiTheme="minorHAnsi" w:cstheme="minorHAnsi"/>
          <w:color w:val="2D3B45"/>
        </w:rPr>
        <w:t xml:space="preserve">interprets it </w:t>
      </w:r>
      <w:r>
        <w:rPr>
          <w:rFonts w:asciiTheme="minorHAnsi" w:hAnsiTheme="minorHAnsi" w:cstheme="minorHAnsi"/>
          <w:color w:val="2D3B45"/>
        </w:rPr>
        <w:t xml:space="preserve">as </w:t>
      </w:r>
      <w:r w:rsidR="00E81F39" w:rsidRPr="007E4648">
        <w:rPr>
          <w:rFonts w:asciiTheme="minorHAnsi" w:hAnsiTheme="minorHAnsi" w:cstheme="minorHAnsi"/>
          <w:color w:val="2D3B45"/>
        </w:rPr>
        <w:t>corrupt</w:t>
      </w:r>
      <w:r>
        <w:rPr>
          <w:rFonts w:asciiTheme="minorHAnsi" w:hAnsiTheme="minorHAnsi" w:cstheme="minorHAnsi"/>
          <w:color w:val="2D3B45"/>
        </w:rPr>
        <w:t>.</w:t>
      </w:r>
    </w:p>
    <w:p w14:paraId="6E576FE2" w14:textId="37E9D141" w:rsidR="00E81F39" w:rsidRPr="00DC71DF" w:rsidRDefault="00392FC6" w:rsidP="00E81F39">
      <w:pPr>
        <w:pStyle w:val="ListParagraph"/>
        <w:numPr>
          <w:ilvl w:val="0"/>
          <w:numId w:val="6"/>
        </w:numPr>
        <w:shd w:val="clear" w:color="auto" w:fill="FFFFFF"/>
        <w:rPr>
          <w:rFonts w:asciiTheme="minorHAnsi" w:hAnsiTheme="minorHAnsi" w:cstheme="minorHAnsi"/>
          <w:color w:val="2D3B45"/>
        </w:rPr>
      </w:pPr>
      <w:r>
        <w:rPr>
          <w:rFonts w:asciiTheme="minorHAnsi" w:hAnsiTheme="minorHAnsi" w:cstheme="minorHAnsi"/>
          <w:color w:val="2D3B45"/>
        </w:rPr>
        <w:t>The temporary file created by Word and Excel</w:t>
      </w:r>
      <w:r w:rsidR="00E81F39">
        <w:rPr>
          <w:rFonts w:asciiTheme="minorHAnsi" w:hAnsiTheme="minorHAnsi" w:cstheme="minorHAnsi"/>
          <w:color w:val="2D3B45"/>
        </w:rPr>
        <w:t xml:space="preserve"> </w:t>
      </w:r>
      <w:r w:rsidR="00F81A1A">
        <w:rPr>
          <w:rFonts w:asciiTheme="minorHAnsi" w:hAnsiTheme="minorHAnsi" w:cstheme="minorHAnsi"/>
          <w:color w:val="2D3B45"/>
        </w:rPr>
        <w:t>might start with the ~ symbol in its</w:t>
      </w:r>
      <w:r w:rsidR="00E81F39">
        <w:rPr>
          <w:rFonts w:asciiTheme="minorHAnsi" w:hAnsiTheme="minorHAnsi" w:cstheme="minorHAnsi"/>
          <w:color w:val="2D3B45"/>
        </w:rPr>
        <w:t xml:space="preserve"> name</w:t>
      </w:r>
      <w:r w:rsidR="00AB684F">
        <w:rPr>
          <w:rFonts w:asciiTheme="minorHAnsi" w:hAnsiTheme="minorHAnsi" w:cstheme="minorHAnsi"/>
          <w:color w:val="2D3B45"/>
        </w:rPr>
        <w:t>,</w:t>
      </w:r>
      <w:r w:rsidR="00E81F39">
        <w:rPr>
          <w:rFonts w:asciiTheme="minorHAnsi" w:hAnsiTheme="minorHAnsi" w:cstheme="minorHAnsi"/>
          <w:color w:val="2D3B45"/>
        </w:rPr>
        <w:t xml:space="preserve"> like:</w:t>
      </w:r>
    </w:p>
    <w:p w14:paraId="2B6C35F3" w14:textId="77777777" w:rsidR="00E81F39" w:rsidRPr="00DC71DF" w:rsidRDefault="00E81F39" w:rsidP="00E81F39">
      <w:pPr>
        <w:pStyle w:val="ListParagraph"/>
        <w:numPr>
          <w:ilvl w:val="0"/>
          <w:numId w:val="6"/>
        </w:numPr>
        <w:shd w:val="clear" w:color="auto" w:fill="FFFFFF"/>
        <w:rPr>
          <w:rFonts w:asciiTheme="minorHAnsi" w:hAnsiTheme="minorHAnsi" w:cstheme="minorHAnsi"/>
          <w:color w:val="0070C0"/>
        </w:rPr>
      </w:pPr>
      <w:r w:rsidRPr="00DC71DF">
        <w:rPr>
          <w:rFonts w:asciiTheme="minorHAnsi" w:hAnsiTheme="minorHAnsi" w:cstheme="minorHAnsi"/>
          <w:color w:val="0070C0"/>
        </w:rPr>
        <w:t>~$jmendozagarcia_Word_Ass04_Report_on_Regression.docx</w:t>
      </w:r>
    </w:p>
    <w:p w14:paraId="715E8710" w14:textId="208EB25F" w:rsidR="00E81F39" w:rsidRPr="00DC71DF" w:rsidRDefault="00E81F39" w:rsidP="00E81F39">
      <w:pPr>
        <w:pStyle w:val="ListParagraph"/>
        <w:numPr>
          <w:ilvl w:val="0"/>
          <w:numId w:val="6"/>
        </w:numPr>
        <w:shd w:val="clear" w:color="auto" w:fill="FFFFFF"/>
        <w:rPr>
          <w:rFonts w:asciiTheme="minorHAnsi" w:hAnsiTheme="minorHAnsi" w:cstheme="minorHAnsi"/>
          <w:color w:val="2D3B45"/>
        </w:rPr>
      </w:pPr>
      <w:r w:rsidRPr="00DC71DF">
        <w:rPr>
          <w:rFonts w:asciiTheme="minorHAnsi" w:hAnsiTheme="minorHAnsi" w:cstheme="minorHAnsi"/>
          <w:color w:val="2D3B45"/>
        </w:rPr>
        <w:t>If it is corrupt when clicking on the file,</w:t>
      </w:r>
      <w:r>
        <w:rPr>
          <w:rFonts w:asciiTheme="minorHAnsi" w:hAnsiTheme="minorHAnsi" w:cstheme="minorHAnsi"/>
          <w:color w:val="2D3B45"/>
        </w:rPr>
        <w:t xml:space="preserve"> Word or Excel will </w:t>
      </w:r>
      <w:r w:rsidRPr="00DC71DF">
        <w:rPr>
          <w:rFonts w:asciiTheme="minorHAnsi" w:hAnsiTheme="minorHAnsi" w:cstheme="minorHAnsi"/>
          <w:color w:val="2D3B45"/>
        </w:rPr>
        <w:t xml:space="preserve">show an error </w:t>
      </w:r>
      <w:r w:rsidRPr="00DC71DF">
        <w:rPr>
          <w:rFonts w:asciiTheme="minorHAnsi" w:hAnsiTheme="minorHAnsi" w:cstheme="minorHAnsi"/>
          <w:noProof/>
          <w:color w:val="2D3B45"/>
        </w:rPr>
        <w:t>message</w:t>
      </w:r>
      <w:r w:rsidR="005D56BB">
        <w:rPr>
          <w:rFonts w:asciiTheme="minorHAnsi" w:hAnsiTheme="minorHAnsi" w:cstheme="minorHAnsi"/>
          <w:noProof/>
          <w:color w:val="2D3B45"/>
        </w:rPr>
        <w:t xml:space="preserve"> or</w:t>
      </w:r>
      <w:r w:rsidR="005D56BB">
        <w:rPr>
          <w:rFonts w:asciiTheme="minorHAnsi" w:hAnsiTheme="minorHAnsi" w:cstheme="minorHAnsi"/>
          <w:color w:val="2D3B45"/>
        </w:rPr>
        <w:t xml:space="preserve"> </w:t>
      </w:r>
      <w:r w:rsidRPr="00DC71DF">
        <w:rPr>
          <w:rFonts w:asciiTheme="minorHAnsi" w:hAnsiTheme="minorHAnsi" w:cstheme="minorHAnsi"/>
          <w:color w:val="2D3B45"/>
        </w:rPr>
        <w:t>no error</w:t>
      </w:r>
      <w:r>
        <w:rPr>
          <w:rFonts w:asciiTheme="minorHAnsi" w:hAnsiTheme="minorHAnsi" w:cstheme="minorHAnsi"/>
          <w:color w:val="2D3B45"/>
        </w:rPr>
        <w:t>,</w:t>
      </w:r>
      <w:r w:rsidRPr="00DC71DF">
        <w:rPr>
          <w:rFonts w:asciiTheme="minorHAnsi" w:hAnsiTheme="minorHAnsi" w:cstheme="minorHAnsi"/>
          <w:color w:val="2D3B45"/>
        </w:rPr>
        <w:t xml:space="preserve"> but it does not open.</w:t>
      </w:r>
    </w:p>
    <w:p w14:paraId="52705E35" w14:textId="7B54830C" w:rsidR="00E81F39" w:rsidRDefault="00E81F39" w:rsidP="00E81F39">
      <w:pPr>
        <w:shd w:val="clear" w:color="auto" w:fill="FFFFFF"/>
        <w:ind w:left="360"/>
        <w:rPr>
          <w:rFonts w:asciiTheme="minorHAnsi" w:hAnsiTheme="minorHAnsi" w:cstheme="minorHAnsi"/>
          <w:color w:val="2D3B45"/>
        </w:rPr>
      </w:pPr>
      <w:r>
        <w:rPr>
          <w:rFonts w:asciiTheme="minorHAnsi" w:hAnsiTheme="minorHAnsi" w:cstheme="minorHAnsi"/>
          <w:color w:val="2D3B45"/>
        </w:rPr>
        <w:t xml:space="preserve">A file can </w:t>
      </w:r>
      <w:r w:rsidR="003C22CC">
        <w:rPr>
          <w:rFonts w:asciiTheme="minorHAnsi" w:hAnsiTheme="minorHAnsi" w:cstheme="minorHAnsi"/>
          <w:color w:val="2D3B45"/>
        </w:rPr>
        <w:t>become corrupted due to a computer malfunction or a network communication issue</w:t>
      </w:r>
      <w:r>
        <w:rPr>
          <w:rFonts w:asciiTheme="minorHAnsi" w:hAnsiTheme="minorHAnsi" w:cstheme="minorHAnsi"/>
          <w:color w:val="2D3B45"/>
        </w:rPr>
        <w:t>.</w:t>
      </w:r>
      <w:r w:rsidRPr="007E4648">
        <w:rPr>
          <w:rFonts w:asciiTheme="minorHAnsi" w:hAnsiTheme="minorHAnsi" w:cstheme="minorHAnsi"/>
          <w:color w:val="2D3B45"/>
        </w:rPr>
        <w:t xml:space="preserve"> </w:t>
      </w:r>
    </w:p>
    <w:p w14:paraId="3BDAF896" w14:textId="26914117" w:rsidR="00E81F39" w:rsidRDefault="003C22CC" w:rsidP="00E81F39">
      <w:pPr>
        <w:shd w:val="clear" w:color="auto" w:fill="FFFFFF"/>
        <w:ind w:left="360"/>
        <w:rPr>
          <w:rFonts w:asciiTheme="minorHAnsi" w:hAnsiTheme="minorHAnsi" w:cstheme="minorHAnsi"/>
          <w:color w:val="2D3B45"/>
        </w:rPr>
      </w:pPr>
      <w:r>
        <w:rPr>
          <w:rFonts w:asciiTheme="minorHAnsi" w:hAnsiTheme="minorHAnsi" w:cstheme="minorHAnsi"/>
          <w:color w:val="2D3B45"/>
        </w:rPr>
        <w:t>Typically, when a file is corrupted in Canvas, the document name begins with the tilde symbol (~)</w:t>
      </w:r>
      <w:r w:rsidR="00E81F39">
        <w:rPr>
          <w:rFonts w:asciiTheme="minorHAnsi" w:hAnsiTheme="minorHAnsi" w:cstheme="minorHAnsi"/>
          <w:color w:val="2D3B45"/>
        </w:rPr>
        <w:t xml:space="preserve">. </w:t>
      </w:r>
    </w:p>
    <w:p w14:paraId="6523EDC8" w14:textId="567D4535" w:rsidR="00E81F39" w:rsidRPr="00334E80" w:rsidRDefault="00E81F39" w:rsidP="00334E80">
      <w:pPr>
        <w:pStyle w:val="ListParagraph"/>
        <w:numPr>
          <w:ilvl w:val="0"/>
          <w:numId w:val="28"/>
        </w:numPr>
        <w:shd w:val="clear" w:color="auto" w:fill="FFFFFF"/>
        <w:ind w:left="360"/>
        <w:rPr>
          <w:rFonts w:asciiTheme="minorHAnsi" w:hAnsiTheme="minorHAnsi" w:cstheme="minorHAnsi"/>
          <w:bCs/>
          <w:color w:val="2D3B45"/>
        </w:rPr>
      </w:pPr>
      <w:r w:rsidRPr="00DC71DF">
        <w:rPr>
          <w:rFonts w:asciiTheme="minorHAnsi" w:hAnsiTheme="minorHAnsi" w:cstheme="minorHAnsi"/>
          <w:bCs/>
          <w:color w:val="2D3B45"/>
        </w:rPr>
        <w:t>The file you submitted was the wrong one</w:t>
      </w:r>
      <w:r w:rsidR="00F615AC">
        <w:rPr>
          <w:rFonts w:asciiTheme="minorHAnsi" w:hAnsiTheme="minorHAnsi" w:cstheme="minorHAnsi"/>
          <w:bCs/>
          <w:color w:val="2D3B45"/>
        </w:rPr>
        <w:t xml:space="preserve"> (e.g., submitting a draft version or the assignment template)</w:t>
      </w:r>
      <w:r w:rsidRPr="00DC71DF">
        <w:rPr>
          <w:rFonts w:asciiTheme="minorHAnsi" w:hAnsiTheme="minorHAnsi" w:cstheme="minorHAnsi"/>
          <w:bCs/>
          <w:color w:val="2D3B45"/>
        </w:rPr>
        <w:t>.</w:t>
      </w:r>
    </w:p>
    <w:p w14:paraId="2E660559" w14:textId="49701EAB" w:rsidR="00E81F39" w:rsidRDefault="00E81F39" w:rsidP="00E81F39">
      <w:pPr>
        <w:spacing w:before="180" w:after="180"/>
        <w:jc w:val="center"/>
        <w:rPr>
          <w:rFonts w:asciiTheme="minorHAnsi" w:hAnsiTheme="minorHAnsi" w:cstheme="minorHAnsi"/>
          <w:color w:val="2D3B45"/>
        </w:rPr>
      </w:pPr>
      <w:r>
        <w:rPr>
          <w:noProof/>
        </w:rPr>
        <w:drawing>
          <wp:inline distT="0" distB="0" distL="0" distR="0" wp14:anchorId="1AE7EC32" wp14:editId="6902CB0C">
            <wp:extent cx="1197429" cy="1309687"/>
            <wp:effectExtent l="0" t="0" r="3175"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246380" cy="1363227"/>
                    </a:xfrm>
                    <a:prstGeom prst="rect">
                      <a:avLst/>
                    </a:prstGeom>
                  </pic:spPr>
                </pic:pic>
              </a:graphicData>
            </a:graphic>
          </wp:inline>
        </w:drawing>
      </w:r>
    </w:p>
    <w:p w14:paraId="26217E20" w14:textId="6ED6D643" w:rsidR="00B16E1A" w:rsidRDefault="00B16E1A" w:rsidP="005A4410">
      <w:pPr>
        <w:shd w:val="clear" w:color="auto" w:fill="FFFFFF"/>
        <w:spacing w:before="180" w:after="180" w:line="276" w:lineRule="auto"/>
        <w:rPr>
          <w:rFonts w:asciiTheme="minorHAnsi" w:hAnsiTheme="minorHAnsi" w:cstheme="minorHAnsi"/>
          <w:color w:val="2D3B45"/>
        </w:rPr>
      </w:pPr>
    </w:p>
    <w:p w14:paraId="35544122" w14:textId="77777777" w:rsidR="005A4410" w:rsidRDefault="005A4410" w:rsidP="00D97CB0">
      <w:pPr>
        <w:pStyle w:val="Heading2"/>
      </w:pPr>
      <w:bookmarkStart w:id="39" w:name="_Toc218530505"/>
      <w:r>
        <w:t xml:space="preserve">Policy on </w:t>
      </w:r>
      <w:r w:rsidRPr="00CB6F0E">
        <w:t xml:space="preserve">Grading Dispute </w:t>
      </w:r>
      <w:r>
        <w:t xml:space="preserve">and </w:t>
      </w:r>
      <w:r w:rsidRPr="00CB6F0E">
        <w:t>Procedure:</w:t>
      </w:r>
      <w:bookmarkEnd w:id="39"/>
      <w:r w:rsidRPr="00CB6F0E">
        <w:t xml:space="preserve"> </w:t>
      </w:r>
    </w:p>
    <w:p w14:paraId="7C537A5B" w14:textId="6D8874B2" w:rsidR="005A4410" w:rsidRDefault="005A4410" w:rsidP="005A4410">
      <w:pPr>
        <w:rPr>
          <w:rFonts w:asciiTheme="minorHAnsi" w:hAnsiTheme="minorHAnsi" w:cstheme="minorHAnsi"/>
          <w:color w:val="2D3B45"/>
        </w:rPr>
      </w:pPr>
      <w:r w:rsidRPr="00CB6F0E">
        <w:rPr>
          <w:rFonts w:asciiTheme="minorHAnsi" w:hAnsiTheme="minorHAnsi" w:cstheme="minorHAnsi"/>
          <w:color w:val="2D3B45"/>
        </w:rPr>
        <w:t xml:space="preserve">You must submit any grading disputes to </w:t>
      </w:r>
      <w:r w:rsidR="00E40CFB">
        <w:rPr>
          <w:rFonts w:asciiTheme="minorHAnsi" w:hAnsiTheme="minorHAnsi" w:cstheme="minorHAnsi"/>
          <w:color w:val="2D3B45"/>
        </w:rPr>
        <w:t xml:space="preserve">the peer mentor who graded your work </w:t>
      </w:r>
      <w:r w:rsidRPr="00CB6F0E">
        <w:rPr>
          <w:rFonts w:asciiTheme="minorHAnsi" w:hAnsiTheme="minorHAnsi" w:cstheme="minorHAnsi"/>
          <w:color w:val="2D3B45"/>
        </w:rPr>
        <w:t>(</w:t>
      </w:r>
      <w:r w:rsidR="00E40CFB">
        <w:rPr>
          <w:rFonts w:asciiTheme="minorHAnsi" w:hAnsiTheme="minorHAnsi" w:cstheme="minorHAnsi"/>
          <w:color w:val="2D3B45"/>
        </w:rPr>
        <w:t xml:space="preserve">different peer mentors will work </w:t>
      </w:r>
      <w:r w:rsidR="00C179F3">
        <w:rPr>
          <w:rFonts w:asciiTheme="minorHAnsi" w:hAnsiTheme="minorHAnsi" w:cstheme="minorHAnsi"/>
          <w:color w:val="2D3B45"/>
        </w:rPr>
        <w:t xml:space="preserve">on </w:t>
      </w:r>
      <w:r w:rsidR="00E40CFB">
        <w:rPr>
          <w:rFonts w:asciiTheme="minorHAnsi" w:hAnsiTheme="minorHAnsi" w:cstheme="minorHAnsi"/>
          <w:color w:val="2D3B45"/>
        </w:rPr>
        <w:t>your submissions</w:t>
      </w:r>
      <w:r w:rsidRPr="00CB6F0E">
        <w:rPr>
          <w:rFonts w:asciiTheme="minorHAnsi" w:hAnsiTheme="minorHAnsi" w:cstheme="minorHAnsi"/>
          <w:color w:val="2D3B45"/>
        </w:rPr>
        <w:t xml:space="preserve">) within </w:t>
      </w:r>
      <w:r w:rsidR="00C179F3">
        <w:rPr>
          <w:rFonts w:asciiTheme="minorHAnsi" w:hAnsiTheme="minorHAnsi" w:cstheme="minorHAnsi"/>
          <w:color w:val="2D3B45"/>
        </w:rPr>
        <w:t>five</w:t>
      </w:r>
      <w:r w:rsidR="00E81F39">
        <w:rPr>
          <w:rFonts w:asciiTheme="minorHAnsi" w:hAnsiTheme="minorHAnsi" w:cstheme="minorHAnsi"/>
          <w:color w:val="2D3B45"/>
        </w:rPr>
        <w:t xml:space="preserve"> business days after</w:t>
      </w:r>
      <w:r w:rsidRPr="00CB6F0E">
        <w:rPr>
          <w:rFonts w:asciiTheme="minorHAnsi" w:hAnsiTheme="minorHAnsi" w:cstheme="minorHAnsi"/>
          <w:color w:val="2D3B45"/>
        </w:rPr>
        <w:t xml:space="preserve"> </w:t>
      </w:r>
      <w:r w:rsidR="0012409A">
        <w:rPr>
          <w:rFonts w:asciiTheme="minorHAnsi" w:hAnsiTheme="minorHAnsi" w:cstheme="minorHAnsi"/>
          <w:color w:val="2D3B45"/>
        </w:rPr>
        <w:t>your assignment grade is posted</w:t>
      </w:r>
      <w:r w:rsidRPr="00CB6F0E">
        <w:rPr>
          <w:rFonts w:asciiTheme="minorHAnsi" w:hAnsiTheme="minorHAnsi" w:cstheme="minorHAnsi"/>
          <w:color w:val="2D3B45"/>
        </w:rPr>
        <w:t xml:space="preserve">. So, once your grade is posted, please review the </w:t>
      </w:r>
      <w:r>
        <w:rPr>
          <w:rFonts w:asciiTheme="minorHAnsi" w:hAnsiTheme="minorHAnsi" w:cstheme="minorHAnsi"/>
          <w:color w:val="2D3B45"/>
        </w:rPr>
        <w:t xml:space="preserve">rubric, </w:t>
      </w:r>
      <w:r w:rsidR="00C06658">
        <w:rPr>
          <w:rFonts w:asciiTheme="minorHAnsi" w:hAnsiTheme="minorHAnsi" w:cstheme="minorHAnsi"/>
          <w:color w:val="2D3B45"/>
        </w:rPr>
        <w:t>peer mentor comments, and the solution</w:t>
      </w:r>
      <w:r>
        <w:rPr>
          <w:rFonts w:asciiTheme="minorHAnsi" w:hAnsiTheme="minorHAnsi" w:cstheme="minorHAnsi"/>
          <w:color w:val="2D3B45"/>
        </w:rPr>
        <w:t>. F</w:t>
      </w:r>
      <w:r w:rsidRPr="00CB6F0E">
        <w:rPr>
          <w:rFonts w:asciiTheme="minorHAnsi" w:hAnsiTheme="minorHAnsi" w:cstheme="minorHAnsi"/>
          <w:color w:val="2D3B45"/>
        </w:rPr>
        <w:t xml:space="preserve">ollow up immediately with </w:t>
      </w:r>
      <w:r w:rsidR="00E40CFB">
        <w:rPr>
          <w:rFonts w:asciiTheme="minorHAnsi" w:hAnsiTheme="minorHAnsi" w:cstheme="minorHAnsi"/>
          <w:color w:val="2D3B45"/>
        </w:rPr>
        <w:t>them</w:t>
      </w:r>
      <w:r w:rsidRPr="00CB6F0E">
        <w:rPr>
          <w:rFonts w:asciiTheme="minorHAnsi" w:hAnsiTheme="minorHAnsi" w:cstheme="minorHAnsi"/>
          <w:color w:val="2D3B45"/>
        </w:rPr>
        <w:t xml:space="preserve"> if you have a legitimate grading dispute. </w:t>
      </w:r>
      <w:r w:rsidR="00F224F8">
        <w:rPr>
          <w:rFonts w:asciiTheme="minorHAnsi" w:hAnsiTheme="minorHAnsi" w:cstheme="minorHAnsi"/>
          <w:color w:val="2D3B45"/>
        </w:rPr>
        <w:t>If</w:t>
      </w:r>
      <w:r w:rsidR="001B03E2">
        <w:rPr>
          <w:rFonts w:asciiTheme="minorHAnsi" w:hAnsiTheme="minorHAnsi" w:cstheme="minorHAnsi"/>
          <w:color w:val="2D3B45"/>
        </w:rPr>
        <w:t xml:space="preserve"> </w:t>
      </w:r>
      <w:r w:rsidR="00D84834">
        <w:rPr>
          <w:rFonts w:asciiTheme="minorHAnsi" w:hAnsiTheme="minorHAnsi" w:cstheme="minorHAnsi"/>
          <w:color w:val="2D3B45"/>
        </w:rPr>
        <w:t xml:space="preserve">you still have questions regarding the grading after the </w:t>
      </w:r>
      <w:proofErr w:type="gramStart"/>
      <w:r w:rsidR="00D84834">
        <w:rPr>
          <w:rFonts w:asciiTheme="minorHAnsi" w:hAnsiTheme="minorHAnsi" w:cstheme="minorHAnsi"/>
          <w:color w:val="2D3B45"/>
        </w:rPr>
        <w:t>regrading</w:t>
      </w:r>
      <w:proofErr w:type="gramEnd"/>
      <w:r w:rsidR="00BB799C">
        <w:rPr>
          <w:rFonts w:asciiTheme="minorHAnsi" w:hAnsiTheme="minorHAnsi" w:cstheme="minorHAnsi"/>
          <w:color w:val="2D3B45"/>
        </w:rPr>
        <w:t xml:space="preserve">, please contact </w:t>
      </w:r>
      <w:r w:rsidR="001839CC">
        <w:rPr>
          <w:rFonts w:asciiTheme="minorHAnsi" w:hAnsiTheme="minorHAnsi" w:cstheme="minorHAnsi"/>
          <w:color w:val="2D3B45"/>
        </w:rPr>
        <w:t>your instructor</w:t>
      </w:r>
      <w:r w:rsidR="00BB799C">
        <w:rPr>
          <w:rFonts w:asciiTheme="minorHAnsi" w:hAnsiTheme="minorHAnsi" w:cstheme="minorHAnsi"/>
          <w:color w:val="2D3B45"/>
        </w:rPr>
        <w:t xml:space="preserve">. </w:t>
      </w:r>
      <w:r w:rsidRPr="00907D43">
        <w:rPr>
          <w:rFonts w:asciiTheme="minorHAnsi" w:hAnsiTheme="minorHAnsi" w:cstheme="minorHAnsi"/>
          <w:color w:val="2D3B45"/>
        </w:rPr>
        <w:t xml:space="preserve">Please be aware that </w:t>
      </w:r>
      <w:r w:rsidR="001839CC">
        <w:rPr>
          <w:rFonts w:asciiTheme="minorHAnsi" w:hAnsiTheme="minorHAnsi" w:cstheme="minorHAnsi"/>
          <w:color w:val="2D3B45"/>
        </w:rPr>
        <w:t>we will re</w:t>
      </w:r>
      <w:r w:rsidR="00D84834">
        <w:rPr>
          <w:rFonts w:asciiTheme="minorHAnsi" w:hAnsiTheme="minorHAnsi" w:cstheme="minorHAnsi"/>
          <w:color w:val="2D3B45"/>
        </w:rPr>
        <w:t>-</w:t>
      </w:r>
      <w:r w:rsidR="001839CC">
        <w:rPr>
          <w:rFonts w:asciiTheme="minorHAnsi" w:hAnsiTheme="minorHAnsi" w:cstheme="minorHAnsi"/>
          <w:color w:val="2D3B45"/>
        </w:rPr>
        <w:t>grade the assignment in all cases</w:t>
      </w:r>
      <w:r w:rsidRPr="00907D43">
        <w:rPr>
          <w:rFonts w:asciiTheme="minorHAnsi" w:hAnsiTheme="minorHAnsi" w:cstheme="minorHAnsi"/>
          <w:color w:val="2D3B45"/>
        </w:rPr>
        <w:t>, which can cause your grade to go up or down.</w:t>
      </w:r>
      <w:r>
        <w:rPr>
          <w:rFonts w:asciiTheme="minorHAnsi" w:hAnsiTheme="minorHAnsi" w:cstheme="minorHAnsi"/>
          <w:color w:val="2D3B45"/>
        </w:rPr>
        <w:t xml:space="preserve"> </w:t>
      </w:r>
      <w:r w:rsidRPr="00907D43">
        <w:rPr>
          <w:rFonts w:asciiTheme="minorHAnsi" w:hAnsiTheme="minorHAnsi" w:cstheme="minorHAnsi"/>
          <w:color w:val="2D3B45"/>
        </w:rPr>
        <w:t xml:space="preserve">Please submit a justification </w:t>
      </w:r>
      <w:r w:rsidR="0012409A">
        <w:rPr>
          <w:rFonts w:asciiTheme="minorHAnsi" w:hAnsiTheme="minorHAnsi" w:cstheme="minorHAnsi"/>
          <w:color w:val="2D3B45"/>
        </w:rPr>
        <w:t>explaining</w:t>
      </w:r>
      <w:r w:rsidRPr="00907D43">
        <w:rPr>
          <w:rFonts w:asciiTheme="minorHAnsi" w:hAnsiTheme="minorHAnsi" w:cstheme="minorHAnsi"/>
          <w:color w:val="2D3B45"/>
        </w:rPr>
        <w:t xml:space="preserve"> why you think your assignment needs to be regraded</w:t>
      </w:r>
      <w:r w:rsidR="00AB684F">
        <w:rPr>
          <w:rFonts w:asciiTheme="minorHAnsi" w:hAnsiTheme="minorHAnsi" w:cstheme="minorHAnsi"/>
          <w:color w:val="2D3B45"/>
        </w:rPr>
        <w:t>,</w:t>
      </w:r>
      <w:r>
        <w:rPr>
          <w:rFonts w:asciiTheme="minorHAnsi" w:hAnsiTheme="minorHAnsi" w:cstheme="minorHAnsi"/>
          <w:color w:val="2D3B45"/>
        </w:rPr>
        <w:t xml:space="preserve"> and state that you are aware of the possibility </w:t>
      </w:r>
      <w:r w:rsidR="00830925">
        <w:rPr>
          <w:rFonts w:asciiTheme="minorHAnsi" w:hAnsiTheme="minorHAnsi" w:cstheme="minorHAnsi"/>
          <w:color w:val="2D3B45"/>
        </w:rPr>
        <w:t>of getting</w:t>
      </w:r>
      <w:r>
        <w:rPr>
          <w:rFonts w:asciiTheme="minorHAnsi" w:hAnsiTheme="minorHAnsi" w:cstheme="minorHAnsi"/>
          <w:color w:val="2D3B45"/>
        </w:rPr>
        <w:t xml:space="preserve"> your grade increase</w:t>
      </w:r>
      <w:r w:rsidR="00C179F3">
        <w:rPr>
          <w:rFonts w:asciiTheme="minorHAnsi" w:hAnsiTheme="minorHAnsi" w:cstheme="minorHAnsi"/>
          <w:color w:val="2D3B45"/>
        </w:rPr>
        <w:t>d</w:t>
      </w:r>
      <w:r>
        <w:rPr>
          <w:rFonts w:asciiTheme="minorHAnsi" w:hAnsiTheme="minorHAnsi" w:cstheme="minorHAnsi"/>
          <w:color w:val="2D3B45"/>
        </w:rPr>
        <w:t xml:space="preserve"> or decrease</w:t>
      </w:r>
      <w:r w:rsidR="00C06658">
        <w:rPr>
          <w:rFonts w:asciiTheme="minorHAnsi" w:hAnsiTheme="minorHAnsi" w:cstheme="minorHAnsi"/>
          <w:color w:val="2D3B45"/>
        </w:rPr>
        <w:t>d</w:t>
      </w:r>
      <w:r>
        <w:rPr>
          <w:rFonts w:asciiTheme="minorHAnsi" w:hAnsiTheme="minorHAnsi" w:cstheme="minorHAnsi"/>
          <w:color w:val="2D3B45"/>
        </w:rPr>
        <w:t xml:space="preserve"> because of the regrading</w:t>
      </w:r>
      <w:r w:rsidRPr="00907D43">
        <w:rPr>
          <w:rFonts w:asciiTheme="minorHAnsi" w:hAnsiTheme="minorHAnsi" w:cstheme="minorHAnsi"/>
          <w:color w:val="2D3B45"/>
        </w:rPr>
        <w:t>.</w:t>
      </w:r>
      <w:r w:rsidR="00250AEB">
        <w:rPr>
          <w:rFonts w:asciiTheme="minorHAnsi" w:hAnsiTheme="minorHAnsi" w:cstheme="minorHAnsi"/>
          <w:color w:val="2D3B45"/>
        </w:rPr>
        <w:t xml:space="preserve"> Please be respectful and practice the course goal</w:t>
      </w:r>
      <w:r w:rsidR="00AF2ACD">
        <w:rPr>
          <w:rFonts w:asciiTheme="minorHAnsi" w:hAnsiTheme="minorHAnsi" w:cstheme="minorHAnsi"/>
          <w:color w:val="2D3B45"/>
        </w:rPr>
        <w:t xml:space="preserve"> </w:t>
      </w:r>
      <w:r w:rsidR="00C40230">
        <w:rPr>
          <w:rFonts w:asciiTheme="minorHAnsi" w:hAnsiTheme="minorHAnsi" w:cstheme="minorHAnsi"/>
          <w:color w:val="2D3B45"/>
        </w:rPr>
        <w:t>"</w:t>
      </w:r>
      <w:r w:rsidR="00250AEB">
        <w:rPr>
          <w:rFonts w:asciiTheme="minorHAnsi" w:hAnsiTheme="minorHAnsi" w:cstheme="minorHAnsi"/>
          <w:color w:val="2D3B45"/>
        </w:rPr>
        <w:t>Professional and Inclusive Communication</w:t>
      </w:r>
      <w:r w:rsidR="00C179F3">
        <w:rPr>
          <w:rFonts w:asciiTheme="minorHAnsi" w:hAnsiTheme="minorHAnsi" w:cstheme="minorHAnsi"/>
          <w:color w:val="2D3B45"/>
        </w:rPr>
        <w:t>.</w:t>
      </w:r>
      <w:r w:rsidR="00C40230">
        <w:rPr>
          <w:rFonts w:asciiTheme="minorHAnsi" w:hAnsiTheme="minorHAnsi" w:cstheme="minorHAnsi"/>
          <w:color w:val="2D3B45"/>
        </w:rPr>
        <w:t>"</w:t>
      </w:r>
    </w:p>
    <w:p w14:paraId="25B528A0" w14:textId="1358FD7D" w:rsidR="00E81F39" w:rsidRDefault="005A4410" w:rsidP="001E3CC4">
      <w:pPr>
        <w:shd w:val="clear" w:color="auto" w:fill="FFFFFF"/>
        <w:spacing w:before="180" w:after="180" w:line="276" w:lineRule="auto"/>
        <w:ind w:firstLine="180"/>
        <w:rPr>
          <w:rFonts w:asciiTheme="minorHAnsi" w:hAnsiTheme="minorHAnsi" w:cstheme="minorHAnsi"/>
          <w:color w:val="2D3B45"/>
        </w:rPr>
      </w:pPr>
      <w:r w:rsidRPr="00331648">
        <w:rPr>
          <w:rFonts w:asciiTheme="minorHAnsi" w:hAnsiTheme="minorHAnsi" w:cstheme="minorHAnsi"/>
          <w:color w:val="2D3B45"/>
        </w:rPr>
        <w:t xml:space="preserve">Please do not use phrasing such as </w:t>
      </w:r>
      <w:r w:rsidR="00C40230">
        <w:rPr>
          <w:rFonts w:asciiTheme="minorHAnsi" w:hAnsiTheme="minorHAnsi" w:cstheme="minorHAnsi"/>
          <w:color w:val="2D3B45"/>
        </w:rPr>
        <w:t>"</w:t>
      </w:r>
      <w:r w:rsidRPr="00331648">
        <w:rPr>
          <w:rFonts w:asciiTheme="minorHAnsi" w:hAnsiTheme="minorHAnsi" w:cstheme="minorHAnsi"/>
          <w:color w:val="2D3B45"/>
        </w:rPr>
        <w:t>I worked so hard on this assignment, I deserved more points!</w:t>
      </w:r>
      <w:r w:rsidR="00C40230">
        <w:rPr>
          <w:rFonts w:asciiTheme="minorHAnsi" w:hAnsiTheme="minorHAnsi" w:cstheme="minorHAnsi"/>
          <w:color w:val="2D3B45"/>
        </w:rPr>
        <w:t>"</w:t>
      </w:r>
      <w:r w:rsidR="00DA0CFE">
        <w:rPr>
          <w:rFonts w:asciiTheme="minorHAnsi" w:hAnsiTheme="minorHAnsi" w:cstheme="minorHAnsi"/>
          <w:color w:val="2D3B45"/>
        </w:rPr>
        <w:t xml:space="preserve"> without explaining why. I</w:t>
      </w:r>
      <w:r w:rsidRPr="00331648">
        <w:rPr>
          <w:rFonts w:asciiTheme="minorHAnsi" w:hAnsiTheme="minorHAnsi" w:cstheme="minorHAnsi"/>
          <w:color w:val="2D3B45"/>
        </w:rPr>
        <w:t>n professional practice</w:t>
      </w:r>
      <w:r w:rsidR="00830925">
        <w:rPr>
          <w:rFonts w:asciiTheme="minorHAnsi" w:hAnsiTheme="minorHAnsi" w:cstheme="minorHAnsi"/>
          <w:color w:val="2D3B45"/>
        </w:rPr>
        <w:t>,</w:t>
      </w:r>
      <w:r w:rsidRPr="00331648">
        <w:rPr>
          <w:rFonts w:asciiTheme="minorHAnsi" w:hAnsiTheme="minorHAnsi" w:cstheme="minorHAnsi"/>
          <w:color w:val="2D3B45"/>
        </w:rPr>
        <w:t xml:space="preserve"> what counts are the results of your output</w:t>
      </w:r>
      <w:r w:rsidR="00DA0CFE">
        <w:rPr>
          <w:rFonts w:asciiTheme="minorHAnsi" w:hAnsiTheme="minorHAnsi" w:cstheme="minorHAnsi"/>
          <w:color w:val="2D3B45"/>
        </w:rPr>
        <w:t>.</w:t>
      </w:r>
    </w:p>
    <w:p w14:paraId="6D1793B0" w14:textId="77777777" w:rsidR="00C10A13" w:rsidRDefault="00B16E1A" w:rsidP="00D97CB0">
      <w:pPr>
        <w:pStyle w:val="Heading2"/>
        <w:rPr>
          <w:highlight w:val="yellow"/>
        </w:rPr>
      </w:pPr>
      <w:bookmarkStart w:id="40" w:name="_Toc218530506"/>
      <w:r w:rsidRPr="00BA6949">
        <w:rPr>
          <w:noProof/>
          <w:highlight w:val="yellow"/>
        </w:rPr>
        <w:drawing>
          <wp:anchor distT="0" distB="0" distL="114300" distR="114300" simplePos="0" relativeHeight="251657216" behindDoc="0" locked="0" layoutInCell="1" allowOverlap="1" wp14:anchorId="74835FF2" wp14:editId="2FA15FA4">
            <wp:simplePos x="0" y="0"/>
            <wp:positionH relativeFrom="column">
              <wp:posOffset>-714375</wp:posOffset>
            </wp:positionH>
            <wp:positionV relativeFrom="paragraph">
              <wp:posOffset>228600</wp:posOffset>
            </wp:positionV>
            <wp:extent cx="1415530" cy="1381125"/>
            <wp:effectExtent l="0" t="0" r="0" b="0"/>
            <wp:wrapSquare wrapText="bothSides"/>
            <wp:docPr id="2" name="Picture 2" descr="https://thumbs.dreamstime.com/z/save-time-concept-conceptual-illustration-saving-hand-putting-clock-piggy-bank-40500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humbs.dreamstime.com/z/save-time-concept-conceptual-illustration-saving-hand-putting-clock-piggy-bank-40500088.jpg"/>
                    <pic:cNvPicPr>
                      <a:picLocks noChangeAspect="1" noChangeArrowheads="1"/>
                    </pic:cNvPicPr>
                  </pic:nvPicPr>
                  <pic:blipFill rotWithShape="1">
                    <a:blip r:embed="rId41" cstate="hqprint">
                      <a:extLst>
                        <a:ext uri="{28A0092B-C50C-407E-A947-70E740481C1C}">
                          <a14:useLocalDpi xmlns:a14="http://schemas.microsoft.com/office/drawing/2010/main" val="0"/>
                        </a:ext>
                      </a:extLst>
                    </a:blip>
                    <a:srcRect r="-2" b="8746"/>
                    <a:stretch/>
                  </pic:blipFill>
                  <pic:spPr bwMode="auto">
                    <a:xfrm>
                      <a:off x="0" y="0"/>
                      <a:ext cx="1415530" cy="1381125"/>
                    </a:xfrm>
                    <a:prstGeom prst="rect">
                      <a:avLst/>
                    </a:prstGeom>
                    <a:noFill/>
                    <a:ln>
                      <a:noFill/>
                    </a:ln>
                    <a:extLst>
                      <a:ext uri="{53640926-AAD7-44D8-BBD7-CCE9431645EC}">
                        <a14:shadowObscured xmlns:a14="http://schemas.microsoft.com/office/drawing/2010/main"/>
                      </a:ext>
                    </a:extLst>
                  </pic:spPr>
                </pic:pic>
              </a:graphicData>
            </a:graphic>
          </wp:anchor>
        </w:drawing>
      </w:r>
      <w:r w:rsidR="000225F9" w:rsidRPr="00BA6949">
        <w:rPr>
          <w:highlight w:val="yellow"/>
        </w:rPr>
        <w:t>Bank T</w:t>
      </w:r>
      <w:r w:rsidR="00181013" w:rsidRPr="00BA6949">
        <w:rPr>
          <w:highlight w:val="yellow"/>
        </w:rPr>
        <w:t>ime</w:t>
      </w:r>
      <w:r w:rsidR="0081300C" w:rsidRPr="00BA6949">
        <w:rPr>
          <w:highlight w:val="yellow"/>
        </w:rPr>
        <w:t xml:space="preserve"> Option</w:t>
      </w:r>
      <w:bookmarkEnd w:id="40"/>
    </w:p>
    <w:p w14:paraId="1C4F2A04" w14:textId="0894A8BC" w:rsidR="00181013" w:rsidRPr="00C10A13" w:rsidRDefault="00813384" w:rsidP="00C10A13">
      <w:pPr>
        <w:rPr>
          <w:highlight w:val="yellow"/>
        </w:rPr>
      </w:pPr>
      <w:r w:rsidRPr="00BA6949">
        <w:rPr>
          <w:highlight w:val="yellow"/>
        </w:rPr>
        <w:t>(</w:t>
      </w:r>
      <w:r w:rsidR="001145D9" w:rsidRPr="001145D9">
        <w:t>Available only to students who have worked consistently during the semester and meet eligibility requirements</w:t>
      </w:r>
      <w:r w:rsidRPr="00BA6949">
        <w:rPr>
          <w:highlight w:val="yellow"/>
        </w:rPr>
        <w:t>)</w:t>
      </w:r>
    </w:p>
    <w:p w14:paraId="3750D08D" w14:textId="77777777" w:rsidR="00417246" w:rsidRPr="00417246" w:rsidRDefault="00417246" w:rsidP="00417246">
      <w:pPr>
        <w:spacing w:before="180" w:after="180"/>
        <w:rPr>
          <w:rFonts w:asciiTheme="minorHAnsi" w:hAnsiTheme="minorHAnsi" w:cstheme="minorHAnsi"/>
          <w:color w:val="2D3B45"/>
        </w:rPr>
      </w:pPr>
      <w:r w:rsidRPr="00417246">
        <w:rPr>
          <w:rFonts w:asciiTheme="minorHAnsi" w:hAnsiTheme="minorHAnsi" w:cstheme="minorHAnsi"/>
          <w:color w:val="2D3B45"/>
        </w:rPr>
        <w:t>Because unexpected situations can arise, I will waive the late policy for two deliverables during the week the last assignment is due—no questions asked.</w:t>
      </w:r>
    </w:p>
    <w:p w14:paraId="46489D8A" w14:textId="6DCBF165" w:rsidR="00417246" w:rsidRPr="00417246" w:rsidRDefault="00417246" w:rsidP="00360F52">
      <w:pPr>
        <w:spacing w:before="0" w:after="0"/>
        <w:ind w:firstLine="0"/>
        <w:rPr>
          <w:rFonts w:asciiTheme="minorHAnsi" w:hAnsiTheme="minorHAnsi" w:cstheme="minorHAnsi"/>
          <w:color w:val="2D3B45"/>
        </w:rPr>
      </w:pPr>
      <w:r w:rsidRPr="00360F52">
        <w:rPr>
          <w:rFonts w:asciiTheme="minorHAnsi" w:hAnsiTheme="minorHAnsi" w:cstheme="minorHAnsi"/>
          <w:b/>
          <w:bCs/>
          <w:color w:val="2D3B45"/>
        </w:rPr>
        <w:t>Eligibility</w:t>
      </w:r>
      <w:r w:rsidRPr="00417246">
        <w:rPr>
          <w:rFonts w:asciiTheme="minorHAnsi" w:hAnsiTheme="minorHAnsi" w:cstheme="minorHAnsi"/>
          <w:color w:val="2D3B45"/>
        </w:rPr>
        <w:t>:</w:t>
      </w:r>
    </w:p>
    <w:p w14:paraId="60CED5AD" w14:textId="4F1A411B" w:rsidR="00417246" w:rsidRPr="00AE77FD" w:rsidRDefault="00417246" w:rsidP="0061515D">
      <w:pPr>
        <w:spacing w:before="0" w:after="0"/>
        <w:rPr>
          <w:rFonts w:asciiTheme="minorHAnsi" w:hAnsiTheme="minorHAnsi" w:cstheme="minorHAnsi"/>
          <w:i/>
          <w:iCs/>
          <w:color w:val="2D3B45"/>
          <w:sz w:val="28"/>
          <w:szCs w:val="28"/>
        </w:rPr>
      </w:pPr>
      <w:r w:rsidRPr="00AE77FD">
        <w:rPr>
          <w:rFonts w:asciiTheme="minorHAnsi" w:hAnsiTheme="minorHAnsi" w:cstheme="minorHAnsi"/>
          <w:i/>
          <w:iCs/>
          <w:color w:val="2D3B45"/>
          <w:sz w:val="28"/>
          <w:szCs w:val="28"/>
          <w:highlight w:val="yellow"/>
        </w:rPr>
        <w:t xml:space="preserve">You must have submitted </w:t>
      </w:r>
      <w:r w:rsidRPr="00AE77FD">
        <w:rPr>
          <w:rFonts w:asciiTheme="minorHAnsi" w:hAnsiTheme="minorHAnsi" w:cstheme="minorHAnsi"/>
          <w:i/>
          <w:iCs/>
          <w:color w:val="2D3B45"/>
          <w:sz w:val="28"/>
          <w:szCs w:val="28"/>
          <w:highlight w:val="yellow"/>
          <w:u w:val="single"/>
        </w:rPr>
        <w:t>at least 50%</w:t>
      </w:r>
      <w:r w:rsidRPr="00AE77FD">
        <w:rPr>
          <w:rFonts w:asciiTheme="minorHAnsi" w:hAnsiTheme="minorHAnsi" w:cstheme="minorHAnsi"/>
          <w:i/>
          <w:iCs/>
          <w:color w:val="2D3B45"/>
          <w:sz w:val="28"/>
          <w:szCs w:val="28"/>
          <w:highlight w:val="yellow"/>
        </w:rPr>
        <w:t xml:space="preserve"> of your assignments, quizzes, or participation</w:t>
      </w:r>
      <w:r w:rsidRPr="00AE77FD">
        <w:rPr>
          <w:rFonts w:asciiTheme="minorHAnsi" w:hAnsiTheme="minorHAnsi" w:cstheme="minorHAnsi"/>
          <w:i/>
          <w:iCs/>
          <w:color w:val="2D3B45"/>
          <w:sz w:val="28"/>
          <w:szCs w:val="28"/>
        </w:rPr>
        <w:t xml:space="preserve"> </w:t>
      </w:r>
      <w:r w:rsidRPr="00AE77FD">
        <w:rPr>
          <w:rFonts w:asciiTheme="minorHAnsi" w:hAnsiTheme="minorHAnsi" w:cstheme="minorHAnsi"/>
          <w:i/>
          <w:iCs/>
          <w:color w:val="2D3B45"/>
          <w:sz w:val="28"/>
          <w:szCs w:val="28"/>
          <w:highlight w:val="yellow"/>
        </w:rPr>
        <w:lastRenderedPageBreak/>
        <w:t xml:space="preserve">activities (including discussions or Perusall) </w:t>
      </w:r>
      <w:r w:rsidRPr="00AE77FD">
        <w:rPr>
          <w:rFonts w:asciiTheme="minorHAnsi" w:hAnsiTheme="minorHAnsi" w:cstheme="minorHAnsi"/>
          <w:b/>
          <w:bCs/>
          <w:i/>
          <w:iCs/>
          <w:color w:val="2D3B45"/>
          <w:sz w:val="28"/>
          <w:szCs w:val="28"/>
          <w:highlight w:val="yellow"/>
        </w:rPr>
        <w:t xml:space="preserve">at least </w:t>
      </w:r>
      <w:r w:rsidR="00AE77FD" w:rsidRPr="00AE77FD">
        <w:rPr>
          <w:rFonts w:asciiTheme="minorHAnsi" w:hAnsiTheme="minorHAnsi" w:cstheme="minorHAnsi"/>
          <w:b/>
          <w:bCs/>
          <w:i/>
          <w:iCs/>
          <w:color w:val="2D3B45"/>
          <w:sz w:val="28"/>
          <w:szCs w:val="28"/>
          <w:highlight w:val="yellow"/>
        </w:rPr>
        <w:t>one day</w:t>
      </w:r>
      <w:r w:rsidR="00AE77FD" w:rsidRPr="00AE77FD">
        <w:rPr>
          <w:rFonts w:asciiTheme="minorHAnsi" w:hAnsiTheme="minorHAnsi" w:cstheme="minorHAnsi"/>
          <w:i/>
          <w:iCs/>
          <w:color w:val="2D3B45"/>
          <w:sz w:val="28"/>
          <w:szCs w:val="28"/>
          <w:highlight w:val="yellow"/>
        </w:rPr>
        <w:t xml:space="preserve"> before the due date</w:t>
      </w:r>
      <w:r w:rsidRPr="00AE77FD">
        <w:rPr>
          <w:rFonts w:asciiTheme="minorHAnsi" w:hAnsiTheme="minorHAnsi" w:cstheme="minorHAnsi"/>
          <w:i/>
          <w:iCs/>
          <w:color w:val="2D3B45"/>
          <w:sz w:val="28"/>
          <w:szCs w:val="28"/>
          <w:highlight w:val="yellow"/>
        </w:rPr>
        <w:t>.</w:t>
      </w:r>
    </w:p>
    <w:p w14:paraId="79E83578" w14:textId="77777777" w:rsidR="00417246" w:rsidRPr="0061515D" w:rsidRDefault="00417246" w:rsidP="0061515D">
      <w:pPr>
        <w:spacing w:before="180" w:after="180"/>
        <w:ind w:firstLine="0"/>
        <w:rPr>
          <w:rFonts w:asciiTheme="minorHAnsi" w:hAnsiTheme="minorHAnsi" w:cstheme="minorHAnsi"/>
          <w:b/>
          <w:bCs/>
          <w:color w:val="2D3B45"/>
        </w:rPr>
      </w:pPr>
      <w:r w:rsidRPr="0061515D">
        <w:rPr>
          <w:rFonts w:asciiTheme="minorHAnsi" w:hAnsiTheme="minorHAnsi" w:cstheme="minorHAnsi"/>
          <w:b/>
          <w:bCs/>
          <w:color w:val="2D3B45"/>
        </w:rPr>
        <w:t>How to use this benefit:</w:t>
      </w:r>
    </w:p>
    <w:p w14:paraId="6BA6E716" w14:textId="0F7B59AC" w:rsidR="00417246" w:rsidRPr="00417246" w:rsidRDefault="00417246" w:rsidP="00E71791">
      <w:pPr>
        <w:spacing w:before="180" w:after="180"/>
        <w:ind w:firstLine="0"/>
        <w:rPr>
          <w:rFonts w:asciiTheme="minorHAnsi" w:hAnsiTheme="minorHAnsi" w:cstheme="minorHAnsi"/>
          <w:color w:val="2D3B45"/>
        </w:rPr>
      </w:pPr>
      <w:r w:rsidRPr="00417246">
        <w:rPr>
          <w:rFonts w:asciiTheme="minorHAnsi" w:hAnsiTheme="minorHAnsi" w:cstheme="minorHAnsi"/>
          <w:color w:val="2D3B45"/>
        </w:rPr>
        <w:t xml:space="preserve">If you are eligible and wish to use this option, send </w:t>
      </w:r>
      <w:r w:rsidR="003C22CC">
        <w:rPr>
          <w:rFonts w:asciiTheme="minorHAnsi" w:hAnsiTheme="minorHAnsi" w:cstheme="minorHAnsi"/>
          <w:color w:val="2D3B45"/>
        </w:rPr>
        <w:t>your selected or assigned peer mentor</w:t>
      </w:r>
      <w:r w:rsidRPr="00417246">
        <w:rPr>
          <w:rFonts w:asciiTheme="minorHAnsi" w:hAnsiTheme="minorHAnsi" w:cstheme="minorHAnsi"/>
          <w:color w:val="2D3B45"/>
        </w:rPr>
        <w:t xml:space="preserve"> a </w:t>
      </w:r>
      <w:r w:rsidRPr="00CF21BD">
        <w:rPr>
          <w:rFonts w:asciiTheme="minorHAnsi" w:hAnsiTheme="minorHAnsi" w:cstheme="minorHAnsi"/>
          <w:color w:val="2D3B45"/>
          <w:u w:val="single"/>
        </w:rPr>
        <w:t>Canvas message</w:t>
      </w:r>
      <w:r w:rsidRPr="00417246">
        <w:rPr>
          <w:rFonts w:asciiTheme="minorHAnsi" w:hAnsiTheme="minorHAnsi" w:cstheme="minorHAnsi"/>
          <w:color w:val="2D3B45"/>
        </w:rPr>
        <w:t xml:space="preserve"> during the week the last mandatory assignment is due.</w:t>
      </w:r>
      <w:r w:rsidR="00077A73">
        <w:rPr>
          <w:rFonts w:asciiTheme="minorHAnsi" w:hAnsiTheme="minorHAnsi" w:cstheme="minorHAnsi"/>
          <w:color w:val="2D3B45"/>
        </w:rPr>
        <w:t xml:space="preserve"> </w:t>
      </w:r>
      <w:r w:rsidRPr="00417246">
        <w:rPr>
          <w:rFonts w:asciiTheme="minorHAnsi" w:hAnsiTheme="minorHAnsi" w:cstheme="minorHAnsi"/>
          <w:color w:val="2D3B45"/>
        </w:rPr>
        <w:t xml:space="preserve">Use </w:t>
      </w:r>
      <w:r w:rsidRPr="00C57C89">
        <w:rPr>
          <w:rFonts w:asciiTheme="minorHAnsi" w:hAnsiTheme="minorHAnsi" w:cstheme="minorHAnsi"/>
          <w:color w:val="2D3B45"/>
          <w:u w:val="single"/>
        </w:rPr>
        <w:t xml:space="preserve">the text provided </w:t>
      </w:r>
      <w:r w:rsidRPr="00482020">
        <w:rPr>
          <w:rFonts w:asciiTheme="minorHAnsi" w:hAnsiTheme="minorHAnsi" w:cstheme="minorHAnsi"/>
          <w:color w:val="0070C0"/>
          <w:u w:val="single"/>
        </w:rPr>
        <w:t>below</w:t>
      </w:r>
      <w:r w:rsidRPr="00482020">
        <w:rPr>
          <w:rFonts w:asciiTheme="minorHAnsi" w:hAnsiTheme="minorHAnsi" w:cstheme="minorHAnsi"/>
          <w:color w:val="0070C0"/>
        </w:rPr>
        <w:t xml:space="preserve"> in blue</w:t>
      </w:r>
      <w:r w:rsidR="00077A73">
        <w:rPr>
          <w:rFonts w:asciiTheme="minorHAnsi" w:hAnsiTheme="minorHAnsi" w:cstheme="minorHAnsi"/>
          <w:color w:val="2D3B45"/>
        </w:rPr>
        <w:t xml:space="preserve"> and adapt it to your situation:</w:t>
      </w:r>
    </w:p>
    <w:p w14:paraId="084365F0" w14:textId="6B814036" w:rsidR="007017D8" w:rsidRDefault="00417246" w:rsidP="00C57C89">
      <w:pPr>
        <w:spacing w:before="180" w:after="180"/>
        <w:rPr>
          <w:rFonts w:asciiTheme="minorHAnsi" w:hAnsiTheme="minorHAnsi" w:cstheme="minorHAnsi"/>
          <w:color w:val="2D3B45"/>
        </w:rPr>
      </w:pPr>
      <w:r w:rsidRPr="00417246">
        <w:rPr>
          <w:rFonts w:asciiTheme="minorHAnsi" w:hAnsiTheme="minorHAnsi" w:cstheme="minorHAnsi"/>
          <w:color w:val="2D3B45"/>
        </w:rPr>
        <w:t>(Note: Extra credit assignments are not mandatory and only serve to increase your grade.)</w:t>
      </w:r>
    </w:p>
    <w:p w14:paraId="10F7DC98" w14:textId="6D556DE5" w:rsidR="007017D8" w:rsidRDefault="00912A54" w:rsidP="00C9284C">
      <w:pPr>
        <w:spacing w:before="180" w:after="180"/>
        <w:rPr>
          <w:rFonts w:asciiTheme="minorHAnsi" w:hAnsiTheme="minorHAnsi" w:cstheme="minorHAnsi"/>
          <w:color w:val="2D3B45"/>
        </w:rPr>
      </w:pPr>
      <w:r w:rsidRPr="00573416">
        <w:rPr>
          <w:rFonts w:asciiTheme="minorHAnsi" w:hAnsiTheme="minorHAnsi" w:cstheme="minorHAnsi"/>
          <w:noProof/>
          <w:color w:val="2D3B45"/>
        </w:rPr>
        <mc:AlternateContent>
          <mc:Choice Requires="wps">
            <w:drawing>
              <wp:anchor distT="91440" distB="91440" distL="114300" distR="114300" simplePos="0" relativeHeight="251679744" behindDoc="0" locked="0" layoutInCell="1" allowOverlap="1" wp14:anchorId="4AA475BD" wp14:editId="3104911F">
                <wp:simplePos x="0" y="0"/>
                <wp:positionH relativeFrom="page">
                  <wp:posOffset>4076700</wp:posOffset>
                </wp:positionH>
                <wp:positionV relativeFrom="paragraph">
                  <wp:posOffset>194310</wp:posOffset>
                </wp:positionV>
                <wp:extent cx="3609340" cy="1248410"/>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9340" cy="1248410"/>
                        </a:xfrm>
                        <a:prstGeom prst="rect">
                          <a:avLst/>
                        </a:prstGeom>
                        <a:noFill/>
                        <a:ln w="9525">
                          <a:noFill/>
                          <a:miter lim="800000"/>
                          <a:headEnd/>
                          <a:tailEnd/>
                        </a:ln>
                      </wps:spPr>
                      <wps:txbx>
                        <w:txbxContent>
                          <w:p w14:paraId="0DB65A60" w14:textId="19F72337" w:rsidR="00F354C7" w:rsidRPr="00F354C7" w:rsidRDefault="00F354C7" w:rsidP="00F354C7">
                            <w:pPr>
                              <w:spacing w:before="0" w:after="0" w:line="300" w:lineRule="atLeast"/>
                              <w:ind w:firstLine="0"/>
                              <w:rPr>
                                <w:rFonts w:ascii="Segoe UI" w:eastAsia="Times New Roman" w:hAnsi="Segoe UI" w:cs="Segoe UI"/>
                                <w:sz w:val="21"/>
                                <w:szCs w:val="21"/>
                              </w:rPr>
                            </w:pPr>
                            <w:r w:rsidRPr="002C6A06">
                              <w:rPr>
                                <w:rFonts w:ascii="Segoe UI" w:eastAsia="Times New Roman" w:hAnsi="Segoe UI" w:cs="Segoe UI"/>
                                <w:b/>
                                <w:bCs/>
                                <w:sz w:val="21"/>
                                <w:szCs w:val="21"/>
                                <w:highlight w:val="yellow"/>
                              </w:rPr>
                              <w:t>Note</w:t>
                            </w:r>
                            <w:r w:rsidRPr="002C6A06">
                              <w:rPr>
                                <w:rFonts w:ascii="Segoe UI" w:eastAsia="Times New Roman" w:hAnsi="Segoe UI" w:cs="Segoe UI"/>
                                <w:sz w:val="21"/>
                                <w:szCs w:val="21"/>
                                <w:highlight w:val="yellow"/>
                              </w:rPr>
                              <w:t xml:space="preserve">: You may send the Bank Time option email </w:t>
                            </w:r>
                            <w:r w:rsidRPr="002C6A06">
                              <w:rPr>
                                <w:rFonts w:ascii="Segoe UI" w:eastAsia="Times New Roman" w:hAnsi="Segoe UI" w:cs="Segoe UI"/>
                                <w:b/>
                                <w:bCs/>
                                <w:sz w:val="21"/>
                                <w:szCs w:val="21"/>
                                <w:highlight w:val="yellow"/>
                              </w:rPr>
                              <w:t>only between Monday and Friday of the week when the last mandatory assignment is due</w:t>
                            </w:r>
                            <w:r w:rsidRPr="002C6A06">
                              <w:rPr>
                                <w:rFonts w:ascii="Segoe UI" w:eastAsia="Times New Roman" w:hAnsi="Segoe UI" w:cs="Segoe UI"/>
                                <w:sz w:val="21"/>
                                <w:szCs w:val="21"/>
                                <w:highlight w:val="yellow"/>
                              </w:rPr>
                              <w:t xml:space="preserve">. This timing </w:t>
                            </w:r>
                            <w:r w:rsidR="00A23072">
                              <w:rPr>
                                <w:rFonts w:ascii="Segoe UI" w:eastAsia="Times New Roman" w:hAnsi="Segoe UI" w:cs="Segoe UI"/>
                                <w:sz w:val="21"/>
                                <w:szCs w:val="21"/>
                                <w:highlight w:val="yellow"/>
                              </w:rPr>
                              <w:t>allows</w:t>
                            </w:r>
                            <w:r w:rsidR="002C6A06">
                              <w:rPr>
                                <w:rFonts w:ascii="Segoe UI" w:eastAsia="Times New Roman" w:hAnsi="Segoe UI" w:cs="Segoe UI"/>
                                <w:sz w:val="21"/>
                                <w:szCs w:val="21"/>
                                <w:highlight w:val="yellow"/>
                              </w:rPr>
                              <w:t xml:space="preserve"> us</w:t>
                            </w:r>
                            <w:r w:rsidRPr="002C6A06">
                              <w:rPr>
                                <w:rFonts w:ascii="Segoe UI" w:eastAsia="Times New Roman" w:hAnsi="Segoe UI" w:cs="Segoe UI"/>
                                <w:sz w:val="21"/>
                                <w:szCs w:val="21"/>
                                <w:highlight w:val="yellow"/>
                              </w:rPr>
                              <w:t xml:space="preserve"> to verify your eligibility. Emails received </w:t>
                            </w:r>
                            <w:r w:rsidRPr="002C6A06">
                              <w:rPr>
                                <w:rFonts w:ascii="Segoe UI" w:eastAsia="Times New Roman" w:hAnsi="Segoe UI" w:cs="Segoe UI"/>
                                <w:b/>
                                <w:bCs/>
                                <w:sz w:val="21"/>
                                <w:szCs w:val="21"/>
                                <w:highlight w:val="yellow"/>
                              </w:rPr>
                              <w:t>after that Friday will not be considered</w:t>
                            </w:r>
                            <w:r w:rsidRPr="002C6A06">
                              <w:rPr>
                                <w:rFonts w:ascii="Segoe UI" w:eastAsia="Times New Roman" w:hAnsi="Segoe UI" w:cs="Segoe UI"/>
                                <w:sz w:val="21"/>
                                <w:szCs w:val="21"/>
                                <w:highlight w:val="yellow"/>
                              </w:rPr>
                              <w:t xml:space="preserve"> for Bank Time.</w:t>
                            </w:r>
                          </w:p>
                          <w:p w14:paraId="3829C70A" w14:textId="27B5D9E3" w:rsidR="00573416" w:rsidRPr="00573416" w:rsidRDefault="00573416">
                            <w:pPr>
                              <w:pBdr>
                                <w:top w:val="single" w:sz="24" w:space="8" w:color="5B9BD5" w:themeColor="accent1"/>
                                <w:bottom w:val="single" w:sz="24" w:space="8" w:color="5B9BD5" w:themeColor="accent1"/>
                              </w:pBdr>
                              <w:spacing w:after="0"/>
                              <w:rPr>
                                <w:i/>
                                <w:iCs/>
                                <w:color w:val="000000" w:themeColor="text1"/>
                              </w:rPr>
                            </w:pPr>
                            <w:r w:rsidRPr="00573416">
                              <w:rPr>
                                <w:i/>
                                <w:iCs/>
                                <w:color w:val="000000" w:themeColor="text1"/>
                                <w:sz w:val="20"/>
                                <w:szCs w:val="20"/>
                                <w:highlight w:val="yellow"/>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A475BD" id="_x0000_s1029" type="#_x0000_t202" style="position:absolute;left:0;text-align:left;margin-left:321pt;margin-top:15.3pt;width:284.2pt;height:98.3pt;z-index:251679744;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" filled="f" stroked="f">
                <v:textbox>
                  <w:txbxContent>
                    <w:p w14:paraId="0DB65A60" w14:textId="19F72337" w:rsidR="00F354C7" w:rsidRPr="00F354C7" w:rsidRDefault="00F354C7" w:rsidP="00F354C7">
                      <w:pPr>
                        <w:spacing w:before="0" w:after="0" w:line="300" w:lineRule="atLeast"/>
                        <w:ind w:firstLine="0"/>
                        <w:rPr>
                          <w:rFonts w:ascii="Segoe UI" w:eastAsia="Times New Roman" w:hAnsi="Segoe UI" w:cs="Segoe UI"/>
                          <w:sz w:val="21"/>
                          <w:szCs w:val="21"/>
                        </w:rPr>
                      </w:pPr>
                      <w:r w:rsidRPr="002C6A06">
                        <w:rPr>
                          <w:rFonts w:ascii="Segoe UI" w:eastAsia="Times New Roman" w:hAnsi="Segoe UI" w:cs="Segoe UI"/>
                          <w:b/>
                          <w:bCs/>
                          <w:sz w:val="21"/>
                          <w:szCs w:val="21"/>
                          <w:highlight w:val="yellow"/>
                        </w:rPr>
                        <w:t>Note</w:t>
                      </w:r>
                      <w:r w:rsidRPr="002C6A06">
                        <w:rPr>
                          <w:rFonts w:ascii="Segoe UI" w:eastAsia="Times New Roman" w:hAnsi="Segoe UI" w:cs="Segoe UI"/>
                          <w:sz w:val="21"/>
                          <w:szCs w:val="21"/>
                          <w:highlight w:val="yellow"/>
                        </w:rPr>
                        <w:t xml:space="preserve">: You may send the Bank Time option email </w:t>
                      </w:r>
                      <w:r w:rsidRPr="002C6A06">
                        <w:rPr>
                          <w:rFonts w:ascii="Segoe UI" w:eastAsia="Times New Roman" w:hAnsi="Segoe UI" w:cs="Segoe UI"/>
                          <w:b/>
                          <w:bCs/>
                          <w:sz w:val="21"/>
                          <w:szCs w:val="21"/>
                          <w:highlight w:val="yellow"/>
                        </w:rPr>
                        <w:t>only between Monday and Friday of the week when the last mandatory assignment is due</w:t>
                      </w:r>
                      <w:r w:rsidRPr="002C6A06">
                        <w:rPr>
                          <w:rFonts w:ascii="Segoe UI" w:eastAsia="Times New Roman" w:hAnsi="Segoe UI" w:cs="Segoe UI"/>
                          <w:sz w:val="21"/>
                          <w:szCs w:val="21"/>
                          <w:highlight w:val="yellow"/>
                        </w:rPr>
                        <w:t xml:space="preserve">. This timing </w:t>
                      </w:r>
                      <w:r w:rsidR="00A23072">
                        <w:rPr>
                          <w:rFonts w:ascii="Segoe UI" w:eastAsia="Times New Roman" w:hAnsi="Segoe UI" w:cs="Segoe UI"/>
                          <w:sz w:val="21"/>
                          <w:szCs w:val="21"/>
                          <w:highlight w:val="yellow"/>
                        </w:rPr>
                        <w:t>allows</w:t>
                      </w:r>
                      <w:r w:rsidR="002C6A06">
                        <w:rPr>
                          <w:rFonts w:ascii="Segoe UI" w:eastAsia="Times New Roman" w:hAnsi="Segoe UI" w:cs="Segoe UI"/>
                          <w:sz w:val="21"/>
                          <w:szCs w:val="21"/>
                          <w:highlight w:val="yellow"/>
                        </w:rPr>
                        <w:t xml:space="preserve"> us</w:t>
                      </w:r>
                      <w:r w:rsidRPr="002C6A06">
                        <w:rPr>
                          <w:rFonts w:ascii="Segoe UI" w:eastAsia="Times New Roman" w:hAnsi="Segoe UI" w:cs="Segoe UI"/>
                          <w:sz w:val="21"/>
                          <w:szCs w:val="21"/>
                          <w:highlight w:val="yellow"/>
                        </w:rPr>
                        <w:t xml:space="preserve"> to verify your eligibility. Emails received </w:t>
                      </w:r>
                      <w:r w:rsidRPr="002C6A06">
                        <w:rPr>
                          <w:rFonts w:ascii="Segoe UI" w:eastAsia="Times New Roman" w:hAnsi="Segoe UI" w:cs="Segoe UI"/>
                          <w:b/>
                          <w:bCs/>
                          <w:sz w:val="21"/>
                          <w:szCs w:val="21"/>
                          <w:highlight w:val="yellow"/>
                        </w:rPr>
                        <w:t>after that Friday will not be considered</w:t>
                      </w:r>
                      <w:r w:rsidRPr="002C6A06">
                        <w:rPr>
                          <w:rFonts w:ascii="Segoe UI" w:eastAsia="Times New Roman" w:hAnsi="Segoe UI" w:cs="Segoe UI"/>
                          <w:sz w:val="21"/>
                          <w:szCs w:val="21"/>
                          <w:highlight w:val="yellow"/>
                        </w:rPr>
                        <w:t xml:space="preserve"> for Bank Time.</w:t>
                      </w:r>
                    </w:p>
                    <w:p w14:paraId="3829C70A" w14:textId="27B5D9E3" w:rsidR="00573416" w:rsidRPr="00573416" w:rsidRDefault="00573416">
                      <w:pPr>
                        <w:pBdr>
                          <w:top w:val="single" w:sz="24" w:space="8" w:color="5B9BD5" w:themeColor="accent1"/>
                          <w:bottom w:val="single" w:sz="24" w:space="8" w:color="5B9BD5" w:themeColor="accent1"/>
                        </w:pBdr>
                        <w:spacing w:after="0"/>
                        <w:rPr>
                          <w:i/>
                          <w:iCs/>
                          <w:color w:val="000000" w:themeColor="text1"/>
                        </w:rPr>
                      </w:pPr>
                      <w:r w:rsidRPr="00573416">
                        <w:rPr>
                          <w:i/>
                          <w:iCs/>
                          <w:color w:val="000000" w:themeColor="text1"/>
                          <w:sz w:val="20"/>
                          <w:szCs w:val="20"/>
                          <w:highlight w:val="yellow"/>
                        </w:rPr>
                        <w:t xml:space="preserve"> </w:t>
                      </w:r>
                    </w:p>
                  </w:txbxContent>
                </v:textbox>
                <w10:wrap type="topAndBottom" anchorx="page"/>
              </v:shape>
            </w:pict>
          </mc:Fallback>
        </mc:AlternateContent>
      </w:r>
      <w:r w:rsidR="007017D8">
        <w:rPr>
          <w:rFonts w:asciiTheme="minorHAnsi" w:hAnsiTheme="minorHAnsi" w:cstheme="minorHAnsi"/>
          <w:color w:val="2D3B45"/>
          <w:u w:val="single"/>
        </w:rPr>
        <w:t>S</w:t>
      </w:r>
      <w:r w:rsidR="000225F9" w:rsidRPr="0029673B">
        <w:rPr>
          <w:rFonts w:asciiTheme="minorHAnsi" w:hAnsiTheme="minorHAnsi" w:cstheme="minorHAnsi"/>
          <w:color w:val="2D3B45"/>
          <w:u w:val="single"/>
        </w:rPr>
        <w:t>ubject:</w:t>
      </w:r>
      <w:r w:rsidR="000225F9">
        <w:rPr>
          <w:rFonts w:asciiTheme="minorHAnsi" w:hAnsiTheme="minorHAnsi" w:cstheme="minorHAnsi"/>
          <w:color w:val="2D3B45"/>
        </w:rPr>
        <w:t xml:space="preserve"> </w:t>
      </w:r>
      <w:r w:rsidR="000225F9" w:rsidRPr="0081300C">
        <w:rPr>
          <w:rFonts w:asciiTheme="minorHAnsi" w:hAnsiTheme="minorHAnsi" w:cstheme="minorHAnsi"/>
          <w:i/>
          <w:color w:val="0070C0"/>
        </w:rPr>
        <w:t>I am using my bank time</w:t>
      </w:r>
      <w:r w:rsidR="000225F9" w:rsidRPr="0081300C">
        <w:rPr>
          <w:rFonts w:asciiTheme="minorHAnsi" w:hAnsiTheme="minorHAnsi" w:cstheme="minorHAnsi"/>
          <w:color w:val="0070C0"/>
        </w:rPr>
        <w:t xml:space="preserve">. </w:t>
      </w:r>
    </w:p>
    <w:p w14:paraId="14FE7295" w14:textId="77777777" w:rsidR="0081300C" w:rsidRDefault="000225F9" w:rsidP="00C9284C">
      <w:pPr>
        <w:spacing w:before="180" w:after="180"/>
        <w:rPr>
          <w:rFonts w:asciiTheme="minorHAnsi" w:hAnsiTheme="minorHAnsi" w:cstheme="minorHAnsi"/>
          <w:color w:val="2D3B45"/>
        </w:rPr>
      </w:pPr>
      <w:r w:rsidRPr="0029673B">
        <w:rPr>
          <w:rFonts w:asciiTheme="minorHAnsi" w:hAnsiTheme="minorHAnsi" w:cstheme="minorHAnsi"/>
          <w:color w:val="2D3B45"/>
          <w:u w:val="single"/>
        </w:rPr>
        <w:t>Body of the message</w:t>
      </w:r>
      <w:r>
        <w:rPr>
          <w:rFonts w:asciiTheme="minorHAnsi" w:hAnsiTheme="minorHAnsi" w:cstheme="minorHAnsi"/>
          <w:color w:val="2D3B45"/>
        </w:rPr>
        <w:t xml:space="preserve">:  </w:t>
      </w:r>
    </w:p>
    <w:p w14:paraId="37303D2C" w14:textId="200F1F89" w:rsidR="007017D8" w:rsidRPr="0012409A" w:rsidRDefault="000225F9" w:rsidP="0012409A">
      <w:pPr>
        <w:spacing w:before="0" w:after="0"/>
        <w:rPr>
          <w:rFonts w:asciiTheme="minorHAnsi" w:hAnsiTheme="minorHAnsi" w:cstheme="minorHAnsi"/>
          <w:color w:val="0070C0"/>
          <w:sz w:val="22"/>
          <w:szCs w:val="22"/>
        </w:rPr>
      </w:pPr>
      <w:r w:rsidRPr="0012409A">
        <w:rPr>
          <w:rFonts w:asciiTheme="minorHAnsi" w:hAnsiTheme="minorHAnsi" w:cstheme="minorHAnsi"/>
          <w:i/>
          <w:color w:val="0070C0"/>
          <w:sz w:val="22"/>
          <w:szCs w:val="22"/>
        </w:rPr>
        <w:t>Dear Dr. Mendoza-Garcia, since I have submitted most of my assignments</w:t>
      </w:r>
      <w:r w:rsidR="00F02332">
        <w:rPr>
          <w:rFonts w:asciiTheme="minorHAnsi" w:hAnsiTheme="minorHAnsi" w:cstheme="minorHAnsi"/>
          <w:i/>
          <w:color w:val="0070C0"/>
          <w:sz w:val="22"/>
          <w:szCs w:val="22"/>
        </w:rPr>
        <w:t>,</w:t>
      </w:r>
      <w:r w:rsidR="0029673B" w:rsidRPr="0012409A">
        <w:rPr>
          <w:rFonts w:asciiTheme="minorHAnsi" w:hAnsiTheme="minorHAnsi" w:cstheme="minorHAnsi"/>
          <w:i/>
          <w:color w:val="0070C0"/>
          <w:sz w:val="22"/>
          <w:szCs w:val="22"/>
        </w:rPr>
        <w:t xml:space="preserve"> quizzes</w:t>
      </w:r>
      <w:r w:rsidR="00F02332">
        <w:rPr>
          <w:rFonts w:asciiTheme="minorHAnsi" w:hAnsiTheme="minorHAnsi" w:cstheme="minorHAnsi"/>
          <w:i/>
          <w:color w:val="0070C0"/>
          <w:sz w:val="22"/>
          <w:szCs w:val="22"/>
        </w:rPr>
        <w:t>,</w:t>
      </w:r>
      <w:r w:rsidR="0029673B" w:rsidRPr="0012409A">
        <w:rPr>
          <w:rFonts w:asciiTheme="minorHAnsi" w:hAnsiTheme="minorHAnsi" w:cstheme="minorHAnsi"/>
          <w:i/>
          <w:color w:val="0070C0"/>
          <w:sz w:val="22"/>
          <w:szCs w:val="22"/>
        </w:rPr>
        <w:t xml:space="preserve"> and participated in discussions</w:t>
      </w:r>
      <w:r w:rsidRPr="0012409A">
        <w:rPr>
          <w:rFonts w:asciiTheme="minorHAnsi" w:hAnsiTheme="minorHAnsi" w:cstheme="minorHAnsi"/>
          <w:i/>
          <w:color w:val="0070C0"/>
          <w:sz w:val="22"/>
          <w:szCs w:val="22"/>
        </w:rPr>
        <w:t xml:space="preserve"> at least one day before the due date, I would like to use my bank time to waive the late penalty on the following assignment(s): </w:t>
      </w:r>
      <w:r w:rsidRPr="0012409A">
        <w:rPr>
          <w:rFonts w:asciiTheme="minorHAnsi" w:hAnsiTheme="minorHAnsi" w:cstheme="minorHAnsi"/>
          <w:i/>
          <w:color w:val="0070C0"/>
          <w:sz w:val="22"/>
          <w:szCs w:val="22"/>
          <w:u w:val="single"/>
        </w:rPr>
        <w:t>[replace this text with the name of the one or two assignments</w:t>
      </w:r>
      <w:r w:rsidRPr="0012409A">
        <w:rPr>
          <w:rFonts w:asciiTheme="minorHAnsi" w:hAnsiTheme="minorHAnsi" w:cstheme="minorHAnsi"/>
          <w:i/>
          <w:color w:val="0070C0"/>
          <w:sz w:val="22"/>
          <w:szCs w:val="22"/>
        </w:rPr>
        <w:t>]</w:t>
      </w:r>
      <w:r w:rsidR="00C9284C" w:rsidRPr="0012409A">
        <w:rPr>
          <w:rFonts w:asciiTheme="minorHAnsi" w:hAnsiTheme="minorHAnsi" w:cstheme="minorHAnsi"/>
          <w:i/>
          <w:color w:val="0070C0"/>
          <w:sz w:val="22"/>
          <w:szCs w:val="22"/>
        </w:rPr>
        <w:t>.</w:t>
      </w:r>
      <w:r w:rsidRPr="0012409A">
        <w:rPr>
          <w:rFonts w:asciiTheme="minorHAnsi" w:hAnsiTheme="minorHAnsi" w:cstheme="minorHAnsi"/>
          <w:color w:val="0070C0"/>
          <w:sz w:val="22"/>
          <w:szCs w:val="22"/>
        </w:rPr>
        <w:t xml:space="preserve"> </w:t>
      </w:r>
    </w:p>
    <w:p w14:paraId="609873B1" w14:textId="1F541B1E" w:rsidR="00EE498B" w:rsidRPr="0012409A" w:rsidRDefault="00EE498B" w:rsidP="0012409A">
      <w:pPr>
        <w:spacing w:before="0" w:after="0"/>
        <w:rPr>
          <w:rFonts w:asciiTheme="minorHAnsi" w:hAnsiTheme="minorHAnsi" w:cstheme="minorHAnsi"/>
          <w:i/>
          <w:iCs/>
          <w:color w:val="0070C0"/>
          <w:sz w:val="22"/>
          <w:szCs w:val="22"/>
        </w:rPr>
      </w:pPr>
      <w:r w:rsidRPr="0012409A">
        <w:rPr>
          <w:rFonts w:asciiTheme="minorHAnsi" w:hAnsiTheme="minorHAnsi" w:cstheme="minorHAnsi"/>
          <w:i/>
          <w:iCs/>
          <w:color w:val="0070C0"/>
          <w:sz w:val="22"/>
          <w:szCs w:val="22"/>
        </w:rPr>
        <w:t xml:space="preserve">Below is the information about my submission dates </w:t>
      </w:r>
      <w:r w:rsidR="00BF36E1">
        <w:rPr>
          <w:rFonts w:asciiTheme="minorHAnsi" w:hAnsiTheme="minorHAnsi" w:cstheme="minorHAnsi"/>
          <w:i/>
          <w:iCs/>
          <w:color w:val="0070C0"/>
          <w:sz w:val="22"/>
          <w:szCs w:val="22"/>
        </w:rPr>
        <w:t>for</w:t>
      </w:r>
      <w:r w:rsidRPr="0012409A">
        <w:rPr>
          <w:rFonts w:asciiTheme="minorHAnsi" w:hAnsiTheme="minorHAnsi" w:cstheme="minorHAnsi"/>
          <w:i/>
          <w:iCs/>
          <w:color w:val="0070C0"/>
          <w:sz w:val="22"/>
          <w:szCs w:val="22"/>
        </w:rPr>
        <w:t xml:space="preserve"> the assignments.</w:t>
      </w:r>
      <w:r w:rsidR="002A1988" w:rsidRPr="0012409A">
        <w:rPr>
          <w:rFonts w:asciiTheme="minorHAnsi" w:hAnsiTheme="minorHAnsi" w:cstheme="minorHAnsi"/>
          <w:i/>
          <w:iCs/>
          <w:color w:val="0070C0"/>
          <w:sz w:val="22"/>
          <w:szCs w:val="22"/>
        </w:rPr>
        <w:t xml:space="preserve"> As you see, I submitted </w:t>
      </w:r>
      <w:r w:rsidR="003855F8" w:rsidRPr="0012409A">
        <w:rPr>
          <w:rFonts w:asciiTheme="minorHAnsi" w:hAnsiTheme="minorHAnsi" w:cstheme="minorHAnsi"/>
          <w:i/>
          <w:iCs/>
          <w:color w:val="0070C0"/>
          <w:sz w:val="22"/>
          <w:szCs w:val="22"/>
        </w:rPr>
        <w:t>early [replace with the number of assignments submitted early]</w:t>
      </w:r>
      <w:r w:rsidR="002A1988" w:rsidRPr="0012409A">
        <w:rPr>
          <w:rFonts w:asciiTheme="minorHAnsi" w:hAnsiTheme="minorHAnsi" w:cstheme="minorHAnsi"/>
          <w:i/>
          <w:iCs/>
          <w:color w:val="0070C0"/>
          <w:sz w:val="22"/>
          <w:szCs w:val="22"/>
        </w:rPr>
        <w:t xml:space="preserve"> out of 25, which is more than 50%.</w:t>
      </w:r>
      <w:r w:rsidRPr="0012409A">
        <w:rPr>
          <w:rFonts w:asciiTheme="minorHAnsi" w:hAnsiTheme="minorHAnsi" w:cstheme="minorHAnsi"/>
          <w:i/>
          <w:iCs/>
          <w:color w:val="0070C0"/>
          <w:sz w:val="22"/>
          <w:szCs w:val="22"/>
        </w:rPr>
        <w:t xml:space="preserve"> I am following the student</w:t>
      </w:r>
      <w:r w:rsidR="00C40230">
        <w:rPr>
          <w:rFonts w:asciiTheme="minorHAnsi" w:hAnsiTheme="minorHAnsi" w:cstheme="minorHAnsi"/>
          <w:i/>
          <w:iCs/>
          <w:color w:val="0070C0"/>
          <w:sz w:val="22"/>
          <w:szCs w:val="22"/>
        </w:rPr>
        <w:t>'</w:t>
      </w:r>
      <w:r w:rsidRPr="0012409A">
        <w:rPr>
          <w:rFonts w:asciiTheme="minorHAnsi" w:hAnsiTheme="minorHAnsi" w:cstheme="minorHAnsi"/>
          <w:i/>
          <w:iCs/>
          <w:color w:val="0070C0"/>
          <w:sz w:val="22"/>
          <w:szCs w:val="22"/>
        </w:rPr>
        <w:t>s honor code when writing this email:</w:t>
      </w:r>
    </w:p>
    <w:p w14:paraId="5656374F" w14:textId="77777777" w:rsidR="002A1988" w:rsidRPr="0012409A" w:rsidRDefault="002A1988" w:rsidP="0012409A">
      <w:pPr>
        <w:spacing w:before="0" w:after="0"/>
        <w:ind w:firstLine="0"/>
        <w:rPr>
          <w:rFonts w:eastAsia="Times New Roman"/>
          <w:b/>
          <w:bCs/>
          <w:i/>
          <w:iCs/>
          <w:color w:val="0070C0"/>
          <w:sz w:val="20"/>
          <w:szCs w:val="20"/>
        </w:rPr>
      </w:pPr>
      <w:r w:rsidRPr="0012409A">
        <w:rPr>
          <w:rFonts w:eastAsia="Times New Roman"/>
          <w:b/>
          <w:bCs/>
          <w:i/>
          <w:iCs/>
          <w:color w:val="0070C0"/>
          <w:sz w:val="20"/>
          <w:szCs w:val="20"/>
        </w:rPr>
        <w:t>Other Assignments</w:t>
      </w:r>
    </w:p>
    <w:p w14:paraId="4494C04B" w14:textId="77491355" w:rsidR="002A1988" w:rsidRPr="0012409A" w:rsidRDefault="002A1988" w:rsidP="0012409A">
      <w:pPr>
        <w:spacing w:before="0" w:after="0"/>
        <w:ind w:firstLine="0"/>
        <w:rPr>
          <w:rFonts w:eastAsia="Times New Roman"/>
          <w:i/>
          <w:iCs/>
          <w:color w:val="0070C0"/>
          <w:sz w:val="20"/>
          <w:szCs w:val="20"/>
        </w:rPr>
      </w:pPr>
      <w:r w:rsidRPr="0012409A">
        <w:rPr>
          <w:rFonts w:eastAsia="Times New Roman"/>
          <w:i/>
          <w:iCs/>
          <w:color w:val="0070C0"/>
          <w:sz w:val="20"/>
          <w:szCs w:val="20"/>
        </w:rPr>
        <w:t xml:space="preserve">-simple data analysis: </w:t>
      </w:r>
      <w:r w:rsidR="0053482D">
        <w:rPr>
          <w:rFonts w:asciiTheme="minorHAnsi" w:hAnsiTheme="minorHAnsi" w:cstheme="minorHAnsi"/>
          <w:i/>
          <w:iCs/>
          <w:color w:val="0070C0"/>
          <w:sz w:val="22"/>
          <w:szCs w:val="22"/>
        </w:rPr>
        <w:t>[use</w:t>
      </w:r>
      <w:r w:rsidR="005B7D8F">
        <w:rPr>
          <w:rFonts w:asciiTheme="minorHAnsi" w:hAnsiTheme="minorHAnsi" w:cstheme="minorHAnsi"/>
          <w:i/>
          <w:iCs/>
          <w:color w:val="0070C0"/>
          <w:sz w:val="22"/>
          <w:szCs w:val="22"/>
        </w:rPr>
        <w:t>:</w:t>
      </w:r>
      <w:r w:rsidR="0053482D" w:rsidRPr="0012409A">
        <w:rPr>
          <w:rFonts w:asciiTheme="minorHAnsi" w:hAnsiTheme="minorHAnsi" w:cstheme="minorHAnsi"/>
          <w:i/>
          <w:iCs/>
          <w:color w:val="0070C0"/>
          <w:sz w:val="22"/>
          <w:szCs w:val="22"/>
        </w:rPr>
        <w:t xml:space="preserve"> early, on time, late, or missing</w:t>
      </w:r>
      <w:r w:rsidR="0053482D">
        <w:rPr>
          <w:rFonts w:asciiTheme="minorHAnsi" w:hAnsiTheme="minorHAnsi" w:cstheme="minorHAnsi"/>
          <w:i/>
          <w:iCs/>
          <w:color w:val="0070C0"/>
          <w:sz w:val="22"/>
          <w:szCs w:val="22"/>
        </w:rPr>
        <w:t>]</w:t>
      </w:r>
    </w:p>
    <w:p w14:paraId="19A1DAFC" w14:textId="49778CC7" w:rsidR="002A1988" w:rsidRPr="0012409A" w:rsidRDefault="002A1988" w:rsidP="0012409A">
      <w:pPr>
        <w:spacing w:before="0" w:after="0"/>
        <w:ind w:firstLine="0"/>
        <w:rPr>
          <w:rFonts w:eastAsia="Times New Roman"/>
          <w:i/>
          <w:iCs/>
          <w:color w:val="0070C0"/>
          <w:sz w:val="20"/>
          <w:szCs w:val="20"/>
        </w:rPr>
      </w:pPr>
      <w:r w:rsidRPr="0012409A">
        <w:rPr>
          <w:rFonts w:eastAsia="Times New Roman"/>
          <w:i/>
          <w:iCs/>
          <w:color w:val="0070C0"/>
          <w:sz w:val="20"/>
          <w:szCs w:val="20"/>
        </w:rPr>
        <w:t xml:space="preserve">-statistic assignment: </w:t>
      </w:r>
      <w:r w:rsidR="0053482D">
        <w:rPr>
          <w:rFonts w:asciiTheme="minorHAnsi" w:hAnsiTheme="minorHAnsi" w:cstheme="minorHAnsi"/>
          <w:i/>
          <w:iCs/>
          <w:color w:val="0070C0"/>
          <w:sz w:val="22"/>
          <w:szCs w:val="22"/>
        </w:rPr>
        <w:t>[</w:t>
      </w:r>
      <w:r w:rsidR="0053482D" w:rsidRPr="0012409A">
        <w:rPr>
          <w:rFonts w:asciiTheme="minorHAnsi" w:hAnsiTheme="minorHAnsi" w:cstheme="minorHAnsi"/>
          <w:i/>
          <w:iCs/>
          <w:color w:val="0070C0"/>
          <w:sz w:val="22"/>
          <w:szCs w:val="22"/>
        </w:rPr>
        <w:t>use</w:t>
      </w:r>
      <w:r w:rsidR="005B7D8F">
        <w:rPr>
          <w:rFonts w:asciiTheme="minorHAnsi" w:hAnsiTheme="minorHAnsi" w:cstheme="minorHAnsi"/>
          <w:i/>
          <w:iCs/>
          <w:color w:val="0070C0"/>
          <w:sz w:val="22"/>
          <w:szCs w:val="22"/>
        </w:rPr>
        <w:t>:</w:t>
      </w:r>
      <w:r w:rsidR="0053482D" w:rsidRPr="0012409A">
        <w:rPr>
          <w:rFonts w:asciiTheme="minorHAnsi" w:hAnsiTheme="minorHAnsi" w:cstheme="minorHAnsi"/>
          <w:i/>
          <w:iCs/>
          <w:color w:val="0070C0"/>
          <w:sz w:val="22"/>
          <w:szCs w:val="22"/>
        </w:rPr>
        <w:t xml:space="preserve"> early, on time, late, or missing</w:t>
      </w:r>
      <w:r w:rsidR="0053482D">
        <w:rPr>
          <w:rFonts w:asciiTheme="minorHAnsi" w:hAnsiTheme="minorHAnsi" w:cstheme="minorHAnsi"/>
          <w:i/>
          <w:iCs/>
          <w:color w:val="0070C0"/>
          <w:sz w:val="22"/>
          <w:szCs w:val="22"/>
        </w:rPr>
        <w:t>]</w:t>
      </w:r>
    </w:p>
    <w:p w14:paraId="3F692D76" w14:textId="1357E889" w:rsidR="002A1988" w:rsidRPr="0012409A" w:rsidRDefault="002A1988" w:rsidP="0012409A">
      <w:pPr>
        <w:spacing w:before="0" w:after="0"/>
        <w:ind w:firstLine="0"/>
        <w:rPr>
          <w:rFonts w:eastAsia="Times New Roman"/>
          <w:i/>
          <w:iCs/>
          <w:color w:val="0070C0"/>
          <w:sz w:val="20"/>
          <w:szCs w:val="20"/>
        </w:rPr>
      </w:pPr>
      <w:r w:rsidRPr="0012409A">
        <w:rPr>
          <w:rFonts w:eastAsia="Times New Roman"/>
          <w:i/>
          <w:iCs/>
          <w:color w:val="0070C0"/>
          <w:sz w:val="20"/>
          <w:szCs w:val="20"/>
        </w:rPr>
        <w:t xml:space="preserve">-idea generation: </w:t>
      </w:r>
      <w:proofErr w:type="spellStart"/>
      <w:r w:rsidR="0053482D">
        <w:rPr>
          <w:rFonts w:eastAsia="Times New Roman"/>
          <w:i/>
          <w:iCs/>
          <w:color w:val="0070C0"/>
          <w:sz w:val="20"/>
          <w:szCs w:val="20"/>
        </w:rPr>
        <w:t>etc</w:t>
      </w:r>
      <w:proofErr w:type="spellEnd"/>
      <w:r w:rsidR="0053482D">
        <w:rPr>
          <w:rFonts w:eastAsia="Times New Roman"/>
          <w:i/>
          <w:iCs/>
          <w:color w:val="0070C0"/>
          <w:sz w:val="20"/>
          <w:szCs w:val="20"/>
        </w:rPr>
        <w:t xml:space="preserve">… </w:t>
      </w:r>
    </w:p>
    <w:p w14:paraId="4101E9A6" w14:textId="77777777" w:rsidR="002A1988" w:rsidRPr="0012409A" w:rsidRDefault="002A1988" w:rsidP="0012409A">
      <w:pPr>
        <w:spacing w:before="0" w:after="0"/>
        <w:ind w:firstLine="0"/>
        <w:rPr>
          <w:rFonts w:eastAsia="Times New Roman"/>
          <w:i/>
          <w:iCs/>
          <w:color w:val="0070C0"/>
          <w:sz w:val="20"/>
          <w:szCs w:val="20"/>
        </w:rPr>
      </w:pPr>
      <w:r w:rsidRPr="0012409A">
        <w:rPr>
          <w:rFonts w:eastAsia="Times New Roman"/>
          <w:i/>
          <w:iCs/>
          <w:color w:val="0070C0"/>
          <w:sz w:val="20"/>
          <w:szCs w:val="20"/>
        </w:rPr>
        <w:t xml:space="preserve">-decision making: </w:t>
      </w:r>
    </w:p>
    <w:p w14:paraId="016D60B9" w14:textId="77777777" w:rsidR="002A1988" w:rsidRPr="0012409A" w:rsidRDefault="002A1988" w:rsidP="0012409A">
      <w:pPr>
        <w:spacing w:before="0" w:after="0"/>
        <w:ind w:firstLine="0"/>
        <w:rPr>
          <w:rFonts w:eastAsia="Times New Roman"/>
          <w:i/>
          <w:iCs/>
          <w:color w:val="0070C0"/>
          <w:sz w:val="20"/>
          <w:szCs w:val="20"/>
        </w:rPr>
      </w:pPr>
      <w:r w:rsidRPr="0012409A">
        <w:rPr>
          <w:rFonts w:eastAsia="Times New Roman"/>
          <w:i/>
          <w:iCs/>
          <w:color w:val="0070C0"/>
          <w:sz w:val="20"/>
          <w:szCs w:val="20"/>
        </w:rPr>
        <w:t xml:space="preserve">-regression analysis: </w:t>
      </w:r>
    </w:p>
    <w:p w14:paraId="5C243D65" w14:textId="3023EBE9" w:rsidR="002A1988" w:rsidRPr="0012409A" w:rsidRDefault="002A1988" w:rsidP="0012409A">
      <w:pPr>
        <w:spacing w:before="0" w:after="0"/>
        <w:ind w:firstLine="0"/>
        <w:rPr>
          <w:rFonts w:eastAsia="Times New Roman"/>
          <w:i/>
          <w:iCs/>
          <w:color w:val="0070C0"/>
          <w:sz w:val="20"/>
          <w:szCs w:val="20"/>
        </w:rPr>
      </w:pPr>
      <w:r w:rsidRPr="0012409A">
        <w:rPr>
          <w:rFonts w:eastAsia="Times New Roman"/>
          <w:i/>
          <w:iCs/>
          <w:color w:val="0070C0"/>
          <w:sz w:val="20"/>
          <w:szCs w:val="20"/>
        </w:rPr>
        <w:t>-re</w:t>
      </w:r>
      <w:r w:rsidR="00C06658">
        <w:rPr>
          <w:rFonts w:eastAsia="Times New Roman"/>
          <w:i/>
          <w:iCs/>
          <w:color w:val="0070C0"/>
          <w:sz w:val="20"/>
          <w:szCs w:val="20"/>
        </w:rPr>
        <w:t>gression report</w:t>
      </w:r>
      <w:r w:rsidRPr="0012409A">
        <w:rPr>
          <w:rFonts w:eastAsia="Times New Roman"/>
          <w:i/>
          <w:iCs/>
          <w:color w:val="0070C0"/>
          <w:sz w:val="20"/>
          <w:szCs w:val="20"/>
        </w:rPr>
        <w:t xml:space="preserve">: </w:t>
      </w:r>
    </w:p>
    <w:p w14:paraId="6A20BC4E" w14:textId="40D70026" w:rsidR="002A1988" w:rsidRDefault="002A1988" w:rsidP="00462287">
      <w:pPr>
        <w:spacing w:before="0" w:after="0"/>
        <w:ind w:firstLine="0"/>
        <w:rPr>
          <w:rFonts w:eastAsia="Times New Roman"/>
          <w:i/>
          <w:iCs/>
          <w:color w:val="0070C0"/>
          <w:sz w:val="20"/>
          <w:szCs w:val="20"/>
        </w:rPr>
      </w:pPr>
      <w:r w:rsidRPr="0012409A">
        <w:rPr>
          <w:rFonts w:eastAsia="Times New Roman"/>
          <w:i/>
          <w:iCs/>
          <w:color w:val="0070C0"/>
          <w:sz w:val="20"/>
          <w:szCs w:val="20"/>
        </w:rPr>
        <w:t xml:space="preserve">- </w:t>
      </w:r>
      <w:proofErr w:type="spellStart"/>
      <w:r w:rsidR="00462287" w:rsidRPr="0012409A">
        <w:rPr>
          <w:rFonts w:eastAsia="Times New Roman"/>
          <w:i/>
          <w:iCs/>
          <w:color w:val="0070C0"/>
          <w:sz w:val="20"/>
          <w:szCs w:val="20"/>
        </w:rPr>
        <w:t>Mailmerging</w:t>
      </w:r>
      <w:proofErr w:type="spellEnd"/>
      <w:r w:rsidR="00462287" w:rsidRPr="0012409A">
        <w:rPr>
          <w:rFonts w:eastAsia="Times New Roman"/>
          <w:i/>
          <w:iCs/>
          <w:color w:val="0070C0"/>
          <w:sz w:val="20"/>
          <w:szCs w:val="20"/>
        </w:rPr>
        <w:t>:</w:t>
      </w:r>
    </w:p>
    <w:p w14:paraId="4E1F7A54" w14:textId="2F805118" w:rsidR="00216A6B" w:rsidRDefault="00216A6B" w:rsidP="00462287">
      <w:pPr>
        <w:spacing w:before="0" w:after="0"/>
        <w:ind w:firstLine="0"/>
        <w:rPr>
          <w:rFonts w:eastAsia="Times New Roman"/>
          <w:i/>
          <w:iCs/>
          <w:color w:val="0070C0"/>
          <w:sz w:val="20"/>
          <w:szCs w:val="20"/>
        </w:rPr>
      </w:pPr>
      <w:proofErr w:type="gramStart"/>
      <w:r>
        <w:rPr>
          <w:rFonts w:eastAsia="Times New Roman"/>
          <w:i/>
          <w:iCs/>
          <w:color w:val="0070C0"/>
          <w:sz w:val="20"/>
          <w:szCs w:val="20"/>
        </w:rPr>
        <w:t>-[</w:t>
      </w:r>
      <w:proofErr w:type="gramEnd"/>
      <w:r>
        <w:rPr>
          <w:rFonts w:eastAsia="Times New Roman"/>
          <w:i/>
          <w:iCs/>
          <w:color w:val="0070C0"/>
          <w:sz w:val="20"/>
          <w:szCs w:val="20"/>
        </w:rPr>
        <w:t>if applicable, include other mandatory assignments not included]</w:t>
      </w:r>
    </w:p>
    <w:p w14:paraId="1B3C1B56" w14:textId="77777777" w:rsidR="00462287" w:rsidRDefault="00462287" w:rsidP="0012409A">
      <w:pPr>
        <w:spacing w:before="0" w:after="0"/>
        <w:ind w:firstLine="0"/>
        <w:rPr>
          <w:rFonts w:eastAsia="Times New Roman"/>
          <w:i/>
          <w:iCs/>
          <w:color w:val="0070C0"/>
          <w:sz w:val="20"/>
          <w:szCs w:val="20"/>
        </w:rPr>
      </w:pPr>
    </w:p>
    <w:p w14:paraId="13B711DD" w14:textId="12E39B36" w:rsidR="00DB1521" w:rsidRPr="00462287" w:rsidRDefault="00BF36E1" w:rsidP="0012409A">
      <w:pPr>
        <w:spacing w:before="0" w:after="0"/>
        <w:ind w:firstLine="0"/>
        <w:rPr>
          <w:rFonts w:eastAsia="Times New Roman"/>
          <w:b/>
          <w:bCs/>
          <w:i/>
          <w:iCs/>
          <w:color w:val="0070C0"/>
          <w:sz w:val="20"/>
          <w:szCs w:val="20"/>
        </w:rPr>
      </w:pPr>
      <w:r>
        <w:rPr>
          <w:rFonts w:eastAsia="Times New Roman"/>
          <w:b/>
          <w:bCs/>
          <w:i/>
          <w:iCs/>
          <w:color w:val="0070C0"/>
          <w:sz w:val="20"/>
          <w:szCs w:val="20"/>
        </w:rPr>
        <w:t>Midterm</w:t>
      </w:r>
      <w:r w:rsidR="00DB1521" w:rsidRPr="00462287">
        <w:rPr>
          <w:rFonts w:eastAsia="Times New Roman"/>
          <w:b/>
          <w:bCs/>
          <w:i/>
          <w:iCs/>
          <w:color w:val="0070C0"/>
          <w:sz w:val="20"/>
          <w:szCs w:val="20"/>
        </w:rPr>
        <w:t xml:space="preserve"> Assignment</w:t>
      </w:r>
    </w:p>
    <w:p w14:paraId="0813A8BA" w14:textId="1712B81D" w:rsidR="00DB1521" w:rsidRDefault="00462287" w:rsidP="0012409A">
      <w:pPr>
        <w:spacing w:before="0" w:after="0"/>
        <w:ind w:firstLine="0"/>
        <w:rPr>
          <w:rFonts w:eastAsia="Times New Roman"/>
          <w:i/>
          <w:iCs/>
          <w:color w:val="0070C0"/>
          <w:sz w:val="20"/>
          <w:szCs w:val="20"/>
        </w:rPr>
      </w:pPr>
      <w:r w:rsidRPr="0012409A">
        <w:rPr>
          <w:rFonts w:eastAsia="Times New Roman"/>
          <w:i/>
          <w:iCs/>
          <w:color w:val="0070C0"/>
          <w:sz w:val="20"/>
          <w:szCs w:val="20"/>
        </w:rPr>
        <w:t xml:space="preserve">pivot tables and writing </w:t>
      </w:r>
      <w:r>
        <w:rPr>
          <w:rFonts w:eastAsia="Times New Roman"/>
          <w:i/>
          <w:iCs/>
          <w:color w:val="0070C0"/>
          <w:sz w:val="20"/>
          <w:szCs w:val="20"/>
        </w:rPr>
        <w:t xml:space="preserve">a </w:t>
      </w:r>
      <w:r w:rsidRPr="0012409A">
        <w:rPr>
          <w:rFonts w:eastAsia="Times New Roman"/>
          <w:i/>
          <w:iCs/>
          <w:color w:val="0070C0"/>
          <w:sz w:val="20"/>
          <w:szCs w:val="20"/>
        </w:rPr>
        <w:t xml:space="preserve">data analysis report: </w:t>
      </w:r>
      <w:r>
        <w:rPr>
          <w:rFonts w:eastAsia="Times New Roman"/>
          <w:i/>
          <w:iCs/>
          <w:color w:val="0070C0"/>
          <w:sz w:val="20"/>
          <w:szCs w:val="20"/>
        </w:rPr>
        <w:t>[early? On time? Late? Missing?]</w:t>
      </w:r>
    </w:p>
    <w:p w14:paraId="52CD37E6" w14:textId="065962E7" w:rsidR="00DB1521" w:rsidRPr="00462287" w:rsidRDefault="00DB1521" w:rsidP="0012409A">
      <w:pPr>
        <w:spacing w:before="0" w:after="0"/>
        <w:ind w:firstLine="0"/>
        <w:rPr>
          <w:rFonts w:eastAsia="Times New Roman"/>
          <w:b/>
          <w:bCs/>
          <w:i/>
          <w:iCs/>
          <w:color w:val="0070C0"/>
          <w:sz w:val="20"/>
          <w:szCs w:val="20"/>
        </w:rPr>
      </w:pPr>
      <w:r w:rsidRPr="00462287">
        <w:rPr>
          <w:rFonts w:eastAsia="Times New Roman"/>
          <w:b/>
          <w:bCs/>
          <w:i/>
          <w:iCs/>
          <w:color w:val="0070C0"/>
          <w:sz w:val="20"/>
          <w:szCs w:val="20"/>
        </w:rPr>
        <w:t>Final Assignment</w:t>
      </w:r>
    </w:p>
    <w:p w14:paraId="741066C0" w14:textId="442DEAC1" w:rsidR="00462287" w:rsidRPr="0012409A" w:rsidRDefault="00462287" w:rsidP="00462287">
      <w:pPr>
        <w:spacing w:before="0" w:after="0"/>
        <w:ind w:firstLine="0"/>
        <w:rPr>
          <w:rFonts w:eastAsia="Times New Roman"/>
          <w:i/>
          <w:iCs/>
          <w:color w:val="0070C0"/>
          <w:sz w:val="20"/>
          <w:szCs w:val="20"/>
        </w:rPr>
      </w:pPr>
      <w:r>
        <w:rPr>
          <w:rFonts w:eastAsia="Times New Roman"/>
          <w:i/>
          <w:iCs/>
          <w:color w:val="0070C0"/>
          <w:sz w:val="20"/>
          <w:szCs w:val="20"/>
        </w:rPr>
        <w:t xml:space="preserve">- </w:t>
      </w:r>
      <w:proofErr w:type="spellStart"/>
      <w:r w:rsidRPr="0012409A">
        <w:rPr>
          <w:rFonts w:eastAsia="Times New Roman"/>
          <w:i/>
          <w:iCs/>
          <w:color w:val="0070C0"/>
          <w:sz w:val="20"/>
          <w:szCs w:val="20"/>
        </w:rPr>
        <w:t>Probl.Solv</w:t>
      </w:r>
      <w:proofErr w:type="spellEnd"/>
      <w:r w:rsidRPr="0012409A">
        <w:rPr>
          <w:rFonts w:eastAsia="Times New Roman"/>
          <w:i/>
          <w:iCs/>
          <w:color w:val="0070C0"/>
          <w:sz w:val="20"/>
          <w:szCs w:val="20"/>
        </w:rPr>
        <w:t>.</w:t>
      </w:r>
      <w:r w:rsidR="00BF36E1">
        <w:rPr>
          <w:rFonts w:eastAsia="Times New Roman"/>
          <w:i/>
          <w:iCs/>
          <w:color w:val="0070C0"/>
          <w:sz w:val="20"/>
          <w:szCs w:val="20"/>
        </w:rPr>
        <w:t xml:space="preserve"> </w:t>
      </w:r>
      <w:r w:rsidRPr="0012409A">
        <w:rPr>
          <w:rFonts w:eastAsia="Times New Roman"/>
          <w:i/>
          <w:iCs/>
          <w:color w:val="0070C0"/>
          <w:sz w:val="20"/>
          <w:szCs w:val="20"/>
        </w:rPr>
        <w:t xml:space="preserve">Part 1: </w:t>
      </w:r>
    </w:p>
    <w:p w14:paraId="7ED0772A" w14:textId="36E0D8CA" w:rsidR="00462287" w:rsidRPr="0012409A" w:rsidRDefault="00462287" w:rsidP="00462287">
      <w:pPr>
        <w:spacing w:before="0" w:after="0"/>
        <w:ind w:firstLine="0"/>
        <w:rPr>
          <w:rFonts w:eastAsia="Times New Roman"/>
          <w:i/>
          <w:iCs/>
          <w:color w:val="0070C0"/>
          <w:sz w:val="20"/>
          <w:szCs w:val="20"/>
        </w:rPr>
      </w:pPr>
      <w:r w:rsidRPr="0012409A">
        <w:rPr>
          <w:rFonts w:eastAsia="Times New Roman"/>
          <w:i/>
          <w:iCs/>
          <w:color w:val="0070C0"/>
          <w:sz w:val="20"/>
          <w:szCs w:val="20"/>
        </w:rPr>
        <w:t>-</w:t>
      </w:r>
      <w:proofErr w:type="spellStart"/>
      <w:proofErr w:type="gramStart"/>
      <w:r w:rsidRPr="0012409A">
        <w:rPr>
          <w:rFonts w:eastAsia="Times New Roman"/>
          <w:i/>
          <w:iCs/>
          <w:color w:val="0070C0"/>
          <w:sz w:val="20"/>
          <w:szCs w:val="20"/>
        </w:rPr>
        <w:t>Probl.Solv.Part</w:t>
      </w:r>
      <w:proofErr w:type="spellEnd"/>
      <w:proofErr w:type="gramEnd"/>
      <w:r w:rsidRPr="0012409A">
        <w:rPr>
          <w:rFonts w:eastAsia="Times New Roman"/>
          <w:i/>
          <w:iCs/>
          <w:color w:val="0070C0"/>
          <w:sz w:val="20"/>
          <w:szCs w:val="20"/>
        </w:rPr>
        <w:t xml:space="preserve"> 2: </w:t>
      </w:r>
    </w:p>
    <w:p w14:paraId="1E788E08" w14:textId="77777777" w:rsidR="00462287" w:rsidRDefault="00462287" w:rsidP="00462287">
      <w:pPr>
        <w:spacing w:before="0" w:after="0"/>
        <w:ind w:firstLine="0"/>
        <w:rPr>
          <w:rFonts w:eastAsia="Times New Roman"/>
          <w:i/>
          <w:iCs/>
          <w:color w:val="0070C0"/>
          <w:sz w:val="20"/>
          <w:szCs w:val="20"/>
        </w:rPr>
      </w:pPr>
      <w:r w:rsidRPr="0012409A">
        <w:rPr>
          <w:rFonts w:eastAsia="Times New Roman"/>
          <w:i/>
          <w:iCs/>
          <w:color w:val="0070C0"/>
          <w:sz w:val="20"/>
          <w:szCs w:val="20"/>
        </w:rPr>
        <w:t>-</w:t>
      </w:r>
      <w:proofErr w:type="spellStart"/>
      <w:proofErr w:type="gramStart"/>
      <w:r w:rsidRPr="0012409A">
        <w:rPr>
          <w:rFonts w:eastAsia="Times New Roman"/>
          <w:i/>
          <w:iCs/>
          <w:color w:val="0070C0"/>
          <w:sz w:val="20"/>
          <w:szCs w:val="20"/>
        </w:rPr>
        <w:t>Probl.Solv.Part</w:t>
      </w:r>
      <w:proofErr w:type="spellEnd"/>
      <w:proofErr w:type="gramEnd"/>
      <w:r w:rsidRPr="0012409A">
        <w:rPr>
          <w:rFonts w:eastAsia="Times New Roman"/>
          <w:i/>
          <w:iCs/>
          <w:color w:val="0070C0"/>
          <w:sz w:val="20"/>
          <w:szCs w:val="20"/>
        </w:rPr>
        <w:t xml:space="preserve"> 3: </w:t>
      </w:r>
    </w:p>
    <w:p w14:paraId="5CC7EDB0" w14:textId="77777777" w:rsidR="002A1988" w:rsidRPr="0012409A" w:rsidRDefault="002A1988" w:rsidP="0012409A">
      <w:pPr>
        <w:spacing w:before="0" w:after="0"/>
        <w:rPr>
          <w:rFonts w:asciiTheme="minorHAnsi" w:hAnsiTheme="minorHAnsi" w:cstheme="minorHAnsi"/>
          <w:b/>
          <w:bCs/>
          <w:i/>
          <w:iCs/>
          <w:color w:val="0070C0"/>
          <w:sz w:val="22"/>
          <w:szCs w:val="22"/>
        </w:rPr>
      </w:pPr>
    </w:p>
    <w:p w14:paraId="770BD558" w14:textId="7D2A47D7" w:rsidR="002A1988" w:rsidRPr="0012409A" w:rsidRDefault="002A1988" w:rsidP="0012409A">
      <w:pPr>
        <w:spacing w:before="0" w:after="0"/>
        <w:rPr>
          <w:rFonts w:asciiTheme="minorHAnsi" w:hAnsiTheme="minorHAnsi" w:cstheme="minorHAnsi"/>
          <w:i/>
          <w:iCs/>
          <w:color w:val="0070C0"/>
          <w:sz w:val="22"/>
          <w:szCs w:val="22"/>
        </w:rPr>
      </w:pPr>
      <w:r w:rsidRPr="0012409A">
        <w:rPr>
          <w:rFonts w:asciiTheme="minorHAnsi" w:hAnsiTheme="minorHAnsi" w:cstheme="minorHAnsi"/>
          <w:b/>
          <w:bCs/>
          <w:i/>
          <w:iCs/>
          <w:color w:val="0070C0"/>
          <w:sz w:val="22"/>
          <w:szCs w:val="22"/>
        </w:rPr>
        <w:t>Discussions</w:t>
      </w:r>
      <w:r w:rsidR="00C06658">
        <w:rPr>
          <w:rFonts w:asciiTheme="minorHAnsi" w:hAnsiTheme="minorHAnsi" w:cstheme="minorHAnsi"/>
          <w:b/>
          <w:bCs/>
          <w:i/>
          <w:iCs/>
          <w:color w:val="0070C0"/>
          <w:sz w:val="22"/>
          <w:szCs w:val="22"/>
        </w:rPr>
        <w:t xml:space="preserve"> (include only the mandatory ones in which you finish participating early with your original thread and your two </w:t>
      </w:r>
      <w:proofErr w:type="gramStart"/>
      <w:r w:rsidR="00C06658">
        <w:rPr>
          <w:rFonts w:asciiTheme="minorHAnsi" w:hAnsiTheme="minorHAnsi" w:cstheme="minorHAnsi"/>
          <w:b/>
          <w:bCs/>
          <w:i/>
          <w:iCs/>
          <w:color w:val="0070C0"/>
          <w:sz w:val="22"/>
          <w:szCs w:val="22"/>
        </w:rPr>
        <w:t>replies)</w:t>
      </w:r>
      <w:r w:rsidR="00C06658">
        <w:rPr>
          <w:rFonts w:asciiTheme="minorHAnsi" w:hAnsiTheme="minorHAnsi" w:cstheme="minorHAnsi"/>
          <w:i/>
          <w:iCs/>
          <w:color w:val="0070C0"/>
          <w:sz w:val="22"/>
          <w:szCs w:val="22"/>
        </w:rPr>
        <w:t>…</w:t>
      </w:r>
      <w:proofErr w:type="gramEnd"/>
    </w:p>
    <w:p w14:paraId="5CB2ED1A" w14:textId="27BDED69"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-discussion 1: early, on time, late, missing?</w:t>
      </w:r>
    </w:p>
    <w:p w14:paraId="573EE638" w14:textId="57DF7BDD"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-discussion 2:</w:t>
      </w:r>
      <w:r w:rsidR="00AA1B15" w:rsidRPr="0012409A">
        <w:rPr>
          <w:rFonts w:eastAsia="Times New Roman"/>
          <w:i/>
          <w:iCs/>
          <w:color w:val="0070C0"/>
          <w:sz w:val="20"/>
          <w:szCs w:val="20"/>
        </w:rPr>
        <w:t xml:space="preserve"> </w:t>
      </w:r>
      <w:r w:rsidRPr="0012409A">
        <w:rPr>
          <w:rFonts w:eastAsia="Times New Roman"/>
          <w:i/>
          <w:iCs/>
          <w:color w:val="0070C0"/>
          <w:sz w:val="20"/>
          <w:szCs w:val="20"/>
        </w:rPr>
        <w:t>early, on time, late, missing?</w:t>
      </w:r>
    </w:p>
    <w:p w14:paraId="2312E224" w14:textId="77777777"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-discussion 3: etc...</w:t>
      </w:r>
    </w:p>
    <w:p w14:paraId="267A32DB" w14:textId="1AFE1DEB" w:rsidR="00EE498B" w:rsidRPr="0012409A" w:rsidRDefault="00EE498B" w:rsidP="0012409A">
      <w:pPr>
        <w:spacing w:before="0" w:after="0"/>
        <w:ind w:firstLine="0"/>
        <w:rPr>
          <w:rFonts w:eastAsia="Times New Roman"/>
          <w:i/>
          <w:iCs/>
          <w:color w:val="0070C0"/>
          <w:sz w:val="20"/>
          <w:szCs w:val="20"/>
        </w:rPr>
      </w:pPr>
      <w:r w:rsidRPr="0012409A">
        <w:rPr>
          <w:i/>
          <w:iCs/>
          <w:noProof/>
          <w:color w:val="0070C0"/>
          <w:sz w:val="22"/>
          <w:szCs w:val="22"/>
        </w:rPr>
        <w:drawing>
          <wp:anchor distT="0" distB="0" distL="114300" distR="114300" simplePos="0" relativeHeight="251632640" behindDoc="0" locked="0" layoutInCell="1" allowOverlap="1" wp14:anchorId="77FA0BC7" wp14:editId="21F89C5F">
            <wp:simplePos x="0" y="0"/>
            <wp:positionH relativeFrom="column">
              <wp:posOffset>5535295</wp:posOffset>
            </wp:positionH>
            <wp:positionV relativeFrom="paragraph">
              <wp:posOffset>279400</wp:posOffset>
            </wp:positionV>
            <wp:extent cx="1135380" cy="791845"/>
            <wp:effectExtent l="0" t="0" r="7620" b="8255"/>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28A0092B-C50C-407E-A947-70E740481C1C}">
                          <a14:useLocalDpi xmlns:a14="http://schemas.microsoft.com/office/drawing/2010/main" val="0"/>
                        </a:ext>
                      </a:extLst>
                    </a:blip>
                    <a:srcRect b="21949"/>
                    <a:stretch/>
                  </pic:blipFill>
                  <pic:spPr bwMode="auto">
                    <a:xfrm>
                      <a:off x="0" y="0"/>
                      <a:ext cx="1135380" cy="7918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2409A">
        <w:rPr>
          <w:rFonts w:eastAsia="Times New Roman"/>
          <w:i/>
          <w:iCs/>
          <w:color w:val="0070C0"/>
          <w:sz w:val="20"/>
          <w:szCs w:val="20"/>
        </w:rPr>
        <w:t xml:space="preserve">-discussion 4: </w:t>
      </w:r>
    </w:p>
    <w:p w14:paraId="38FDC2BE" w14:textId="18825D7F"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 xml:space="preserve">-discussion 5: </w:t>
      </w:r>
    </w:p>
    <w:p w14:paraId="5C499206" w14:textId="0D73D590" w:rsidR="007B2668" w:rsidRPr="0012409A" w:rsidRDefault="007B2668" w:rsidP="0012409A">
      <w:pPr>
        <w:spacing w:before="0" w:after="0"/>
        <w:ind w:firstLine="0"/>
        <w:rPr>
          <w:rFonts w:eastAsia="Times New Roman"/>
          <w:i/>
          <w:iCs/>
          <w:color w:val="0070C0"/>
          <w:sz w:val="20"/>
          <w:szCs w:val="20"/>
        </w:rPr>
      </w:pPr>
    </w:p>
    <w:p w14:paraId="2FD49F93" w14:textId="39E7BE92" w:rsidR="007B2668" w:rsidRPr="0012409A" w:rsidRDefault="007B2668" w:rsidP="0012409A">
      <w:pPr>
        <w:spacing w:before="0" w:after="0"/>
        <w:ind w:firstLine="0"/>
        <w:rPr>
          <w:rFonts w:eastAsia="Times New Roman"/>
          <w:b/>
          <w:bCs/>
          <w:i/>
          <w:iCs/>
          <w:color w:val="0070C0"/>
          <w:sz w:val="20"/>
          <w:szCs w:val="20"/>
        </w:rPr>
      </w:pPr>
      <w:r w:rsidRPr="0012409A">
        <w:rPr>
          <w:rFonts w:eastAsia="Times New Roman"/>
          <w:b/>
          <w:bCs/>
          <w:i/>
          <w:iCs/>
          <w:color w:val="0070C0"/>
          <w:sz w:val="20"/>
          <w:szCs w:val="20"/>
        </w:rPr>
        <w:t>Chosen Perusall activit</w:t>
      </w:r>
      <w:r w:rsidR="00A47427">
        <w:rPr>
          <w:rFonts w:eastAsia="Times New Roman"/>
          <w:b/>
          <w:bCs/>
          <w:i/>
          <w:iCs/>
          <w:color w:val="0070C0"/>
          <w:sz w:val="20"/>
          <w:szCs w:val="20"/>
        </w:rPr>
        <w:t>ies</w:t>
      </w:r>
      <w:r w:rsidRPr="0012409A">
        <w:rPr>
          <w:rFonts w:eastAsia="Times New Roman"/>
          <w:b/>
          <w:bCs/>
          <w:i/>
          <w:iCs/>
          <w:color w:val="0070C0"/>
          <w:sz w:val="20"/>
          <w:szCs w:val="20"/>
        </w:rPr>
        <w:t>:</w:t>
      </w:r>
    </w:p>
    <w:p w14:paraId="7A24BBED" w14:textId="45945866" w:rsidR="00EE498B"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 </w:t>
      </w:r>
      <w:r w:rsidR="00FD109B">
        <w:rPr>
          <w:rFonts w:eastAsia="Times New Roman"/>
          <w:i/>
          <w:iCs/>
          <w:color w:val="0070C0"/>
          <w:sz w:val="20"/>
          <w:szCs w:val="20"/>
        </w:rPr>
        <w:t xml:space="preserve">-write here the name of the </w:t>
      </w:r>
      <w:proofErr w:type="gramStart"/>
      <w:r w:rsidR="00FD109B">
        <w:rPr>
          <w:rFonts w:eastAsia="Times New Roman"/>
          <w:i/>
          <w:iCs/>
          <w:color w:val="0070C0"/>
          <w:sz w:val="20"/>
          <w:szCs w:val="20"/>
        </w:rPr>
        <w:t>activity:</w:t>
      </w:r>
      <w:r w:rsidR="00C11888">
        <w:rPr>
          <w:rFonts w:eastAsia="Times New Roman"/>
          <w:i/>
          <w:iCs/>
          <w:color w:val="0070C0"/>
          <w:sz w:val="20"/>
          <w:szCs w:val="20"/>
        </w:rPr>
        <w:t>[</w:t>
      </w:r>
      <w:proofErr w:type="gramEnd"/>
      <w:r w:rsidR="00C11888">
        <w:rPr>
          <w:rFonts w:eastAsia="Times New Roman"/>
          <w:i/>
          <w:iCs/>
          <w:color w:val="0070C0"/>
          <w:sz w:val="20"/>
          <w:szCs w:val="20"/>
        </w:rPr>
        <w:t>early, on time, missing?]</w:t>
      </w:r>
    </w:p>
    <w:p w14:paraId="6F3D826D" w14:textId="77777777" w:rsidR="00A47427" w:rsidRPr="0012409A" w:rsidRDefault="00A47427" w:rsidP="0012409A">
      <w:pPr>
        <w:spacing w:before="0" w:after="0"/>
        <w:ind w:firstLine="0"/>
        <w:rPr>
          <w:rFonts w:eastAsia="Times New Roman"/>
          <w:i/>
          <w:iCs/>
          <w:color w:val="0070C0"/>
          <w:sz w:val="20"/>
          <w:szCs w:val="20"/>
        </w:rPr>
      </w:pPr>
    </w:p>
    <w:p w14:paraId="6E4A692F" w14:textId="176014C2" w:rsidR="00EE498B" w:rsidRPr="0012409A" w:rsidRDefault="00EE498B" w:rsidP="0012409A">
      <w:pPr>
        <w:spacing w:before="0" w:after="0"/>
        <w:ind w:firstLine="0"/>
        <w:rPr>
          <w:rFonts w:eastAsia="Times New Roman"/>
          <w:b/>
          <w:bCs/>
          <w:i/>
          <w:iCs/>
          <w:color w:val="0070C0"/>
          <w:sz w:val="20"/>
          <w:szCs w:val="20"/>
        </w:rPr>
      </w:pPr>
      <w:r w:rsidRPr="0012409A">
        <w:rPr>
          <w:rFonts w:eastAsia="Times New Roman"/>
          <w:b/>
          <w:bCs/>
          <w:i/>
          <w:iCs/>
          <w:color w:val="0070C0"/>
          <w:sz w:val="20"/>
          <w:szCs w:val="20"/>
        </w:rPr>
        <w:t>Other Quizzes</w:t>
      </w:r>
    </w:p>
    <w:p w14:paraId="37B2141B" w14:textId="0FFB3719"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-M01: Syllabus:</w:t>
      </w:r>
    </w:p>
    <w:p w14:paraId="45BA162B" w14:textId="4109408C"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-M01: Email etiquette</w:t>
      </w:r>
    </w:p>
    <w:p w14:paraId="174F5885" w14:textId="4F090DA2"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-M</w:t>
      </w:r>
      <w:proofErr w:type="gramStart"/>
      <w:r w:rsidRPr="0012409A">
        <w:rPr>
          <w:rFonts w:eastAsia="Times New Roman"/>
          <w:i/>
          <w:iCs/>
          <w:color w:val="0070C0"/>
          <w:sz w:val="20"/>
          <w:szCs w:val="20"/>
        </w:rPr>
        <w:t>03:The</w:t>
      </w:r>
      <w:proofErr w:type="gramEnd"/>
      <w:r w:rsidRPr="0012409A">
        <w:rPr>
          <w:rFonts w:eastAsia="Times New Roman"/>
          <w:i/>
          <w:iCs/>
          <w:color w:val="0070C0"/>
          <w:sz w:val="20"/>
          <w:szCs w:val="20"/>
        </w:rPr>
        <w:t xml:space="preserve"> problem-solving process</w:t>
      </w:r>
    </w:p>
    <w:p w14:paraId="571542A3" w14:textId="4358FF36"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-M07: Statistics</w:t>
      </w:r>
    </w:p>
    <w:p w14:paraId="65AA471F" w14:textId="320A6C46"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-M12: Regression Analysis</w:t>
      </w:r>
    </w:p>
    <w:p w14:paraId="458E82F6" w14:textId="7CF657DE"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 </w:t>
      </w:r>
    </w:p>
    <w:p w14:paraId="6949A3FD" w14:textId="1F23AFF2" w:rsidR="00EE498B" w:rsidRPr="0012409A" w:rsidRDefault="00EE498B" w:rsidP="0012409A">
      <w:pPr>
        <w:spacing w:before="0" w:after="0"/>
        <w:ind w:firstLine="0"/>
        <w:rPr>
          <w:rFonts w:eastAsia="Times New Roman"/>
          <w:b/>
          <w:bCs/>
          <w:i/>
          <w:iCs/>
          <w:color w:val="0070C0"/>
          <w:sz w:val="20"/>
          <w:szCs w:val="20"/>
        </w:rPr>
      </w:pPr>
      <w:r w:rsidRPr="0012409A">
        <w:rPr>
          <w:rFonts w:eastAsia="Times New Roman"/>
          <w:b/>
          <w:bCs/>
          <w:i/>
          <w:iCs/>
          <w:color w:val="0070C0"/>
          <w:sz w:val="20"/>
          <w:szCs w:val="20"/>
        </w:rPr>
        <w:t>Basics of Excel:</w:t>
      </w:r>
    </w:p>
    <w:p w14:paraId="3721A67D" w14:textId="2E9828DB"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 xml:space="preserve"> -M03 quiz: Basics of Excel</w:t>
      </w:r>
    </w:p>
    <w:p w14:paraId="595D0CBD" w14:textId="5A823875"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-M03 quiz: Using Cell Ref:</w:t>
      </w:r>
    </w:p>
    <w:p w14:paraId="2F6195DA" w14:textId="15A25EBC"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-M04 quiz: Using mixed cell ref:</w:t>
      </w:r>
    </w:p>
    <w:p w14:paraId="76048310" w14:textId="73E03610" w:rsidR="00EE498B" w:rsidRPr="0012409A" w:rsidRDefault="00EE498B" w:rsidP="0012409A">
      <w:pPr>
        <w:spacing w:before="0" w:after="0"/>
        <w:ind w:firstLine="0"/>
        <w:rPr>
          <w:rFonts w:eastAsia="Times New Roman"/>
          <w:i/>
          <w:iCs/>
          <w:color w:val="0070C0"/>
          <w:sz w:val="20"/>
          <w:szCs w:val="20"/>
        </w:rPr>
      </w:pPr>
    </w:p>
    <w:p w14:paraId="11190374" w14:textId="2624FBE5"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-OR: Excel certification assignment:</w:t>
      </w:r>
    </w:p>
    <w:p w14:paraId="2FBBDDF3" w14:textId="77777777" w:rsidR="00EE498B" w:rsidRPr="0012409A" w:rsidRDefault="00EE498B" w:rsidP="0012409A">
      <w:pPr>
        <w:spacing w:before="0" w:after="0"/>
        <w:ind w:firstLine="0"/>
        <w:rPr>
          <w:rFonts w:eastAsia="Times New Roman"/>
          <w:i/>
          <w:iCs/>
          <w:color w:val="0070C0"/>
          <w:sz w:val="20"/>
          <w:szCs w:val="20"/>
        </w:rPr>
      </w:pPr>
    </w:p>
    <w:p w14:paraId="3B4C08D6" w14:textId="78157787" w:rsidR="00EE498B" w:rsidRPr="0012409A" w:rsidRDefault="00EE498B" w:rsidP="0012409A">
      <w:pPr>
        <w:spacing w:before="0" w:after="0"/>
        <w:ind w:firstLine="0"/>
        <w:rPr>
          <w:rFonts w:eastAsia="Times New Roman"/>
          <w:b/>
          <w:bCs/>
          <w:i/>
          <w:iCs/>
          <w:color w:val="0070C0"/>
          <w:sz w:val="20"/>
          <w:szCs w:val="20"/>
        </w:rPr>
      </w:pPr>
      <w:r w:rsidRPr="0012409A">
        <w:rPr>
          <w:rFonts w:eastAsia="Times New Roman"/>
          <w:b/>
          <w:bCs/>
          <w:i/>
          <w:iCs/>
          <w:color w:val="0070C0"/>
          <w:sz w:val="20"/>
          <w:szCs w:val="20"/>
        </w:rPr>
        <w:t>Basics of Word:</w:t>
      </w:r>
    </w:p>
    <w:p w14:paraId="6A9771D2" w14:textId="553E8F4A"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-Word formatting:</w:t>
      </w:r>
    </w:p>
    <w:p w14:paraId="68102392" w14:textId="2E80930E" w:rsidR="002A1988" w:rsidRPr="0053482D" w:rsidRDefault="00EE498B" w:rsidP="0053482D">
      <w:pPr>
        <w:spacing w:before="0" w:after="0"/>
        <w:ind w:firstLine="0"/>
        <w:rPr>
          <w:rFonts w:asciiTheme="minorHAnsi" w:hAnsiTheme="minorHAnsi" w:cstheme="minorHAnsi"/>
          <w:i/>
          <w:iCs/>
          <w:color w:val="0070C0"/>
          <w:sz w:val="22"/>
          <w:szCs w:val="22"/>
        </w:rPr>
      </w:pPr>
      <w:r w:rsidRPr="0012409A">
        <w:rPr>
          <w:rFonts w:asciiTheme="minorHAnsi" w:hAnsiTheme="minorHAnsi" w:cstheme="minorHAnsi"/>
          <w:i/>
          <w:iCs/>
          <w:color w:val="0070C0"/>
          <w:sz w:val="22"/>
          <w:szCs w:val="22"/>
        </w:rPr>
        <w:t>OR: Word Certification assignment:</w:t>
      </w:r>
    </w:p>
    <w:p w14:paraId="0F8386F6" w14:textId="2D13CC89" w:rsidR="00A32567" w:rsidRDefault="00A32567" w:rsidP="00D97CB0">
      <w:pPr>
        <w:pStyle w:val="Heading2"/>
      </w:pPr>
      <w:bookmarkStart w:id="41" w:name="_Toc218530507"/>
      <w:r w:rsidRPr="009958BC">
        <w:t>Meeting Times</w:t>
      </w:r>
      <w:r w:rsidR="00494CED">
        <w:t>/ Course Schedule</w:t>
      </w:r>
      <w:r w:rsidRPr="009958BC">
        <w:t>:</w:t>
      </w:r>
      <w:bookmarkEnd w:id="41"/>
      <w:r w:rsidRPr="009958BC">
        <w:t xml:space="preserve">  </w:t>
      </w:r>
    </w:p>
    <w:p w14:paraId="2F5F9D5E" w14:textId="2EB1B9A4" w:rsidR="00A32567" w:rsidRDefault="00A32567" w:rsidP="00A32567">
      <w:pPr>
        <w:shd w:val="clear" w:color="auto" w:fill="FFFFFF"/>
        <w:spacing w:before="180" w:after="180" w:line="276" w:lineRule="auto"/>
        <w:rPr>
          <w:rFonts w:asciiTheme="minorHAnsi" w:hAnsiTheme="minorHAnsi" w:cstheme="minorHAnsi"/>
          <w:color w:val="2D3B45"/>
        </w:rPr>
      </w:pPr>
      <w:r w:rsidRPr="009958BC">
        <w:rPr>
          <w:rFonts w:asciiTheme="minorHAnsi" w:hAnsiTheme="minorHAnsi" w:cstheme="minorHAnsi"/>
          <w:color w:val="2D3B45"/>
        </w:rPr>
        <w:t>This is an asynchronous online course</w:t>
      </w:r>
      <w:r w:rsidR="002A1988">
        <w:rPr>
          <w:rFonts w:asciiTheme="minorHAnsi" w:hAnsiTheme="minorHAnsi" w:cstheme="minorHAnsi"/>
          <w:color w:val="2D3B45"/>
        </w:rPr>
        <w:t xml:space="preserve"> </w:t>
      </w:r>
      <w:r w:rsidR="00EC6BA0">
        <w:rPr>
          <w:rFonts w:asciiTheme="minorHAnsi" w:hAnsiTheme="minorHAnsi" w:cstheme="minorHAnsi"/>
          <w:color w:val="2D3B45"/>
        </w:rPr>
        <w:t>with</w:t>
      </w:r>
      <w:r w:rsidRPr="009958BC">
        <w:rPr>
          <w:rFonts w:asciiTheme="minorHAnsi" w:hAnsiTheme="minorHAnsi" w:cstheme="minorHAnsi"/>
          <w:color w:val="2D3B45"/>
        </w:rPr>
        <w:t xml:space="preserve"> no set meeting times.  All lecture videos and course materials are delivered online through Canvas, the UF course management system</w:t>
      </w:r>
      <w:r w:rsidR="002A1988">
        <w:rPr>
          <w:rFonts w:asciiTheme="minorHAnsi" w:hAnsiTheme="minorHAnsi" w:cstheme="minorHAnsi"/>
          <w:color w:val="2D3B45"/>
        </w:rPr>
        <w:t>,</w:t>
      </w:r>
      <w:r w:rsidR="00D727DB">
        <w:rPr>
          <w:rFonts w:asciiTheme="minorHAnsi" w:hAnsiTheme="minorHAnsi" w:cstheme="minorHAnsi"/>
          <w:color w:val="2D3B45"/>
        </w:rPr>
        <w:t xml:space="preserve"> </w:t>
      </w:r>
      <w:r w:rsidR="00E565EF">
        <w:rPr>
          <w:rFonts w:asciiTheme="minorHAnsi" w:hAnsiTheme="minorHAnsi" w:cstheme="minorHAnsi"/>
          <w:color w:val="2D3B45"/>
        </w:rPr>
        <w:t>LinkedIn Learning</w:t>
      </w:r>
      <w:r w:rsidR="00D727DB">
        <w:rPr>
          <w:rFonts w:asciiTheme="minorHAnsi" w:hAnsiTheme="minorHAnsi" w:cstheme="minorHAnsi"/>
          <w:color w:val="2D3B45"/>
        </w:rPr>
        <w:t>, and other online resources</w:t>
      </w:r>
      <w:r w:rsidRPr="009958BC">
        <w:rPr>
          <w:rFonts w:asciiTheme="minorHAnsi" w:hAnsiTheme="minorHAnsi" w:cstheme="minorHAnsi"/>
          <w:color w:val="2D3B45"/>
        </w:rPr>
        <w:t>.</w:t>
      </w:r>
      <w:r w:rsidR="00494CED">
        <w:rPr>
          <w:rFonts w:asciiTheme="minorHAnsi" w:hAnsiTheme="minorHAnsi" w:cstheme="minorHAnsi"/>
          <w:color w:val="2D3B45"/>
        </w:rPr>
        <w:t xml:space="preserve"> </w:t>
      </w:r>
      <w:r w:rsidR="00412DE7" w:rsidRPr="00331648">
        <w:rPr>
          <w:rFonts w:asciiTheme="minorHAnsi" w:hAnsiTheme="minorHAnsi" w:cstheme="minorHAnsi"/>
          <w:color w:val="2D3B45"/>
        </w:rPr>
        <w:t>Students</w:t>
      </w:r>
      <w:r w:rsidR="00494CED" w:rsidRPr="00331648">
        <w:rPr>
          <w:rFonts w:asciiTheme="minorHAnsi" w:hAnsiTheme="minorHAnsi" w:cstheme="minorHAnsi"/>
          <w:color w:val="2D3B45"/>
        </w:rPr>
        <w:t xml:space="preserve"> can work ahead since lecture videos and assignments are listed well </w:t>
      </w:r>
      <w:r w:rsidR="000F4144">
        <w:rPr>
          <w:rFonts w:asciiTheme="minorHAnsi" w:hAnsiTheme="minorHAnsi" w:cstheme="minorHAnsi"/>
          <w:color w:val="2D3B45"/>
        </w:rPr>
        <w:t>in advance of the due dates for</w:t>
      </w:r>
      <w:r w:rsidR="00494CED" w:rsidRPr="00331648">
        <w:rPr>
          <w:rFonts w:asciiTheme="minorHAnsi" w:hAnsiTheme="minorHAnsi" w:cstheme="minorHAnsi"/>
          <w:color w:val="2D3B45"/>
        </w:rPr>
        <w:t xml:space="preserve"> each assignment. </w:t>
      </w:r>
    </w:p>
    <w:p w14:paraId="018D073A" w14:textId="757B8625" w:rsidR="00154202" w:rsidRDefault="00154202" w:rsidP="00A32567">
      <w:pPr>
        <w:shd w:val="clear" w:color="auto" w:fill="FFFFFF"/>
        <w:spacing w:before="180" w:after="180" w:line="276" w:lineRule="auto"/>
        <w:rPr>
          <w:rFonts w:asciiTheme="minorHAnsi" w:hAnsiTheme="minorHAnsi" w:cstheme="minorHAnsi"/>
          <w:color w:val="2D3B45"/>
        </w:rPr>
      </w:pPr>
      <w:r>
        <w:rPr>
          <w:rFonts w:asciiTheme="minorHAnsi" w:hAnsiTheme="minorHAnsi" w:cstheme="minorHAnsi"/>
          <w:color w:val="2D3B45"/>
        </w:rPr>
        <w:t xml:space="preserve">Make sure you watch the weekly message as soon as it is published. Since it will be sent through </w:t>
      </w:r>
      <w:r>
        <w:rPr>
          <w:rFonts w:asciiTheme="minorHAnsi" w:hAnsiTheme="minorHAnsi" w:cstheme="minorHAnsi"/>
          <w:color w:val="2D3B45"/>
        </w:rPr>
        <w:lastRenderedPageBreak/>
        <w:t xml:space="preserve">an announcement, activate the Canvas notifications </w:t>
      </w:r>
      <w:r w:rsidR="00C22462">
        <w:rPr>
          <w:rFonts w:asciiTheme="minorHAnsi" w:hAnsiTheme="minorHAnsi" w:cstheme="minorHAnsi"/>
          <w:color w:val="2D3B45"/>
        </w:rPr>
        <w:t>on</w:t>
      </w:r>
      <w:r>
        <w:rPr>
          <w:rFonts w:asciiTheme="minorHAnsi" w:hAnsiTheme="minorHAnsi" w:cstheme="minorHAnsi"/>
          <w:color w:val="2D3B45"/>
        </w:rPr>
        <w:t xml:space="preserve"> your phone app.</w:t>
      </w:r>
    </w:p>
    <w:p w14:paraId="74B29FF6" w14:textId="4AB6F958" w:rsidR="00355315" w:rsidRPr="00B674B2" w:rsidRDefault="00FD109B" w:rsidP="00355315">
      <w:pPr>
        <w:shd w:val="clear" w:color="auto" w:fill="FFFFFF"/>
        <w:rPr>
          <w:rFonts w:asciiTheme="minorHAnsi" w:hAnsiTheme="minorHAnsi" w:cstheme="minorHAnsi"/>
          <w:b/>
          <w:color w:val="2D3B45"/>
        </w:rPr>
      </w:pPr>
      <w:r>
        <w:rPr>
          <w:rFonts w:asciiTheme="minorHAnsi" w:hAnsiTheme="minorHAnsi" w:cstheme="minorHAnsi"/>
          <w:noProof/>
          <w:color w:val="2D3B45"/>
        </w:rPr>
        <w:drawing>
          <wp:anchor distT="0" distB="0" distL="114300" distR="114300" simplePos="0" relativeHeight="251642880" behindDoc="1" locked="0" layoutInCell="1" allowOverlap="1" wp14:anchorId="5C0B8DC8" wp14:editId="36FA53D3">
            <wp:simplePos x="0" y="0"/>
            <wp:positionH relativeFrom="column">
              <wp:posOffset>1181100</wp:posOffset>
            </wp:positionH>
            <wp:positionV relativeFrom="paragraph">
              <wp:posOffset>113607</wp:posOffset>
            </wp:positionV>
            <wp:extent cx="2381250" cy="1370965"/>
            <wp:effectExtent l="0" t="0" r="0" b="635"/>
            <wp:wrapTight wrapText="bothSides">
              <wp:wrapPolygon edited="0">
                <wp:start x="0" y="0"/>
                <wp:lineTo x="0" y="21310"/>
                <wp:lineTo x="21427" y="21310"/>
                <wp:lineTo x="21427"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honesty-is-the-best-policy[1].jpg"/>
                    <pic:cNvPicPr/>
                  </pic:nvPicPr>
                  <pic:blipFill>
                    <a:blip r:embed="rId43" cstate="hqprint">
                      <a:extLst>
                        <a:ext uri="{28A0092B-C50C-407E-A947-70E740481C1C}">
                          <a14:useLocalDpi xmlns:a14="http://schemas.microsoft.com/office/drawing/2010/main" val="0"/>
                        </a:ext>
                      </a:extLst>
                    </a:blip>
                    <a:stretch>
                      <a:fillRect/>
                    </a:stretch>
                  </pic:blipFill>
                  <pic:spPr>
                    <a:xfrm>
                      <a:off x="0" y="0"/>
                      <a:ext cx="2381250" cy="1370965"/>
                    </a:xfrm>
                    <a:prstGeom prst="rect">
                      <a:avLst/>
                    </a:prstGeom>
                  </pic:spPr>
                </pic:pic>
              </a:graphicData>
            </a:graphic>
            <wp14:sizeRelH relativeFrom="margin">
              <wp14:pctWidth>0</wp14:pctWidth>
            </wp14:sizeRelH>
            <wp14:sizeRelV relativeFrom="margin">
              <wp14:pctHeight>0</wp14:pctHeight>
            </wp14:sizeRelV>
          </wp:anchor>
        </w:drawing>
      </w:r>
      <w:r w:rsidR="00355315" w:rsidRPr="00B674B2">
        <w:rPr>
          <w:rFonts w:asciiTheme="minorHAnsi" w:hAnsiTheme="minorHAnsi" w:cstheme="minorHAnsi"/>
          <w:b/>
          <w:color w:val="FFFFFF" w:themeColor="background1"/>
          <w:highlight w:val="black"/>
        </w:rPr>
        <w:t>This is important!</w:t>
      </w:r>
    </w:p>
    <w:p w14:paraId="44E8C59A" w14:textId="215EBE4B" w:rsidR="006C1803" w:rsidRPr="000F6C43" w:rsidRDefault="006C1803" w:rsidP="00D97CB0">
      <w:pPr>
        <w:pStyle w:val="Heading2"/>
      </w:pPr>
      <w:bookmarkStart w:id="42" w:name="_Toc218530508"/>
      <w:r w:rsidRPr="000F6C43">
        <w:t>University</w:t>
      </w:r>
      <w:r>
        <w:t xml:space="preserve"> H</w:t>
      </w:r>
      <w:r w:rsidRPr="000F6C43">
        <w:t xml:space="preserve">onesty </w:t>
      </w:r>
      <w:r>
        <w:t>P</w:t>
      </w:r>
      <w:r w:rsidRPr="000F6C43">
        <w:t>olicy</w:t>
      </w:r>
      <w:bookmarkEnd w:id="42"/>
      <w:r w:rsidRPr="000F6C43">
        <w:t xml:space="preserve"> </w:t>
      </w:r>
    </w:p>
    <w:p w14:paraId="30F1835B" w14:textId="1B6B7174" w:rsidR="006C1803" w:rsidRDefault="00912A54" w:rsidP="006C1803">
      <w:pPr>
        <w:shd w:val="clear" w:color="auto" w:fill="FFFFFF"/>
        <w:spacing w:line="276" w:lineRule="auto"/>
        <w:rPr>
          <w:rFonts w:asciiTheme="minorHAnsi" w:hAnsiTheme="minorHAnsi" w:cstheme="minorHAnsi"/>
        </w:rPr>
      </w:pPr>
      <w:r w:rsidRPr="00AB320D">
        <w:rPr>
          <w:color w:val="000000"/>
          <w:szCs w:val="22"/>
        </w:rPr>
        <w:t>UF students are bound by The Honor Pledge</w:t>
      </w:r>
      <w:r w:rsidR="00BE6A7B">
        <w:rPr>
          <w:color w:val="000000"/>
          <w:szCs w:val="22"/>
        </w:rPr>
        <w:t>,</w:t>
      </w:r>
      <w:r w:rsidRPr="00AB320D">
        <w:rPr>
          <w:color w:val="000000"/>
          <w:szCs w:val="22"/>
        </w:rPr>
        <w:t xml:space="preserve"> which states, </w:t>
      </w:r>
      <w:r w:rsidR="00C40230">
        <w:rPr>
          <w:color w:val="000000"/>
          <w:szCs w:val="22"/>
        </w:rPr>
        <w:t>"</w:t>
      </w:r>
      <w:r w:rsidRPr="00AB320D">
        <w:rPr>
          <w:color w:val="000000"/>
          <w:szCs w:val="22"/>
        </w:rPr>
        <w:t xml:space="preserve">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w:t>
      </w:r>
      <w:r w:rsidR="00C40230">
        <w:rPr>
          <w:color w:val="000000"/>
          <w:szCs w:val="22"/>
        </w:rPr>
        <w:t>"</w:t>
      </w:r>
      <w:r w:rsidRPr="00AB320D">
        <w:rPr>
          <w:color w:val="000000"/>
          <w:szCs w:val="22"/>
        </w:rPr>
        <w:t>On my honor, I have neither given nor received unauthorized aid in doing this assignment.</w:t>
      </w:r>
      <w:r w:rsidR="00C40230">
        <w:rPr>
          <w:color w:val="000000"/>
          <w:szCs w:val="22"/>
        </w:rPr>
        <w:t>"</w:t>
      </w:r>
      <w:r w:rsidRPr="00AB320D">
        <w:rPr>
          <w:color w:val="000000"/>
          <w:szCs w:val="22"/>
        </w:rPr>
        <w:t xml:space="preserve"> The </w:t>
      </w:r>
      <w:r>
        <w:rPr>
          <w:color w:val="000000"/>
          <w:szCs w:val="22"/>
        </w:rPr>
        <w:t>Honor</w:t>
      </w:r>
      <w:r w:rsidRPr="00AB320D">
        <w:rPr>
          <w:color w:val="000000"/>
          <w:szCs w:val="22"/>
        </w:rPr>
        <w:t xml:space="preserve"> Code </w:t>
      </w:r>
      <w:r>
        <w:rPr>
          <w:color w:val="000000"/>
          <w:szCs w:val="22"/>
        </w:rPr>
        <w:t>(</w:t>
      </w:r>
      <w:hyperlink r:id="rId44" w:history="1">
        <w:r w:rsidRPr="00AB320D">
          <w:rPr>
            <w:rStyle w:val="Hyperlink"/>
            <w:szCs w:val="22"/>
          </w:rPr>
          <w:t>https://sccr.dso.ufl.edu/process/student-conduct-code/)</w:t>
        </w:r>
      </w:hyperlink>
      <w:r>
        <w:rPr>
          <w:szCs w:val="22"/>
        </w:rPr>
        <w:t xml:space="preserve"> </w:t>
      </w:r>
      <w:r w:rsidR="00916AEA">
        <w:rPr>
          <w:color w:val="000000"/>
          <w:szCs w:val="22"/>
        </w:rPr>
        <w:t>outlines several behaviors that are in violation of this code, along with</w:t>
      </w:r>
      <w:r w:rsidRPr="00AB320D">
        <w:rPr>
          <w:color w:val="000000"/>
          <w:szCs w:val="22"/>
        </w:rPr>
        <w:t xml:space="preserve"> possible sanctions.</w:t>
      </w:r>
      <w:r>
        <w:rPr>
          <w:color w:val="000000"/>
          <w:szCs w:val="22"/>
        </w:rPr>
        <w:t xml:space="preserve"> </w:t>
      </w:r>
      <w:r w:rsidRPr="00055E5A">
        <w:rPr>
          <w:color w:val="000000"/>
          <w:szCs w:val="22"/>
        </w:rPr>
        <w:t xml:space="preserve">Furthermore, you are obligated to report any condition that facilitates academic misconduct to appropriate personnel. If you have any questions or concerns, please consult </w:t>
      </w:r>
      <w:r w:rsidR="00C4161A">
        <w:rPr>
          <w:color w:val="000000"/>
          <w:szCs w:val="22"/>
        </w:rPr>
        <w:t>this class's instructor or peer mentors</w:t>
      </w:r>
      <w:r w:rsidRPr="00055E5A">
        <w:rPr>
          <w:color w:val="000000"/>
          <w:szCs w:val="22"/>
        </w:rPr>
        <w:t>.</w:t>
      </w:r>
    </w:p>
    <w:p w14:paraId="4816749E" w14:textId="45FBD33B" w:rsidR="007E19CB" w:rsidRDefault="007E19CB" w:rsidP="007E19CB">
      <w:pPr>
        <w:pStyle w:val="Heading3"/>
      </w:pPr>
      <w:bookmarkStart w:id="43" w:name="_Toc218530509"/>
      <w:r>
        <w:t>My expectations of your work</w:t>
      </w:r>
      <w:bookmarkEnd w:id="43"/>
    </w:p>
    <w:p w14:paraId="737C85CF" w14:textId="101672F1" w:rsidR="005A4410" w:rsidRDefault="001557C9" w:rsidP="005A4410">
      <w:pPr>
        <w:shd w:val="clear" w:color="auto" w:fill="FFFFFF"/>
        <w:spacing w:line="276" w:lineRule="auto"/>
        <w:rPr>
          <w:rFonts w:asciiTheme="minorHAnsi" w:hAnsiTheme="minorHAnsi" w:cstheme="minorHAnsi"/>
        </w:rPr>
      </w:pPr>
      <w:r>
        <w:rPr>
          <w:rFonts w:asciiTheme="minorHAnsi" w:hAnsiTheme="minorHAnsi" w:cstheme="minorHAnsi"/>
        </w:rPr>
        <w:t>Specifically for our course,</w:t>
      </w:r>
      <w:r w:rsidR="006C1803" w:rsidRPr="000F6C43">
        <w:rPr>
          <w:rFonts w:asciiTheme="minorHAnsi" w:hAnsiTheme="minorHAnsi" w:cstheme="minorHAnsi"/>
        </w:rPr>
        <w:t xml:space="preserve"> I expect you to work on the </w:t>
      </w:r>
      <w:r>
        <w:rPr>
          <w:rFonts w:asciiTheme="minorHAnsi" w:hAnsiTheme="minorHAnsi" w:cstheme="minorHAnsi"/>
        </w:rPr>
        <w:t>assignments</w:t>
      </w:r>
      <w:r w:rsidR="006C1803" w:rsidRPr="000F6C43">
        <w:rPr>
          <w:rFonts w:asciiTheme="minorHAnsi" w:hAnsiTheme="minorHAnsi" w:cstheme="minorHAnsi"/>
        </w:rPr>
        <w:t xml:space="preserve"> individually. I also </w:t>
      </w:r>
      <w:r w:rsidR="00F2230E">
        <w:rPr>
          <w:rFonts w:asciiTheme="minorHAnsi" w:hAnsiTheme="minorHAnsi" w:cstheme="minorHAnsi"/>
        </w:rPr>
        <w:t>hope</w:t>
      </w:r>
      <w:r w:rsidR="006C1803" w:rsidRPr="000F6C43">
        <w:rPr>
          <w:rFonts w:asciiTheme="minorHAnsi" w:hAnsiTheme="minorHAnsi" w:cstheme="minorHAnsi"/>
        </w:rPr>
        <w:t xml:space="preserve"> </w:t>
      </w:r>
      <w:r w:rsidR="00AD6094">
        <w:rPr>
          <w:rFonts w:asciiTheme="minorHAnsi" w:hAnsiTheme="minorHAnsi" w:cstheme="minorHAnsi"/>
        </w:rPr>
        <w:t>you help each other</w:t>
      </w:r>
      <w:r>
        <w:rPr>
          <w:rFonts w:asciiTheme="minorHAnsi" w:hAnsiTheme="minorHAnsi" w:cstheme="minorHAnsi"/>
        </w:rPr>
        <w:t xml:space="preserve"> </w:t>
      </w:r>
      <w:r w:rsidR="004D15EB">
        <w:rPr>
          <w:rFonts w:asciiTheme="minorHAnsi" w:hAnsiTheme="minorHAnsi" w:cstheme="minorHAnsi"/>
        </w:rPr>
        <w:t>with</w:t>
      </w:r>
      <w:r>
        <w:rPr>
          <w:rFonts w:asciiTheme="minorHAnsi" w:hAnsiTheme="minorHAnsi" w:cstheme="minorHAnsi"/>
        </w:rPr>
        <w:t xml:space="preserve"> the discussion boards</w:t>
      </w:r>
      <w:r w:rsidR="00AD6094">
        <w:rPr>
          <w:rFonts w:asciiTheme="minorHAnsi" w:hAnsiTheme="minorHAnsi" w:cstheme="minorHAnsi"/>
        </w:rPr>
        <w:t>, bu</w:t>
      </w:r>
      <w:r w:rsidR="006C1803" w:rsidRPr="000F6C43">
        <w:rPr>
          <w:rFonts w:asciiTheme="minorHAnsi" w:hAnsiTheme="minorHAnsi" w:cstheme="minorHAnsi"/>
        </w:rPr>
        <w:t xml:space="preserve">t </w:t>
      </w:r>
      <w:r w:rsidR="007666E9">
        <w:rPr>
          <w:rFonts w:asciiTheme="minorHAnsi" w:hAnsiTheme="minorHAnsi" w:cstheme="minorHAnsi"/>
        </w:rPr>
        <w:t>please refrain from providing</w:t>
      </w:r>
      <w:r>
        <w:rPr>
          <w:rFonts w:asciiTheme="minorHAnsi" w:hAnsiTheme="minorHAnsi" w:cstheme="minorHAnsi"/>
        </w:rPr>
        <w:t xml:space="preserve"> your files or solutions</w:t>
      </w:r>
      <w:r w:rsidR="006C1803" w:rsidRPr="000F6C43">
        <w:rPr>
          <w:rFonts w:asciiTheme="minorHAnsi" w:hAnsiTheme="minorHAnsi" w:cstheme="minorHAnsi"/>
        </w:rPr>
        <w:t xml:space="preserve"> to other students. </w:t>
      </w:r>
      <w:r>
        <w:rPr>
          <w:rFonts w:asciiTheme="minorHAnsi" w:hAnsiTheme="minorHAnsi" w:cstheme="minorHAnsi"/>
        </w:rPr>
        <w:t xml:space="preserve">I also expect you to work from </w:t>
      </w:r>
      <w:r w:rsidR="00AD6094">
        <w:rPr>
          <w:rFonts w:asciiTheme="minorHAnsi" w:hAnsiTheme="minorHAnsi" w:cstheme="minorHAnsi"/>
        </w:rPr>
        <w:t xml:space="preserve">scratch or </w:t>
      </w:r>
      <w:r w:rsidR="00742F8F">
        <w:rPr>
          <w:rFonts w:asciiTheme="minorHAnsi" w:hAnsiTheme="minorHAnsi" w:cstheme="minorHAnsi"/>
        </w:rPr>
        <w:t>use material created only by yourself</w:t>
      </w:r>
      <w:r w:rsidR="006C1803">
        <w:rPr>
          <w:rFonts w:asciiTheme="minorHAnsi" w:hAnsiTheme="minorHAnsi" w:cstheme="minorHAnsi"/>
        </w:rPr>
        <w:t>. It is not approve</w:t>
      </w:r>
      <w:r w:rsidR="00964BCD">
        <w:rPr>
          <w:rFonts w:asciiTheme="minorHAnsi" w:hAnsiTheme="minorHAnsi" w:cstheme="minorHAnsi"/>
        </w:rPr>
        <w:t>d</w:t>
      </w:r>
      <w:r w:rsidR="006C1803">
        <w:rPr>
          <w:rFonts w:asciiTheme="minorHAnsi" w:hAnsiTheme="minorHAnsi" w:cstheme="minorHAnsi"/>
        </w:rPr>
        <w:t xml:space="preserve"> to use deliverables from previous semesters</w:t>
      </w:r>
      <w:r w:rsidR="00FD3AA4">
        <w:rPr>
          <w:rFonts w:asciiTheme="minorHAnsi" w:hAnsiTheme="minorHAnsi" w:cstheme="minorHAnsi"/>
        </w:rPr>
        <w:t xml:space="preserve"> </w:t>
      </w:r>
      <w:r>
        <w:rPr>
          <w:rFonts w:asciiTheme="minorHAnsi" w:hAnsiTheme="minorHAnsi" w:cstheme="minorHAnsi"/>
        </w:rPr>
        <w:t>created by you</w:t>
      </w:r>
      <w:r w:rsidR="0012409A">
        <w:rPr>
          <w:rFonts w:asciiTheme="minorHAnsi" w:hAnsiTheme="minorHAnsi" w:cstheme="minorHAnsi"/>
        </w:rPr>
        <w:t xml:space="preserve"> or</w:t>
      </w:r>
      <w:r>
        <w:rPr>
          <w:rFonts w:asciiTheme="minorHAnsi" w:hAnsiTheme="minorHAnsi" w:cstheme="minorHAnsi"/>
        </w:rPr>
        <w:t xml:space="preserve"> another student in the same </w:t>
      </w:r>
      <w:r w:rsidR="00027A92">
        <w:rPr>
          <w:rFonts w:asciiTheme="minorHAnsi" w:hAnsiTheme="minorHAnsi" w:cstheme="minorHAnsi"/>
        </w:rPr>
        <w:t xml:space="preserve">or </w:t>
      </w:r>
      <w:r>
        <w:rPr>
          <w:rFonts w:asciiTheme="minorHAnsi" w:hAnsiTheme="minorHAnsi" w:cstheme="minorHAnsi"/>
        </w:rPr>
        <w:t xml:space="preserve">previous semester. Neither </w:t>
      </w:r>
      <w:r w:rsidR="0012409A">
        <w:rPr>
          <w:rFonts w:asciiTheme="minorHAnsi" w:hAnsiTheme="minorHAnsi" w:cstheme="minorHAnsi"/>
        </w:rPr>
        <w:t xml:space="preserve">are </w:t>
      </w:r>
      <w:r w:rsidR="00E53963">
        <w:rPr>
          <w:rFonts w:asciiTheme="minorHAnsi" w:hAnsiTheme="minorHAnsi" w:cstheme="minorHAnsi"/>
        </w:rPr>
        <w:t xml:space="preserve">they </w:t>
      </w:r>
      <w:r w:rsidR="0012409A">
        <w:rPr>
          <w:rFonts w:asciiTheme="minorHAnsi" w:hAnsiTheme="minorHAnsi" w:cstheme="minorHAnsi"/>
        </w:rPr>
        <w:t xml:space="preserve">accepted </w:t>
      </w:r>
      <w:r>
        <w:rPr>
          <w:rFonts w:asciiTheme="minorHAnsi" w:hAnsiTheme="minorHAnsi" w:cstheme="minorHAnsi"/>
        </w:rPr>
        <w:t xml:space="preserve">solutions </w:t>
      </w:r>
      <w:r w:rsidR="0012409A">
        <w:rPr>
          <w:rFonts w:asciiTheme="minorHAnsi" w:hAnsiTheme="minorHAnsi" w:cstheme="minorHAnsi"/>
        </w:rPr>
        <w:t xml:space="preserve">that can also be </w:t>
      </w:r>
      <w:r>
        <w:rPr>
          <w:rFonts w:asciiTheme="minorHAnsi" w:hAnsiTheme="minorHAnsi" w:cstheme="minorHAnsi"/>
        </w:rPr>
        <w:t>found online. All these cases</w:t>
      </w:r>
      <w:r w:rsidR="00B46847">
        <w:rPr>
          <w:rFonts w:asciiTheme="minorHAnsi" w:hAnsiTheme="minorHAnsi" w:cstheme="minorHAnsi"/>
        </w:rPr>
        <w:t>, or similar ones, will be considered suspicious of plagiarism and reported to the Dean of Students</w:t>
      </w:r>
      <w:r>
        <w:rPr>
          <w:rFonts w:asciiTheme="minorHAnsi" w:hAnsiTheme="minorHAnsi" w:cstheme="minorHAnsi"/>
        </w:rPr>
        <w:t>.</w:t>
      </w:r>
    </w:p>
    <w:p w14:paraId="273F71C6" w14:textId="0CFF10CB" w:rsidR="007E19CB" w:rsidRDefault="007E19CB" w:rsidP="007E19CB">
      <w:pPr>
        <w:pStyle w:val="Heading3"/>
      </w:pPr>
      <w:bookmarkStart w:id="44" w:name="_Toc218530510"/>
      <w:r>
        <w:t xml:space="preserve">How will I know you used a </w:t>
      </w:r>
      <w:proofErr w:type="gramStart"/>
      <w:r>
        <w:t>deliverable</w:t>
      </w:r>
      <w:proofErr w:type="gramEnd"/>
      <w:r>
        <w:t xml:space="preserve"> previously submitted by another student?</w:t>
      </w:r>
      <w:bookmarkEnd w:id="44"/>
    </w:p>
    <w:p w14:paraId="6973014D" w14:textId="7A195AC0" w:rsidR="006C1803" w:rsidRDefault="00355315" w:rsidP="005A4410">
      <w:pPr>
        <w:shd w:val="clear" w:color="auto" w:fill="FFFFFF"/>
        <w:spacing w:line="276" w:lineRule="auto"/>
      </w:pPr>
      <w:r>
        <w:rPr>
          <w:noProof/>
        </w:rPr>
        <w:drawing>
          <wp:anchor distT="0" distB="0" distL="114300" distR="114300" simplePos="0" relativeHeight="251644928" behindDoc="1" locked="0" layoutInCell="1" allowOverlap="1" wp14:anchorId="08CA834D" wp14:editId="21BEC0C5">
            <wp:simplePos x="0" y="0"/>
            <wp:positionH relativeFrom="column">
              <wp:posOffset>1571625</wp:posOffset>
            </wp:positionH>
            <wp:positionV relativeFrom="paragraph">
              <wp:posOffset>-2540</wp:posOffset>
            </wp:positionV>
            <wp:extent cx="1705610" cy="676275"/>
            <wp:effectExtent l="0" t="0" r="8890" b="9525"/>
            <wp:wrapThrough wrapText="bothSides">
              <wp:wrapPolygon edited="0">
                <wp:start x="0" y="0"/>
                <wp:lineTo x="0" y="21296"/>
                <wp:lineTo x="21471" y="21296"/>
                <wp:lineTo x="21471" y="0"/>
                <wp:lineTo x="0" y="0"/>
              </wp:wrapPolygon>
            </wp:wrapThrough>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28A0092B-C50C-407E-A947-70E740481C1C}">
                          <a14:useLocalDpi xmlns:a14="http://schemas.microsoft.com/office/drawing/2010/main" val="0"/>
                        </a:ext>
                      </a:extLst>
                    </a:blip>
                    <a:stretch>
                      <a:fillRect/>
                    </a:stretch>
                  </pic:blipFill>
                  <pic:spPr>
                    <a:xfrm>
                      <a:off x="0" y="0"/>
                      <a:ext cx="1705610" cy="676275"/>
                    </a:xfrm>
                    <a:prstGeom prst="rect">
                      <a:avLst/>
                    </a:prstGeom>
                  </pic:spPr>
                </pic:pic>
              </a:graphicData>
            </a:graphic>
            <wp14:sizeRelH relativeFrom="margin">
              <wp14:pctWidth>0</wp14:pctWidth>
            </wp14:sizeRelH>
            <wp14:sizeRelV relativeFrom="margin">
              <wp14:pctHeight>0</wp14:pctHeight>
            </wp14:sizeRelV>
          </wp:anchor>
        </w:drawing>
      </w:r>
      <w:r w:rsidR="006C1803" w:rsidRPr="005124A6">
        <w:t xml:space="preserve">All assignments are checked using Turnitin </w:t>
      </w:r>
      <w:r w:rsidR="0071410A">
        <w:t>to ensure</w:t>
      </w:r>
      <w:r w:rsidR="006C1803" w:rsidRPr="005124A6">
        <w:t xml:space="preserve"> the </w:t>
      </w:r>
      <w:r w:rsidR="006C1803" w:rsidRPr="005124A6">
        <w:rPr>
          <w:noProof/>
        </w:rPr>
        <w:t>originality</w:t>
      </w:r>
      <w:r w:rsidR="006C1803" w:rsidRPr="005124A6">
        <w:t xml:space="preserve"> of </w:t>
      </w:r>
      <w:r w:rsidR="002E0659">
        <w:t xml:space="preserve">the </w:t>
      </w:r>
      <w:r w:rsidR="006C1803" w:rsidRPr="005124A6">
        <w:t>composition.</w:t>
      </w:r>
      <w:r w:rsidR="001557C9">
        <w:t xml:space="preserve"> </w:t>
      </w:r>
      <w:r w:rsidR="006B63E4">
        <w:t>Therefore,</w:t>
      </w:r>
      <w:r w:rsidR="001557C9">
        <w:t xml:space="preserve"> your </w:t>
      </w:r>
      <w:proofErr w:type="gramStart"/>
      <w:r w:rsidR="001557C9">
        <w:t>deliverable</w:t>
      </w:r>
      <w:proofErr w:type="gramEnd"/>
      <w:r w:rsidR="001557C9">
        <w:t xml:space="preserve"> will be compared with those previously submitted </w:t>
      </w:r>
      <w:r w:rsidR="00903198">
        <w:t>i</w:t>
      </w:r>
      <w:r w:rsidR="001557C9">
        <w:t>n the same or other semesters.</w:t>
      </w:r>
    </w:p>
    <w:p w14:paraId="7E0CA31E" w14:textId="74FA556A" w:rsidR="005A4410" w:rsidRDefault="00122643" w:rsidP="005A4410">
      <w:pPr>
        <w:shd w:val="clear" w:color="auto" w:fill="FFFFFF"/>
        <w:spacing w:line="276" w:lineRule="auto"/>
        <w:rPr>
          <w:rStyle w:val="Hyperlink"/>
          <w:rFonts w:asciiTheme="minorHAnsi" w:hAnsiTheme="minorHAnsi" w:cstheme="minorHAnsi"/>
        </w:rPr>
      </w:pPr>
      <w:r>
        <w:rPr>
          <w:rFonts w:asciiTheme="minorHAnsi" w:hAnsiTheme="minorHAnsi" w:cstheme="minorHAnsi"/>
        </w:rPr>
        <w:t>Failure</w:t>
      </w:r>
      <w:r w:rsidR="005A4410" w:rsidRPr="005124A6">
        <w:rPr>
          <w:rFonts w:asciiTheme="minorHAnsi" w:hAnsiTheme="minorHAnsi" w:cstheme="minorHAnsi"/>
        </w:rPr>
        <w:t xml:space="preserve"> to comply with this commitment will result in disciplinary action compliant with the UF Student Honor Code. </w:t>
      </w:r>
      <w:hyperlink r:id="rId46" w:history="1">
        <w:r w:rsidR="004B6953">
          <w:rPr>
            <w:rStyle w:val="Hyperlink"/>
            <w:rFonts w:asciiTheme="minorHAnsi" w:hAnsiTheme="minorHAnsi" w:cstheme="minorHAnsi"/>
          </w:rPr>
          <w:t>See the process at this link: Dean of Students' office</w:t>
        </w:r>
      </w:hyperlink>
      <w:r w:rsidR="00CF2843">
        <w:rPr>
          <w:rFonts w:asciiTheme="minorHAnsi" w:hAnsiTheme="minorHAnsi" w:cstheme="minorHAnsi"/>
        </w:rPr>
        <w:t>.</w:t>
      </w:r>
    </w:p>
    <w:p w14:paraId="208E3B60" w14:textId="64005F25" w:rsidR="002A7B40" w:rsidRDefault="0071410A" w:rsidP="005A4410">
      <w:pPr>
        <w:shd w:val="clear" w:color="auto" w:fill="FFFFFF"/>
        <w:spacing w:line="276" w:lineRule="auto"/>
        <w:rPr>
          <w:rStyle w:val="Hyperlink"/>
          <w:rFonts w:asciiTheme="minorHAnsi" w:hAnsiTheme="minorHAnsi" w:cstheme="minorHAnsi"/>
          <w:color w:val="auto"/>
          <w:u w:val="none"/>
        </w:rPr>
      </w:pPr>
      <w:r w:rsidRPr="0071410A">
        <w:rPr>
          <w:rStyle w:val="Hyperlink"/>
          <w:rFonts w:asciiTheme="minorHAnsi" w:hAnsiTheme="minorHAnsi" w:cstheme="minorHAnsi"/>
          <w:b/>
          <w:bCs/>
          <w:color w:val="auto"/>
          <w:u w:val="none"/>
        </w:rPr>
        <w:t>Note:</w:t>
      </w:r>
      <w:r>
        <w:rPr>
          <w:rStyle w:val="Hyperlink"/>
          <w:rFonts w:asciiTheme="minorHAnsi" w:hAnsiTheme="minorHAnsi" w:cstheme="minorHAnsi"/>
          <w:color w:val="auto"/>
          <w:u w:val="none"/>
        </w:rPr>
        <w:t xml:space="preserve"> </w:t>
      </w:r>
      <w:r w:rsidR="00903198">
        <w:rPr>
          <w:rStyle w:val="Hyperlink"/>
          <w:rFonts w:asciiTheme="minorHAnsi" w:hAnsiTheme="minorHAnsi" w:cstheme="minorHAnsi"/>
          <w:color w:val="auto"/>
          <w:u w:val="none"/>
        </w:rPr>
        <w:t xml:space="preserve">Reporting you to the Dean of Students </w:t>
      </w:r>
      <w:r w:rsidR="001F326D">
        <w:rPr>
          <w:rStyle w:val="Hyperlink"/>
          <w:rFonts w:asciiTheme="minorHAnsi" w:hAnsiTheme="minorHAnsi" w:cstheme="minorHAnsi"/>
          <w:color w:val="auto"/>
          <w:u w:val="none"/>
        </w:rPr>
        <w:t>O</w:t>
      </w:r>
      <w:r w:rsidR="00903198">
        <w:rPr>
          <w:rStyle w:val="Hyperlink"/>
          <w:rFonts w:asciiTheme="minorHAnsi" w:hAnsiTheme="minorHAnsi" w:cstheme="minorHAnsi"/>
          <w:color w:val="auto"/>
          <w:u w:val="none"/>
        </w:rPr>
        <w:t xml:space="preserve">ffice is </w:t>
      </w:r>
      <w:r w:rsidR="002362E1">
        <w:rPr>
          <w:rStyle w:val="Hyperlink"/>
          <w:rFonts w:asciiTheme="minorHAnsi" w:hAnsiTheme="minorHAnsi" w:cstheme="minorHAnsi"/>
          <w:color w:val="auto"/>
          <w:u w:val="none"/>
        </w:rPr>
        <w:t>time-consuming</w:t>
      </w:r>
      <w:r w:rsidR="00903198">
        <w:rPr>
          <w:rStyle w:val="Hyperlink"/>
          <w:rFonts w:asciiTheme="minorHAnsi" w:hAnsiTheme="minorHAnsi" w:cstheme="minorHAnsi"/>
          <w:color w:val="auto"/>
          <w:u w:val="none"/>
        </w:rPr>
        <w:t>, and I prefer to use that time to help you</w:t>
      </w:r>
      <w:r w:rsidR="002A7B40">
        <w:rPr>
          <w:rStyle w:val="Hyperlink"/>
          <w:rFonts w:asciiTheme="minorHAnsi" w:hAnsiTheme="minorHAnsi" w:cstheme="minorHAnsi"/>
          <w:color w:val="auto"/>
          <w:u w:val="none"/>
        </w:rPr>
        <w:t xml:space="preserve"> learn what you need to do well in the assignments. I am asking you to take your academic integrity very seriously. I understand that learning new concepts </w:t>
      </w:r>
      <w:r w:rsidR="00916AEA">
        <w:rPr>
          <w:rStyle w:val="Hyperlink"/>
          <w:rFonts w:asciiTheme="minorHAnsi" w:hAnsiTheme="minorHAnsi" w:cstheme="minorHAnsi"/>
          <w:color w:val="auto"/>
          <w:u w:val="none"/>
        </w:rPr>
        <w:t>can be challenging and that you may become</w:t>
      </w:r>
      <w:r w:rsidR="002A7B40">
        <w:rPr>
          <w:rStyle w:val="Hyperlink"/>
          <w:rFonts w:asciiTheme="minorHAnsi" w:hAnsiTheme="minorHAnsi" w:cstheme="minorHAnsi"/>
          <w:color w:val="auto"/>
          <w:u w:val="none"/>
        </w:rPr>
        <w:t xml:space="preserve"> frustrated. However, before deciding to pursue </w:t>
      </w:r>
      <w:r w:rsidR="00916AEA">
        <w:rPr>
          <w:rStyle w:val="Hyperlink"/>
          <w:rFonts w:asciiTheme="minorHAnsi" w:hAnsiTheme="minorHAnsi" w:cstheme="minorHAnsi"/>
          <w:color w:val="auto"/>
          <w:u w:val="none"/>
        </w:rPr>
        <w:t>alternative options (e.g., cheating, plagiarism), please contact</w:t>
      </w:r>
      <w:r w:rsidR="00C4161A">
        <w:rPr>
          <w:rStyle w:val="Hyperlink"/>
          <w:rFonts w:asciiTheme="minorHAnsi" w:hAnsiTheme="minorHAnsi" w:cstheme="minorHAnsi"/>
          <w:color w:val="auto"/>
          <w:u w:val="none"/>
        </w:rPr>
        <w:t xml:space="preserve"> one</w:t>
      </w:r>
      <w:r w:rsidR="00E72BF4">
        <w:rPr>
          <w:rStyle w:val="Hyperlink"/>
          <w:rFonts w:asciiTheme="minorHAnsi" w:hAnsiTheme="minorHAnsi" w:cstheme="minorHAnsi"/>
          <w:color w:val="auto"/>
          <w:u w:val="none"/>
        </w:rPr>
        <w:t xml:space="preserve"> of your peer mentors or me</w:t>
      </w:r>
      <w:r w:rsidR="002A7B40">
        <w:rPr>
          <w:rStyle w:val="Hyperlink"/>
          <w:rFonts w:asciiTheme="minorHAnsi" w:hAnsiTheme="minorHAnsi" w:cstheme="minorHAnsi"/>
          <w:color w:val="auto"/>
          <w:u w:val="none"/>
        </w:rPr>
        <w:t>. I will do my best (and my peer mentors</w:t>
      </w:r>
      <w:r w:rsidR="00E72BF4">
        <w:rPr>
          <w:rStyle w:val="Hyperlink"/>
          <w:rFonts w:asciiTheme="minorHAnsi" w:hAnsiTheme="minorHAnsi" w:cstheme="minorHAnsi"/>
          <w:color w:val="auto"/>
          <w:u w:val="none"/>
        </w:rPr>
        <w:t>) to help you learn what you need</w:t>
      </w:r>
      <w:r w:rsidR="002A7B40">
        <w:rPr>
          <w:rStyle w:val="Hyperlink"/>
          <w:rFonts w:asciiTheme="minorHAnsi" w:hAnsiTheme="minorHAnsi" w:cstheme="minorHAnsi"/>
          <w:color w:val="auto"/>
          <w:u w:val="none"/>
        </w:rPr>
        <w:t xml:space="preserve"> to </w:t>
      </w:r>
      <w:r w:rsidR="00C4161A">
        <w:rPr>
          <w:rStyle w:val="Hyperlink"/>
          <w:rFonts w:asciiTheme="minorHAnsi" w:hAnsiTheme="minorHAnsi" w:cstheme="minorHAnsi"/>
          <w:color w:val="auto"/>
          <w:u w:val="none"/>
        </w:rPr>
        <w:t>succeed academically</w:t>
      </w:r>
      <w:r w:rsidR="002A7B40">
        <w:rPr>
          <w:rStyle w:val="Hyperlink"/>
          <w:rFonts w:asciiTheme="minorHAnsi" w:hAnsiTheme="minorHAnsi" w:cstheme="minorHAnsi"/>
          <w:color w:val="auto"/>
          <w:u w:val="none"/>
        </w:rPr>
        <w:t>.</w:t>
      </w:r>
    </w:p>
    <w:p w14:paraId="05567B52" w14:textId="5506DD90" w:rsidR="007E19CB" w:rsidRDefault="007E19CB" w:rsidP="007E19CB">
      <w:pPr>
        <w:pStyle w:val="Heading3"/>
        <w:rPr>
          <w:rStyle w:val="Hyperlink"/>
          <w:rFonts w:asciiTheme="minorHAnsi" w:hAnsiTheme="minorHAnsi" w:cstheme="minorHAnsi"/>
          <w:color w:val="auto"/>
          <w:u w:val="none"/>
        </w:rPr>
      </w:pPr>
      <w:bookmarkStart w:id="45" w:name="_Toc218530511"/>
      <w:r>
        <w:rPr>
          <w:rStyle w:val="Hyperlink"/>
          <w:rFonts w:asciiTheme="minorHAnsi" w:hAnsiTheme="minorHAnsi" w:cstheme="minorHAnsi"/>
          <w:color w:val="auto"/>
          <w:u w:val="none"/>
        </w:rPr>
        <w:t>Consequences related to your grade in the course</w:t>
      </w:r>
      <w:bookmarkEnd w:id="45"/>
    </w:p>
    <w:p w14:paraId="0A5142CC" w14:textId="11FEEB80" w:rsidR="004F6988" w:rsidRDefault="00FD3AA4" w:rsidP="005A4410">
      <w:pPr>
        <w:shd w:val="clear" w:color="auto" w:fill="FFFFFF"/>
        <w:spacing w:line="276" w:lineRule="auto"/>
        <w:rPr>
          <w:rStyle w:val="Hyperlink"/>
          <w:rFonts w:asciiTheme="minorHAnsi" w:hAnsiTheme="minorHAnsi" w:cstheme="minorHAnsi"/>
          <w:color w:val="auto"/>
          <w:u w:val="none"/>
        </w:rPr>
      </w:pPr>
      <w:r>
        <w:rPr>
          <w:rStyle w:val="Hyperlink"/>
          <w:rFonts w:asciiTheme="minorHAnsi" w:hAnsiTheme="minorHAnsi" w:cstheme="minorHAnsi"/>
          <w:color w:val="auto"/>
          <w:u w:val="none"/>
        </w:rPr>
        <w:t>If</w:t>
      </w:r>
      <w:r w:rsidR="00C01FFD">
        <w:rPr>
          <w:rStyle w:val="Hyperlink"/>
          <w:rFonts w:asciiTheme="minorHAnsi" w:hAnsiTheme="minorHAnsi" w:cstheme="minorHAnsi"/>
          <w:color w:val="auto"/>
          <w:u w:val="none"/>
        </w:rPr>
        <w:t>,</w:t>
      </w:r>
      <w:r>
        <w:rPr>
          <w:rStyle w:val="Hyperlink"/>
          <w:rFonts w:asciiTheme="minorHAnsi" w:hAnsiTheme="minorHAnsi" w:cstheme="minorHAnsi"/>
          <w:color w:val="auto"/>
          <w:u w:val="none"/>
        </w:rPr>
        <w:t xml:space="preserve"> after the process</w:t>
      </w:r>
      <w:r w:rsidR="00C01FFD">
        <w:rPr>
          <w:rStyle w:val="Hyperlink"/>
          <w:rFonts w:asciiTheme="minorHAnsi" w:hAnsiTheme="minorHAnsi" w:cstheme="minorHAnsi"/>
          <w:color w:val="auto"/>
          <w:u w:val="none"/>
        </w:rPr>
        <w:t>,</w:t>
      </w:r>
      <w:r>
        <w:rPr>
          <w:rStyle w:val="Hyperlink"/>
          <w:rFonts w:asciiTheme="minorHAnsi" w:hAnsiTheme="minorHAnsi" w:cstheme="minorHAnsi"/>
          <w:color w:val="auto"/>
          <w:u w:val="none"/>
        </w:rPr>
        <w:t xml:space="preserve"> you are found </w:t>
      </w:r>
      <w:r w:rsidR="00E72BF4">
        <w:rPr>
          <w:rStyle w:val="Hyperlink"/>
          <w:rFonts w:asciiTheme="minorHAnsi" w:hAnsiTheme="minorHAnsi" w:cstheme="minorHAnsi"/>
          <w:color w:val="auto"/>
          <w:u w:val="none"/>
        </w:rPr>
        <w:t>responsible</w:t>
      </w:r>
      <w:r w:rsidR="002E0659">
        <w:rPr>
          <w:rStyle w:val="Hyperlink"/>
          <w:rFonts w:asciiTheme="minorHAnsi" w:hAnsiTheme="minorHAnsi" w:cstheme="minorHAnsi"/>
          <w:color w:val="auto"/>
          <w:u w:val="none"/>
        </w:rPr>
        <w:t xml:space="preserve"> </w:t>
      </w:r>
      <w:r w:rsidR="00C01FFD">
        <w:rPr>
          <w:rStyle w:val="Hyperlink"/>
          <w:rFonts w:asciiTheme="minorHAnsi" w:hAnsiTheme="minorHAnsi" w:cstheme="minorHAnsi"/>
          <w:color w:val="auto"/>
          <w:u w:val="none"/>
        </w:rPr>
        <w:t>for</w:t>
      </w:r>
      <w:r w:rsidR="002E0659">
        <w:rPr>
          <w:rStyle w:val="Hyperlink"/>
          <w:rFonts w:asciiTheme="minorHAnsi" w:hAnsiTheme="minorHAnsi" w:cstheme="minorHAnsi"/>
          <w:color w:val="auto"/>
          <w:u w:val="none"/>
        </w:rPr>
        <w:t xml:space="preserve"> any violation </w:t>
      </w:r>
      <w:r w:rsidR="00C01FFD">
        <w:rPr>
          <w:rStyle w:val="Hyperlink"/>
          <w:rFonts w:asciiTheme="minorHAnsi" w:hAnsiTheme="minorHAnsi" w:cstheme="minorHAnsi"/>
          <w:color w:val="auto"/>
          <w:u w:val="none"/>
        </w:rPr>
        <w:t>of</w:t>
      </w:r>
      <w:r w:rsidR="002E0659">
        <w:rPr>
          <w:rStyle w:val="Hyperlink"/>
          <w:rFonts w:asciiTheme="minorHAnsi" w:hAnsiTheme="minorHAnsi" w:cstheme="minorHAnsi"/>
          <w:color w:val="auto"/>
          <w:u w:val="none"/>
        </w:rPr>
        <w:t xml:space="preserve"> the student honor code, you will get a </w:t>
      </w:r>
      <w:r w:rsidR="00C22462">
        <w:rPr>
          <w:rStyle w:val="Hyperlink"/>
          <w:rFonts w:asciiTheme="minorHAnsi" w:hAnsiTheme="minorHAnsi" w:cstheme="minorHAnsi"/>
          <w:b/>
          <w:bCs/>
          <w:color w:val="auto"/>
          <w:u w:val="none"/>
        </w:rPr>
        <w:t>zero (0)</w:t>
      </w:r>
      <w:r w:rsidR="002E0659" w:rsidRPr="002E0659">
        <w:rPr>
          <w:rStyle w:val="Hyperlink"/>
          <w:rFonts w:asciiTheme="minorHAnsi" w:hAnsiTheme="minorHAnsi" w:cstheme="minorHAnsi"/>
          <w:b/>
          <w:bCs/>
          <w:color w:val="auto"/>
          <w:u w:val="none"/>
        </w:rPr>
        <w:t xml:space="preserve"> </w:t>
      </w:r>
      <w:r w:rsidR="00191FCE">
        <w:rPr>
          <w:rStyle w:val="Hyperlink"/>
          <w:rFonts w:asciiTheme="minorHAnsi" w:hAnsiTheme="minorHAnsi" w:cstheme="minorHAnsi"/>
          <w:b/>
          <w:bCs/>
          <w:color w:val="auto"/>
          <w:u w:val="none"/>
        </w:rPr>
        <w:t>on</w:t>
      </w:r>
      <w:r w:rsidR="002E0659" w:rsidRPr="002E0659">
        <w:rPr>
          <w:rStyle w:val="Hyperlink"/>
          <w:rFonts w:asciiTheme="minorHAnsi" w:hAnsiTheme="minorHAnsi" w:cstheme="minorHAnsi"/>
          <w:b/>
          <w:bCs/>
          <w:color w:val="auto"/>
          <w:u w:val="none"/>
        </w:rPr>
        <w:t xml:space="preserve"> the assignment</w:t>
      </w:r>
      <w:r w:rsidR="002E0659">
        <w:rPr>
          <w:rStyle w:val="Hyperlink"/>
          <w:rFonts w:asciiTheme="minorHAnsi" w:hAnsiTheme="minorHAnsi" w:cstheme="minorHAnsi"/>
          <w:color w:val="auto"/>
          <w:u w:val="none"/>
        </w:rPr>
        <w:t xml:space="preserve">, and you will get </w:t>
      </w:r>
      <w:r w:rsidR="002E0659" w:rsidRPr="002E0659">
        <w:rPr>
          <w:rStyle w:val="Hyperlink"/>
          <w:rFonts w:asciiTheme="minorHAnsi" w:hAnsiTheme="minorHAnsi" w:cstheme="minorHAnsi"/>
          <w:b/>
          <w:bCs/>
          <w:color w:val="auto"/>
        </w:rPr>
        <w:t>no extra</w:t>
      </w:r>
      <w:r w:rsidR="00C01FFD">
        <w:rPr>
          <w:rStyle w:val="Hyperlink"/>
          <w:rFonts w:asciiTheme="minorHAnsi" w:hAnsiTheme="minorHAnsi" w:cstheme="minorHAnsi"/>
          <w:b/>
          <w:bCs/>
          <w:color w:val="auto"/>
        </w:rPr>
        <w:t xml:space="preserve"> </w:t>
      </w:r>
      <w:r w:rsidR="002E0659" w:rsidRPr="002E0659">
        <w:rPr>
          <w:rStyle w:val="Hyperlink"/>
          <w:rFonts w:asciiTheme="minorHAnsi" w:hAnsiTheme="minorHAnsi" w:cstheme="minorHAnsi"/>
          <w:b/>
          <w:bCs/>
          <w:color w:val="auto"/>
        </w:rPr>
        <w:t>credits in the course</w:t>
      </w:r>
      <w:r w:rsidR="002E0659">
        <w:rPr>
          <w:rStyle w:val="Hyperlink"/>
          <w:rFonts w:asciiTheme="minorHAnsi" w:hAnsiTheme="minorHAnsi" w:cstheme="minorHAnsi"/>
          <w:color w:val="auto"/>
          <w:u w:val="none"/>
        </w:rPr>
        <w:t>.</w:t>
      </w:r>
      <w:r w:rsidR="00912A54">
        <w:rPr>
          <w:rStyle w:val="Hyperlink"/>
          <w:rFonts w:asciiTheme="minorHAnsi" w:hAnsiTheme="minorHAnsi" w:cstheme="minorHAnsi"/>
          <w:color w:val="auto"/>
          <w:u w:val="none"/>
        </w:rPr>
        <w:t xml:space="preserve"> </w:t>
      </w:r>
      <w:r w:rsidR="00514DCB">
        <w:rPr>
          <w:rStyle w:val="Hyperlink"/>
          <w:rFonts w:asciiTheme="minorHAnsi" w:hAnsiTheme="minorHAnsi" w:cstheme="minorHAnsi"/>
          <w:color w:val="auto"/>
          <w:u w:val="none"/>
        </w:rPr>
        <w:t xml:space="preserve">In addition, </w:t>
      </w:r>
      <w:r w:rsidR="00514DCB" w:rsidRPr="00191FCE">
        <w:rPr>
          <w:rStyle w:val="Hyperlink"/>
          <w:rFonts w:asciiTheme="minorHAnsi" w:hAnsiTheme="minorHAnsi" w:cstheme="minorHAnsi"/>
          <w:b/>
          <w:bCs/>
          <w:color w:val="auto"/>
        </w:rPr>
        <w:t>your maximum grade in the course will be a C</w:t>
      </w:r>
      <w:r w:rsidR="00191FCE">
        <w:rPr>
          <w:rStyle w:val="Hyperlink"/>
          <w:rFonts w:asciiTheme="minorHAnsi" w:hAnsiTheme="minorHAnsi" w:cstheme="minorHAnsi"/>
          <w:color w:val="auto"/>
          <w:u w:val="none"/>
        </w:rPr>
        <w:t xml:space="preserve">, independent of the number of assignments for which </w:t>
      </w:r>
      <w:r w:rsidR="00B9136E">
        <w:rPr>
          <w:rStyle w:val="Hyperlink"/>
          <w:rFonts w:asciiTheme="minorHAnsi" w:hAnsiTheme="minorHAnsi" w:cstheme="minorHAnsi"/>
          <w:color w:val="auto"/>
          <w:u w:val="none"/>
        </w:rPr>
        <w:t>you were found responsible for plagiarism</w:t>
      </w:r>
      <w:r w:rsidR="00844246">
        <w:rPr>
          <w:rStyle w:val="Hyperlink"/>
          <w:rFonts w:asciiTheme="minorHAnsi" w:hAnsiTheme="minorHAnsi" w:cstheme="minorHAnsi"/>
          <w:color w:val="auto"/>
          <w:u w:val="none"/>
        </w:rPr>
        <w:t xml:space="preserve">. </w:t>
      </w:r>
      <w:r w:rsidR="004F6988">
        <w:rPr>
          <w:rStyle w:val="Hyperlink"/>
          <w:rFonts w:asciiTheme="minorHAnsi" w:hAnsiTheme="minorHAnsi" w:cstheme="minorHAnsi"/>
          <w:color w:val="auto"/>
          <w:u w:val="none"/>
        </w:rPr>
        <w:t>It</w:t>
      </w:r>
      <w:r w:rsidR="00844246">
        <w:rPr>
          <w:rStyle w:val="Hyperlink"/>
          <w:rFonts w:asciiTheme="minorHAnsi" w:hAnsiTheme="minorHAnsi" w:cstheme="minorHAnsi"/>
          <w:color w:val="auto"/>
          <w:u w:val="none"/>
        </w:rPr>
        <w:t xml:space="preserve"> </w:t>
      </w:r>
      <w:r w:rsidR="00844246">
        <w:rPr>
          <w:rStyle w:val="Hyperlink"/>
          <w:rFonts w:asciiTheme="minorHAnsi" w:hAnsiTheme="minorHAnsi" w:cstheme="minorHAnsi"/>
          <w:color w:val="auto"/>
          <w:u w:val="none"/>
        </w:rPr>
        <w:lastRenderedPageBreak/>
        <w:t xml:space="preserve">could be less than </w:t>
      </w:r>
      <w:r w:rsidR="004F6988">
        <w:rPr>
          <w:rStyle w:val="Hyperlink"/>
          <w:rFonts w:asciiTheme="minorHAnsi" w:hAnsiTheme="minorHAnsi" w:cstheme="minorHAnsi"/>
          <w:color w:val="auto"/>
          <w:u w:val="none"/>
        </w:rPr>
        <w:t>a C</w:t>
      </w:r>
      <w:r w:rsidR="00514DCB">
        <w:rPr>
          <w:rStyle w:val="Hyperlink"/>
          <w:rFonts w:asciiTheme="minorHAnsi" w:hAnsiTheme="minorHAnsi" w:cstheme="minorHAnsi"/>
          <w:color w:val="auto"/>
          <w:u w:val="none"/>
        </w:rPr>
        <w:t xml:space="preserve">. </w:t>
      </w:r>
      <w:r w:rsidR="0071410A">
        <w:rPr>
          <w:rStyle w:val="Hyperlink"/>
          <w:rFonts w:asciiTheme="minorHAnsi" w:hAnsiTheme="minorHAnsi" w:cstheme="minorHAnsi"/>
          <w:color w:val="auto"/>
          <w:u w:val="none"/>
        </w:rPr>
        <w:t>You will not be allowed to drop the course.</w:t>
      </w:r>
    </w:p>
    <w:p w14:paraId="24AE0C81" w14:textId="771133F7" w:rsidR="00960CC4" w:rsidRPr="00B50010" w:rsidRDefault="00912A54" w:rsidP="00B50010">
      <w:pPr>
        <w:shd w:val="clear" w:color="auto" w:fill="FFFFFF"/>
        <w:spacing w:line="276" w:lineRule="auto"/>
        <w:rPr>
          <w:rFonts w:asciiTheme="minorHAnsi" w:hAnsiTheme="minorHAnsi" w:cstheme="minorHAnsi"/>
        </w:rPr>
      </w:pPr>
      <w:r>
        <w:rPr>
          <w:rStyle w:val="Hyperlink"/>
          <w:rFonts w:asciiTheme="minorHAnsi" w:hAnsiTheme="minorHAnsi" w:cstheme="minorHAnsi"/>
          <w:color w:val="auto"/>
          <w:u w:val="none"/>
        </w:rPr>
        <w:t xml:space="preserve">If the assignment is part of a course component, you will get a 0 in the course component. For example, the course component Basics of Excel quizzes </w:t>
      </w:r>
      <w:r w:rsidR="001649E3">
        <w:rPr>
          <w:rStyle w:val="Hyperlink"/>
          <w:rFonts w:asciiTheme="minorHAnsi" w:hAnsiTheme="minorHAnsi" w:cstheme="minorHAnsi"/>
          <w:color w:val="auto"/>
          <w:u w:val="none"/>
        </w:rPr>
        <w:t>consists of 4 quizzes, each</w:t>
      </w:r>
      <w:r w:rsidR="00B9136E">
        <w:rPr>
          <w:rStyle w:val="Hyperlink"/>
          <w:rFonts w:asciiTheme="minorHAnsi" w:hAnsiTheme="minorHAnsi" w:cstheme="minorHAnsi"/>
          <w:color w:val="auto"/>
          <w:u w:val="none"/>
        </w:rPr>
        <w:t xml:space="preserve"> worth </w:t>
      </w:r>
      <w:r>
        <w:rPr>
          <w:rStyle w:val="Hyperlink"/>
          <w:rFonts w:asciiTheme="minorHAnsi" w:hAnsiTheme="minorHAnsi" w:cstheme="minorHAnsi"/>
          <w:color w:val="auto"/>
          <w:u w:val="none"/>
        </w:rPr>
        <w:t xml:space="preserve">10 points. A violation of the student honor code in one or more of these quizzes will imply that you get zero (0) points in that course component, meaning that your other quiz grades in that course component would be transformed to 0. Similarly, </w:t>
      </w:r>
      <w:r w:rsidR="00D67C75">
        <w:rPr>
          <w:rStyle w:val="Hyperlink"/>
          <w:rFonts w:asciiTheme="minorHAnsi" w:hAnsiTheme="minorHAnsi" w:cstheme="minorHAnsi"/>
          <w:color w:val="auto"/>
          <w:u w:val="none"/>
        </w:rPr>
        <w:t xml:space="preserve">choose to complete the Excel certification option instead of the quizzes, but you will be found responsible for </w:t>
      </w:r>
      <w:r w:rsidR="00AF4DBA">
        <w:rPr>
          <w:rStyle w:val="Hyperlink"/>
          <w:rFonts w:asciiTheme="minorHAnsi" w:hAnsiTheme="minorHAnsi" w:cstheme="minorHAnsi"/>
          <w:color w:val="auto"/>
          <w:u w:val="none"/>
        </w:rPr>
        <w:t>violating</w:t>
      </w:r>
      <w:r w:rsidR="00D67C75">
        <w:rPr>
          <w:rStyle w:val="Hyperlink"/>
          <w:rFonts w:asciiTheme="minorHAnsi" w:hAnsiTheme="minorHAnsi" w:cstheme="minorHAnsi"/>
          <w:color w:val="auto"/>
          <w:u w:val="none"/>
        </w:rPr>
        <w:t xml:space="preserve"> the student honor code. You will get zero points in all </w:t>
      </w:r>
      <w:r w:rsidR="00AF4DBA">
        <w:rPr>
          <w:rStyle w:val="Hyperlink"/>
          <w:rFonts w:asciiTheme="minorHAnsi" w:hAnsiTheme="minorHAnsi" w:cstheme="minorHAnsi"/>
          <w:color w:val="auto"/>
          <w:u w:val="none"/>
        </w:rPr>
        <w:t>the</w:t>
      </w:r>
      <w:r w:rsidR="00D67C75">
        <w:rPr>
          <w:rStyle w:val="Hyperlink"/>
          <w:rFonts w:asciiTheme="minorHAnsi" w:hAnsiTheme="minorHAnsi" w:cstheme="minorHAnsi"/>
          <w:color w:val="auto"/>
          <w:u w:val="none"/>
        </w:rPr>
        <w:t xml:space="preserve"> Basic</w:t>
      </w:r>
      <w:r w:rsidR="00E85D27">
        <w:rPr>
          <w:rStyle w:val="Hyperlink"/>
          <w:rFonts w:asciiTheme="minorHAnsi" w:hAnsiTheme="minorHAnsi" w:cstheme="minorHAnsi"/>
          <w:color w:val="auto"/>
          <w:u w:val="none"/>
        </w:rPr>
        <w:t>s of</w:t>
      </w:r>
      <w:r w:rsidR="00D67C75">
        <w:rPr>
          <w:rStyle w:val="Hyperlink"/>
          <w:rFonts w:asciiTheme="minorHAnsi" w:hAnsiTheme="minorHAnsi" w:cstheme="minorHAnsi"/>
          <w:color w:val="auto"/>
          <w:u w:val="none"/>
        </w:rPr>
        <w:t xml:space="preserve"> Excel course components regardless of </w:t>
      </w:r>
      <w:r>
        <w:rPr>
          <w:rStyle w:val="Hyperlink"/>
          <w:rFonts w:asciiTheme="minorHAnsi" w:hAnsiTheme="minorHAnsi" w:cstheme="minorHAnsi"/>
          <w:color w:val="auto"/>
          <w:u w:val="none"/>
        </w:rPr>
        <w:t xml:space="preserve">the number of points you have in the Basics of Excel quizzes. </w:t>
      </w:r>
      <w:r w:rsidR="001649E3">
        <w:rPr>
          <w:rStyle w:val="Hyperlink"/>
          <w:rFonts w:asciiTheme="minorHAnsi" w:hAnsiTheme="minorHAnsi" w:cstheme="minorHAnsi"/>
          <w:color w:val="auto"/>
          <w:u w:val="none"/>
        </w:rPr>
        <w:t>A similar principle applies</w:t>
      </w:r>
      <w:r>
        <w:rPr>
          <w:rStyle w:val="Hyperlink"/>
          <w:rFonts w:asciiTheme="minorHAnsi" w:hAnsiTheme="minorHAnsi" w:cstheme="minorHAnsi"/>
          <w:color w:val="auto"/>
          <w:u w:val="none"/>
        </w:rPr>
        <w:t xml:space="preserve"> </w:t>
      </w:r>
      <w:r w:rsidR="00D67C75">
        <w:rPr>
          <w:rStyle w:val="Hyperlink"/>
          <w:rFonts w:asciiTheme="minorHAnsi" w:hAnsiTheme="minorHAnsi" w:cstheme="minorHAnsi"/>
          <w:color w:val="auto"/>
          <w:u w:val="none"/>
        </w:rPr>
        <w:t>to</w:t>
      </w:r>
      <w:r>
        <w:rPr>
          <w:rStyle w:val="Hyperlink"/>
          <w:rFonts w:asciiTheme="minorHAnsi" w:hAnsiTheme="minorHAnsi" w:cstheme="minorHAnsi"/>
          <w:color w:val="auto"/>
          <w:u w:val="none"/>
        </w:rPr>
        <w:t xml:space="preserve"> the Basics of Word course component and its optional certification assignment</w:t>
      </w:r>
      <w:r w:rsidR="00BC6599">
        <w:rPr>
          <w:rStyle w:val="Hyperlink"/>
          <w:rFonts w:asciiTheme="minorHAnsi" w:hAnsiTheme="minorHAnsi" w:cstheme="minorHAnsi"/>
          <w:color w:val="auto"/>
          <w:u w:val="none"/>
        </w:rPr>
        <w:t xml:space="preserve">. </w:t>
      </w:r>
    </w:p>
    <w:p w14:paraId="0D10BA4E" w14:textId="5D4A2B0F" w:rsidR="00355315" w:rsidRDefault="003A52B4" w:rsidP="00D97CB0">
      <w:pPr>
        <w:pStyle w:val="Heading2"/>
      </w:pPr>
      <w:bookmarkStart w:id="46" w:name="_Toc218530512"/>
      <w:r>
        <w:t xml:space="preserve">Students requiring </w:t>
      </w:r>
      <w:r w:rsidR="001649E3">
        <w:t>accommodation</w:t>
      </w:r>
      <w:r w:rsidR="0090429C" w:rsidRPr="005124A6">
        <w:t>:</w:t>
      </w:r>
      <w:bookmarkEnd w:id="46"/>
      <w:r w:rsidR="0090429C" w:rsidRPr="005124A6">
        <w:t> </w:t>
      </w:r>
    </w:p>
    <w:p w14:paraId="347F5146" w14:textId="43925D10" w:rsidR="0090429C" w:rsidRPr="003A52B4" w:rsidRDefault="003A52B4" w:rsidP="003A52B4">
      <w:pPr>
        <w:jc w:val="both"/>
        <w:rPr>
          <w:color w:val="000000"/>
          <w:szCs w:val="22"/>
        </w:rPr>
      </w:pPr>
      <w:r w:rsidRPr="00E57CFF">
        <w:rPr>
          <w:color w:val="000000"/>
          <w:szCs w:val="22"/>
        </w:rPr>
        <w:t xml:space="preserve">Students with disabilities who experience learning barriers and would like to request academic accommodations should </w:t>
      </w:r>
      <w:r w:rsidR="00FA5E17">
        <w:rPr>
          <w:color w:val="000000"/>
          <w:szCs w:val="22"/>
        </w:rPr>
        <w:t xml:space="preserve">contact the </w:t>
      </w:r>
      <w:r w:rsidR="001649E3">
        <w:rPr>
          <w:color w:val="000000"/>
          <w:szCs w:val="22"/>
        </w:rPr>
        <w:t>Disability Resource Center</w:t>
      </w:r>
      <w:r w:rsidRPr="00E57CFF">
        <w:rPr>
          <w:color w:val="000000"/>
          <w:szCs w:val="22"/>
        </w:rPr>
        <w:t xml:space="preserve"> by visiting</w:t>
      </w:r>
      <w:r w:rsidRPr="00E57CFF">
        <w:t xml:space="preserve"> </w:t>
      </w:r>
      <w:hyperlink r:id="rId47" w:history="1">
        <w:r w:rsidRPr="00E57CFF">
          <w:rPr>
            <w:rStyle w:val="Hyperlink"/>
            <w:szCs w:val="22"/>
          </w:rPr>
          <w:t>https://disability.ufl.edu/students/get-started/</w:t>
        </w:r>
      </w:hyperlink>
      <w:r w:rsidRPr="00E57CFF">
        <w:rPr>
          <w:color w:val="000000"/>
          <w:szCs w:val="22"/>
        </w:rPr>
        <w:t xml:space="preserve">. </w:t>
      </w:r>
      <w:r w:rsidR="00F36CDC">
        <w:rPr>
          <w:color w:val="000000"/>
          <w:szCs w:val="22"/>
        </w:rPr>
        <w:t>Students must share</w:t>
      </w:r>
      <w:r w:rsidRPr="00E57CFF">
        <w:rPr>
          <w:color w:val="000000"/>
          <w:szCs w:val="22"/>
        </w:rPr>
        <w:t xml:space="preserve"> their accommodation letter with their instructor and discuss their access needs as early as possible in the semester</w:t>
      </w:r>
      <w:r>
        <w:rPr>
          <w:color w:val="000000"/>
          <w:szCs w:val="22"/>
        </w:rPr>
        <w:t>.</w:t>
      </w:r>
    </w:p>
    <w:p w14:paraId="109717E1" w14:textId="0B79C121" w:rsidR="00052D16" w:rsidRDefault="00052D16" w:rsidP="00052D16">
      <w:pPr>
        <w:pStyle w:val="Heading1"/>
      </w:pPr>
      <w:bookmarkStart w:id="47" w:name="_Toc218530513"/>
      <w:r>
        <w:t>Course Resources</w:t>
      </w:r>
      <w:bookmarkEnd w:id="47"/>
    </w:p>
    <w:p w14:paraId="41031322" w14:textId="68706871" w:rsidR="00A06023" w:rsidRPr="00331648" w:rsidRDefault="00912A54" w:rsidP="00D97CB0">
      <w:pPr>
        <w:pStyle w:val="Heading2"/>
      </w:pPr>
      <w:bookmarkStart w:id="48" w:name="_Toc218530514"/>
      <w:r>
        <w:rPr>
          <w:noProof/>
        </w:rPr>
        <w:drawing>
          <wp:anchor distT="0" distB="0" distL="114300" distR="114300" simplePos="0" relativeHeight="251646976" behindDoc="1" locked="0" layoutInCell="1" allowOverlap="1" wp14:anchorId="76793F29" wp14:editId="602A55A0">
            <wp:simplePos x="0" y="0"/>
            <wp:positionH relativeFrom="column">
              <wp:posOffset>1102995</wp:posOffset>
            </wp:positionH>
            <wp:positionV relativeFrom="paragraph">
              <wp:posOffset>356870</wp:posOffset>
            </wp:positionV>
            <wp:extent cx="1181100" cy="772160"/>
            <wp:effectExtent l="0" t="0" r="0" b="8890"/>
            <wp:wrapTight wrapText="bothSides">
              <wp:wrapPolygon edited="0">
                <wp:start x="0" y="0"/>
                <wp:lineTo x="0" y="21316"/>
                <wp:lineTo x="21252" y="21316"/>
                <wp:lineTo x="21252"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1181100" cy="772160"/>
                    </a:xfrm>
                    <a:prstGeom prst="rect">
                      <a:avLst/>
                    </a:prstGeom>
                  </pic:spPr>
                </pic:pic>
              </a:graphicData>
            </a:graphic>
            <wp14:sizeRelH relativeFrom="margin">
              <wp14:pctWidth>0</wp14:pctWidth>
            </wp14:sizeRelH>
            <wp14:sizeRelV relativeFrom="margin">
              <wp14:pctHeight>0</wp14:pctHeight>
            </wp14:sizeRelV>
          </wp:anchor>
        </w:drawing>
      </w:r>
      <w:r w:rsidR="00A06023" w:rsidRPr="00331648">
        <w:t>Material</w:t>
      </w:r>
      <w:r w:rsidR="00A06023">
        <w:t>s</w:t>
      </w:r>
      <w:r w:rsidR="00A06023" w:rsidRPr="00331648">
        <w:t xml:space="preserve"> &amp; Supply Fees: none</w:t>
      </w:r>
      <w:bookmarkEnd w:id="48"/>
    </w:p>
    <w:p w14:paraId="2E01CCD4" w14:textId="77777777" w:rsidR="00A06023" w:rsidRDefault="00A06023" w:rsidP="00D97CB0">
      <w:pPr>
        <w:pStyle w:val="Heading2"/>
      </w:pPr>
      <w:bookmarkStart w:id="49" w:name="_Toc218530515"/>
      <w:r w:rsidRPr="00331648">
        <w:t>Textbook:</w:t>
      </w:r>
      <w:bookmarkEnd w:id="49"/>
      <w:r w:rsidRPr="00331648">
        <w:t> </w:t>
      </w:r>
    </w:p>
    <w:p w14:paraId="161BB3D0" w14:textId="15B1A685" w:rsidR="00A06023" w:rsidRDefault="00A06023" w:rsidP="00A06023">
      <w:pPr>
        <w:shd w:val="clear" w:color="auto" w:fill="FFFFFF"/>
        <w:spacing w:line="276" w:lineRule="auto"/>
        <w:jc w:val="center"/>
        <w:rPr>
          <w:rFonts w:asciiTheme="minorHAnsi" w:hAnsiTheme="minorHAnsi" w:cstheme="minorHAnsi"/>
          <w:color w:val="2D3B45"/>
        </w:rPr>
      </w:pPr>
    </w:p>
    <w:p w14:paraId="36F6E3CE" w14:textId="448C2768" w:rsidR="00A06023" w:rsidRDefault="00A06023" w:rsidP="00D97CB0">
      <w:pPr>
        <w:pStyle w:val="Heading2"/>
      </w:pPr>
      <w:bookmarkStart w:id="50" w:name="_Toc218530516"/>
      <w:r w:rsidRPr="009D57A0">
        <w:t>Software</w:t>
      </w:r>
      <w:r>
        <w:t xml:space="preserve"> required for this </w:t>
      </w:r>
      <w:r w:rsidR="00912A54">
        <w:t>course.</w:t>
      </w:r>
      <w:bookmarkEnd w:id="50"/>
      <w:r w:rsidRPr="009D57A0">
        <w:t xml:space="preserve"> </w:t>
      </w:r>
    </w:p>
    <w:p w14:paraId="428588FC" w14:textId="71646DF1" w:rsidR="00A06023" w:rsidRDefault="009237B6" w:rsidP="00A06023">
      <w:bookmarkStart w:id="51" w:name="_Hlk500245230"/>
      <w:r>
        <w:rPr>
          <w:noProof/>
        </w:rPr>
        <w:drawing>
          <wp:anchor distT="0" distB="0" distL="114300" distR="114300" simplePos="0" relativeHeight="251683840" behindDoc="1" locked="0" layoutInCell="1" allowOverlap="1" wp14:anchorId="11C674E4" wp14:editId="6FA6A540">
            <wp:simplePos x="0" y="0"/>
            <wp:positionH relativeFrom="column">
              <wp:posOffset>-300990</wp:posOffset>
            </wp:positionH>
            <wp:positionV relativeFrom="paragraph">
              <wp:posOffset>15875</wp:posOffset>
            </wp:positionV>
            <wp:extent cx="2207895" cy="954405"/>
            <wp:effectExtent l="0" t="0" r="1905" b="0"/>
            <wp:wrapTight wrapText="bothSides">
              <wp:wrapPolygon edited="0">
                <wp:start x="0" y="0"/>
                <wp:lineTo x="0" y="21126"/>
                <wp:lineTo x="21432" y="21126"/>
                <wp:lineTo x="21432" y="0"/>
                <wp:lineTo x="0" y="0"/>
              </wp:wrapPolygon>
            </wp:wrapTight>
            <wp:docPr id="5" name="Picture 5" descr="Image result for microsoft offic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microsoft office logo"/>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207895" cy="954405"/>
                    </a:xfrm>
                    <a:prstGeom prst="rect">
                      <a:avLst/>
                    </a:prstGeom>
                    <a:noFill/>
                    <a:ln>
                      <a:noFill/>
                    </a:ln>
                  </pic:spPr>
                </pic:pic>
              </a:graphicData>
            </a:graphic>
          </wp:anchor>
        </w:drawing>
      </w:r>
      <w:r w:rsidR="00A06023" w:rsidRPr="00992FA3">
        <w:t xml:space="preserve">Students </w:t>
      </w:r>
      <w:r w:rsidR="00912A54">
        <w:t>must</w:t>
      </w:r>
      <w:r w:rsidR="00A06023" w:rsidRPr="00992FA3">
        <w:t xml:space="preserve"> install the </w:t>
      </w:r>
      <w:r w:rsidR="00A06023" w:rsidRPr="009237B6">
        <w:rPr>
          <w:u w:val="single"/>
        </w:rPr>
        <w:t>desktop</w:t>
      </w:r>
      <w:r w:rsidR="00A06023">
        <w:t xml:space="preserve"> version of the </w:t>
      </w:r>
      <w:r w:rsidR="00FB7121">
        <w:t xml:space="preserve">MS </w:t>
      </w:r>
      <w:r w:rsidR="00A06023" w:rsidRPr="00992FA3">
        <w:t>Office</w:t>
      </w:r>
      <w:r w:rsidR="00FD0676">
        <w:t xml:space="preserve"> </w:t>
      </w:r>
      <w:r w:rsidR="00A06023" w:rsidRPr="00992FA3">
        <w:t xml:space="preserve">software package </w:t>
      </w:r>
      <w:r w:rsidR="00C216CD">
        <w:t>o</w:t>
      </w:r>
      <w:r w:rsidR="00A06023">
        <w:t>n their computers</w:t>
      </w:r>
      <w:r w:rsidR="00912A54">
        <w:t xml:space="preserve"> because</w:t>
      </w:r>
      <w:r w:rsidR="00C06658">
        <w:t xml:space="preserve"> t</w:t>
      </w:r>
      <w:r w:rsidR="00FB7121">
        <w:t>he</w:t>
      </w:r>
      <w:r w:rsidR="00FD0676">
        <w:t xml:space="preserve"> online version do</w:t>
      </w:r>
      <w:r w:rsidR="00C216CD">
        <w:t>es</w:t>
      </w:r>
      <w:r w:rsidR="00FD0676">
        <w:t xml:space="preserve"> not have </w:t>
      </w:r>
      <w:proofErr w:type="gramStart"/>
      <w:r>
        <w:t>all</w:t>
      </w:r>
      <w:r w:rsidR="00FD0676">
        <w:t xml:space="preserve"> of</w:t>
      </w:r>
      <w:proofErr w:type="gramEnd"/>
      <w:r w:rsidR="00FD0676">
        <w:t xml:space="preserve"> the functionalities taught in the </w:t>
      </w:r>
      <w:r w:rsidR="00831A4F">
        <w:t>c</w:t>
      </w:r>
      <w:r w:rsidR="00FD0676">
        <w:t>ourse.</w:t>
      </w:r>
      <w:r w:rsidR="00A06023">
        <w:t xml:space="preserve"> </w:t>
      </w:r>
    </w:p>
    <w:p w14:paraId="17E5017E" w14:textId="0C80B438" w:rsidR="00A06023" w:rsidRDefault="00A06023" w:rsidP="00A06023">
      <w:pPr>
        <w:rPr>
          <w:b/>
          <w:color w:val="2D3B45"/>
        </w:rPr>
      </w:pPr>
      <w:r w:rsidRPr="005124A6">
        <w:t xml:space="preserve">While you are a UF student, you can obtain free access to </w:t>
      </w:r>
      <w:r w:rsidR="00FD0676">
        <w:t>the latest UF</w:t>
      </w:r>
      <w:r w:rsidR="00C216CD">
        <w:t>-</w:t>
      </w:r>
      <w:r w:rsidR="00FD0676">
        <w:t xml:space="preserve">approved </w:t>
      </w:r>
      <w:r w:rsidRPr="005124A6">
        <w:t xml:space="preserve">Office </w:t>
      </w:r>
      <w:r w:rsidR="00FD0676">
        <w:t xml:space="preserve">version </w:t>
      </w:r>
      <w:r w:rsidRPr="005124A6">
        <w:t xml:space="preserve">from the </w:t>
      </w:r>
      <w:hyperlink r:id="rId50" w:history="1">
        <w:r w:rsidRPr="00FB7121">
          <w:rPr>
            <w:rStyle w:val="Hyperlink"/>
          </w:rPr>
          <w:t>UF IT website</w:t>
        </w:r>
      </w:hyperlink>
      <w:r w:rsidR="00FB7121">
        <w:t>.</w:t>
      </w:r>
    </w:p>
    <w:p w14:paraId="4776FF5D" w14:textId="03FB20F4" w:rsidR="00A06023" w:rsidRDefault="005A3FC5" w:rsidP="00A06023">
      <w:pPr>
        <w:autoSpaceDE w:val="0"/>
        <w:autoSpaceDN w:val="0"/>
        <w:adjustRightInd w:val="0"/>
        <w:rPr>
          <w:rFonts w:asciiTheme="minorHAnsi" w:hAnsiTheme="minorHAnsi" w:cstheme="minorHAnsi"/>
          <w:color w:val="2D3B45"/>
        </w:rPr>
      </w:pPr>
      <w:r>
        <w:rPr>
          <w:noProof/>
        </w:rPr>
        <w:drawing>
          <wp:anchor distT="0" distB="0" distL="114300" distR="114300" simplePos="0" relativeHeight="251669504" behindDoc="0" locked="0" layoutInCell="1" allowOverlap="1" wp14:anchorId="3A2B72C9" wp14:editId="5777B91F">
            <wp:simplePos x="0" y="0"/>
            <wp:positionH relativeFrom="column">
              <wp:posOffset>1491615</wp:posOffset>
            </wp:positionH>
            <wp:positionV relativeFrom="paragraph">
              <wp:posOffset>149225</wp:posOffset>
            </wp:positionV>
            <wp:extent cx="1956435" cy="571500"/>
            <wp:effectExtent l="0" t="0" r="5715"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1956435" cy="571500"/>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color w:val="2D3B45"/>
        </w:rPr>
        <w:t xml:space="preserve">You can also use </w:t>
      </w:r>
      <w:hyperlink r:id="rId52" w:history="1">
        <w:r w:rsidRPr="005A3FC5">
          <w:rPr>
            <w:rStyle w:val="Hyperlink"/>
            <w:rFonts w:asciiTheme="minorHAnsi" w:hAnsiTheme="minorHAnsi" w:cstheme="minorHAnsi"/>
          </w:rPr>
          <w:t>UF-Apps</w:t>
        </w:r>
      </w:hyperlink>
      <w:r>
        <w:rPr>
          <w:rFonts w:asciiTheme="minorHAnsi" w:hAnsiTheme="minorHAnsi" w:cstheme="minorHAnsi"/>
          <w:color w:val="2D3B45"/>
        </w:rPr>
        <w:t xml:space="preserve">, a service </w:t>
      </w:r>
      <w:r w:rsidR="00DC7955">
        <w:rPr>
          <w:rFonts w:asciiTheme="minorHAnsi" w:hAnsiTheme="minorHAnsi" w:cstheme="minorHAnsi"/>
          <w:color w:val="2D3B45"/>
        </w:rPr>
        <w:t>offered by the University of Florida,</w:t>
      </w:r>
      <w:r>
        <w:rPr>
          <w:rFonts w:asciiTheme="minorHAnsi" w:hAnsiTheme="minorHAnsi" w:cstheme="minorHAnsi"/>
          <w:color w:val="2D3B45"/>
        </w:rPr>
        <w:t xml:space="preserve"> to run the desktop version on a virtual machine.</w:t>
      </w:r>
    </w:p>
    <w:p w14:paraId="27B16402" w14:textId="77777777" w:rsidR="00903198" w:rsidRPr="00B674B2" w:rsidRDefault="00903198" w:rsidP="00903198">
      <w:pPr>
        <w:shd w:val="clear" w:color="auto" w:fill="FFFFFF"/>
        <w:spacing w:before="0" w:after="0"/>
        <w:rPr>
          <w:rFonts w:asciiTheme="minorHAnsi" w:hAnsiTheme="minorHAnsi" w:cstheme="minorHAnsi"/>
          <w:b/>
          <w:color w:val="FFFFFF" w:themeColor="background1"/>
        </w:rPr>
      </w:pPr>
      <w:r w:rsidRPr="00B674B2">
        <w:rPr>
          <w:rFonts w:asciiTheme="minorHAnsi" w:hAnsiTheme="minorHAnsi" w:cstheme="minorHAnsi"/>
          <w:b/>
          <w:color w:val="FFFFFF" w:themeColor="background1"/>
          <w:highlight w:val="black"/>
        </w:rPr>
        <w:t>This is important!</w:t>
      </w:r>
    </w:p>
    <w:p w14:paraId="3B2F5C4A" w14:textId="103001F6" w:rsidR="00A06023" w:rsidRDefault="008B1BD1" w:rsidP="00A06023">
      <w:r>
        <w:rPr>
          <w:noProof/>
        </w:rPr>
        <w:drawing>
          <wp:anchor distT="0" distB="0" distL="114300" distR="114300" simplePos="0" relativeHeight="251671552" behindDoc="0" locked="0" layoutInCell="1" allowOverlap="1" wp14:anchorId="1FF1226F" wp14:editId="2868D431">
            <wp:simplePos x="0" y="0"/>
            <wp:positionH relativeFrom="column">
              <wp:posOffset>2230247</wp:posOffset>
            </wp:positionH>
            <wp:positionV relativeFrom="paragraph">
              <wp:posOffset>1109726</wp:posOffset>
            </wp:positionV>
            <wp:extent cx="774700" cy="952500"/>
            <wp:effectExtent l="0" t="0" r="6350" b="0"/>
            <wp:wrapSquare wrapText="bothSides"/>
            <wp:docPr id="34" name="Picture 34" descr="Apple Mac Logo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pple Mac Logo Vecto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774700" cy="952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A3FC5">
        <w:rPr>
          <w:noProof/>
        </w:rPr>
        <w:drawing>
          <wp:anchor distT="0" distB="0" distL="114300" distR="114300" simplePos="0" relativeHeight="251649024" behindDoc="1" locked="0" layoutInCell="1" allowOverlap="1" wp14:anchorId="142B9134" wp14:editId="2705AC03">
            <wp:simplePos x="0" y="0"/>
            <wp:positionH relativeFrom="column">
              <wp:posOffset>-66675</wp:posOffset>
            </wp:positionH>
            <wp:positionV relativeFrom="paragraph">
              <wp:posOffset>99695</wp:posOffset>
            </wp:positionV>
            <wp:extent cx="1543050" cy="1023342"/>
            <wp:effectExtent l="0" t="0" r="0" b="5715"/>
            <wp:wrapTight wrapText="bothSides">
              <wp:wrapPolygon edited="0">
                <wp:start x="0" y="0"/>
                <wp:lineTo x="0" y="21318"/>
                <wp:lineTo x="21333" y="21318"/>
                <wp:lineTo x="21333" y="0"/>
                <wp:lineTo x="0" y="0"/>
              </wp:wrapPolygon>
            </wp:wrapTight>
            <wp:docPr id="23" name="Picture 23" descr="ASUS Announces WHQL Certification for Windows 10 | RO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SUS Announces WHQL Certification for Windows 10 | ROG ..."/>
                    <pic:cNvPicPr>
                      <a:picLocks noChangeAspect="1" noChangeArrowheads="1"/>
                    </pic:cNvPicPr>
                  </pic:nvPicPr>
                  <pic:blipFill>
                    <a:blip r:embed="rId54" cstate="hqprint">
                      <a:extLst>
                        <a:ext uri="{28A0092B-C50C-407E-A947-70E740481C1C}">
                          <a14:useLocalDpi xmlns:a14="http://schemas.microsoft.com/office/drawing/2010/main" val="0"/>
                        </a:ext>
                      </a:extLst>
                    </a:blip>
                    <a:srcRect/>
                    <a:stretch>
                      <a:fillRect/>
                    </a:stretch>
                  </pic:blipFill>
                  <pic:spPr bwMode="auto">
                    <a:xfrm>
                      <a:off x="0" y="0"/>
                      <a:ext cx="1543050" cy="1023342"/>
                    </a:xfrm>
                    <a:prstGeom prst="rect">
                      <a:avLst/>
                    </a:prstGeom>
                    <a:noFill/>
                    <a:ln>
                      <a:noFill/>
                    </a:ln>
                  </pic:spPr>
                </pic:pic>
              </a:graphicData>
            </a:graphic>
          </wp:anchor>
        </w:drawing>
      </w:r>
      <w:r w:rsidR="00FD109B">
        <w:t>Most</w:t>
      </w:r>
      <w:r w:rsidR="00A06023">
        <w:t xml:space="preserve"> videos and assignments are recorded </w:t>
      </w:r>
      <w:r w:rsidR="004B6953">
        <w:t>using</w:t>
      </w:r>
      <w:r w:rsidR="00A06023">
        <w:t xml:space="preserve"> the Windows version of Office</w:t>
      </w:r>
      <w:r w:rsidR="00DC7955">
        <w:t>; therefore, I strongly recommend</w:t>
      </w:r>
      <w:r w:rsidR="00A06023">
        <w:t xml:space="preserve"> </w:t>
      </w:r>
      <w:r w:rsidR="00903198">
        <w:t>using</w:t>
      </w:r>
      <w:r w:rsidR="00A06023">
        <w:t xml:space="preserve"> a Windows computer for this class.  </w:t>
      </w:r>
    </w:p>
    <w:p w14:paraId="22F463FE" w14:textId="60AB1F61" w:rsidR="007666E9" w:rsidRDefault="00A06023" w:rsidP="00A06023">
      <w:r>
        <w:t>However, if you decide t</w:t>
      </w:r>
      <w:r w:rsidR="00903198">
        <w:t>o</w:t>
      </w:r>
      <w:r>
        <w:t xml:space="preserve"> use a Mac and the desktop Mac version of Office, be aware that </w:t>
      </w:r>
      <w:r w:rsidR="006B63E4">
        <w:t>some menus and options are in different place</w:t>
      </w:r>
      <w:r w:rsidR="00903198">
        <w:t>s. However,</w:t>
      </w:r>
      <w:r w:rsidR="006B63E4">
        <w:t xml:space="preserve"> the functionality is the sam</w:t>
      </w:r>
      <w:r>
        <w:t>e</w:t>
      </w:r>
      <w:r w:rsidR="00903198">
        <w:t>. For example, y</w:t>
      </w:r>
      <w:r>
        <w:t>ou may need extra</w:t>
      </w:r>
      <w:r w:rsidR="00964BCD">
        <w:t xml:space="preserve"> </w:t>
      </w:r>
      <w:r>
        <w:t xml:space="preserve">time to </w:t>
      </w:r>
      <w:r w:rsidR="001649E3">
        <w:t>determine where these options are located</w:t>
      </w:r>
      <w:r>
        <w:t xml:space="preserve">. We will be happy to help you during office hours or through discussion boards, but </w:t>
      </w:r>
      <w:r w:rsidR="00A72D1E">
        <w:t xml:space="preserve">it will still </w:t>
      </w:r>
      <w:r>
        <w:t>take you more time than if you work in the Windows version of the software</w:t>
      </w:r>
      <w:r w:rsidR="00903198">
        <w:t>.</w:t>
      </w:r>
      <w:r>
        <w:t xml:space="preserve"> </w:t>
      </w:r>
    </w:p>
    <w:p w14:paraId="1FDFC267" w14:textId="77777777" w:rsidR="007666E9" w:rsidRDefault="007666E9">
      <w:pPr>
        <w:spacing w:before="0" w:after="0"/>
        <w:ind w:firstLine="0"/>
      </w:pPr>
      <w:r>
        <w:br w:type="page"/>
      </w:r>
    </w:p>
    <w:p w14:paraId="14ACCA56" w14:textId="551D24C0" w:rsidR="00A06023" w:rsidRPr="00D97CB0" w:rsidRDefault="00903198" w:rsidP="00D97CB0">
      <w:pPr>
        <w:pStyle w:val="Heading2"/>
        <w:rPr>
          <w:sz w:val="32"/>
          <w:szCs w:val="44"/>
        </w:rPr>
      </w:pPr>
      <w:bookmarkStart w:id="52" w:name="_Toc218530517"/>
      <w:r w:rsidRPr="00D97CB0">
        <w:rPr>
          <w:sz w:val="32"/>
          <w:szCs w:val="44"/>
        </w:rPr>
        <w:lastRenderedPageBreak/>
        <w:t>Required computer</w:t>
      </w:r>
      <w:bookmarkEnd w:id="52"/>
    </w:p>
    <w:p w14:paraId="45C8F6E2" w14:textId="77450089" w:rsidR="00A06023" w:rsidRPr="00A010EE" w:rsidRDefault="00903198" w:rsidP="00A010EE">
      <w:pPr>
        <w:shd w:val="clear" w:color="auto" w:fill="FFFFFF"/>
        <w:spacing w:line="276" w:lineRule="auto"/>
        <w:ind w:firstLine="0"/>
        <w:rPr>
          <w:rFonts w:asciiTheme="minorHAnsi" w:hAnsiTheme="minorHAnsi" w:cstheme="minorHAnsi"/>
        </w:rPr>
      </w:pPr>
      <w:r>
        <w:rPr>
          <w:noProof/>
        </w:rPr>
        <w:drawing>
          <wp:anchor distT="0" distB="0" distL="114300" distR="114300" simplePos="0" relativeHeight="251651072" behindDoc="0" locked="0" layoutInCell="1" allowOverlap="1" wp14:anchorId="4E2DA763" wp14:editId="164F5979">
            <wp:simplePos x="0" y="0"/>
            <wp:positionH relativeFrom="column">
              <wp:posOffset>2169122</wp:posOffset>
            </wp:positionH>
            <wp:positionV relativeFrom="paragraph">
              <wp:posOffset>100179</wp:posOffset>
            </wp:positionV>
            <wp:extent cx="1276350" cy="1063625"/>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ony-PlayStation-3-Eye[1].png"/>
                    <pic:cNvPicPr/>
                  </pic:nvPicPr>
                  <pic:blipFill>
                    <a:blip r:embed="rId55" cstate="hqprint">
                      <a:extLst>
                        <a:ext uri="{BEBA8EAE-BF5A-486C-A8C5-ECC9F3942E4B}">
                          <a14:imgProps xmlns:a14="http://schemas.microsoft.com/office/drawing/2010/main">
                            <a14:imgLayer r:embed="rId56">
                              <a14:imgEffect>
                                <a14:backgroundRemoval t="8171" b="91440" l="14286" r="87987">
                                  <a14:foregroundMark x1="17208" y1="24903" x2="19481" y2="82490"/>
                                  <a14:foregroundMark x1="19481" y1="82490" x2="42532" y2="90272"/>
                                  <a14:foregroundMark x1="43182" y1="87938" x2="85714" y2="87938"/>
                                  <a14:foregroundMark x1="87987" y1="85214" x2="84416" y2="8171"/>
                                  <a14:foregroundMark x1="79870" y1="19844" x2="79870" y2="19844"/>
                                  <a14:foregroundMark x1="85714" y1="17899" x2="85714" y2="17899"/>
                                  <a14:foregroundMark x1="85714" y1="17899" x2="14935" y2="17121"/>
                                  <a14:foregroundMark x1="15584" y1="17899" x2="17208" y2="40467"/>
                                </a14:backgroundRemoval>
                              </a14:imgEffect>
                            </a14:imgLayer>
                          </a14:imgProps>
                        </a:ext>
                        <a:ext uri="{28A0092B-C50C-407E-A947-70E740481C1C}">
                          <a14:useLocalDpi xmlns:a14="http://schemas.microsoft.com/office/drawing/2010/main" val="0"/>
                        </a:ext>
                      </a:extLst>
                    </a:blip>
                    <a:stretch>
                      <a:fillRect/>
                    </a:stretch>
                  </pic:blipFill>
                  <pic:spPr>
                    <a:xfrm>
                      <a:off x="0" y="0"/>
                      <a:ext cx="1276350" cy="1063625"/>
                    </a:xfrm>
                    <a:prstGeom prst="rect">
                      <a:avLst/>
                    </a:prstGeom>
                  </pic:spPr>
                </pic:pic>
              </a:graphicData>
            </a:graphic>
          </wp:anchor>
        </w:drawing>
      </w:r>
      <w:r w:rsidRPr="00A010EE">
        <w:rPr>
          <w:rFonts w:asciiTheme="minorHAnsi" w:hAnsiTheme="minorHAnsi" w:cstheme="minorHAnsi"/>
        </w:rPr>
        <w:t xml:space="preserve">For this course, your computer should meet or exceed the </w:t>
      </w:r>
      <w:hyperlink r:id="rId57" w:history="1">
        <w:r w:rsidRPr="00A010EE">
          <w:rPr>
            <w:rStyle w:val="Hyperlink"/>
            <w:rFonts w:asciiTheme="minorHAnsi" w:hAnsiTheme="minorHAnsi" w:cstheme="minorHAnsi"/>
          </w:rPr>
          <w:t>University of Florida Student Computing Re</w:t>
        </w:r>
        <w:r w:rsidR="00E112A6" w:rsidRPr="00A010EE">
          <w:rPr>
            <w:rStyle w:val="Hyperlink"/>
            <w:rFonts w:asciiTheme="minorHAnsi" w:hAnsiTheme="minorHAnsi" w:cstheme="minorHAnsi"/>
          </w:rPr>
          <w:t>com</w:t>
        </w:r>
        <w:r w:rsidR="003D43C4" w:rsidRPr="00A010EE">
          <w:rPr>
            <w:rStyle w:val="Hyperlink"/>
            <w:rFonts w:asciiTheme="minorHAnsi" w:hAnsiTheme="minorHAnsi" w:cstheme="minorHAnsi"/>
          </w:rPr>
          <w:t>m</w:t>
        </w:r>
        <w:r w:rsidR="00E112A6" w:rsidRPr="00A010EE">
          <w:rPr>
            <w:rStyle w:val="Hyperlink"/>
            <w:rFonts w:asciiTheme="minorHAnsi" w:hAnsiTheme="minorHAnsi" w:cstheme="minorHAnsi"/>
          </w:rPr>
          <w:t>endations</w:t>
        </w:r>
        <w:r w:rsidRPr="00A010EE">
          <w:rPr>
            <w:rStyle w:val="Hyperlink"/>
            <w:rFonts w:asciiTheme="minorHAnsi" w:hAnsiTheme="minorHAnsi" w:cstheme="minorHAnsi"/>
          </w:rPr>
          <w:t xml:space="preserve"> </w:t>
        </w:r>
      </w:hyperlink>
      <w:r w:rsidR="003C702B" w:rsidRPr="00A010EE">
        <w:rPr>
          <w:rFonts w:asciiTheme="minorHAnsi" w:hAnsiTheme="minorHAnsi" w:cstheme="minorHAnsi"/>
        </w:rPr>
        <w:t xml:space="preserve">and the </w:t>
      </w:r>
      <w:hyperlink r:id="rId58" w:history="1">
        <w:r w:rsidR="003C702B" w:rsidRPr="00A010EE">
          <w:rPr>
            <w:rStyle w:val="Hyperlink"/>
            <w:rFonts w:asciiTheme="minorHAnsi" w:hAnsiTheme="minorHAnsi" w:cstheme="minorHAnsi"/>
          </w:rPr>
          <w:t>Warrington Laptop Computer requirements</w:t>
        </w:r>
      </w:hyperlink>
      <w:r w:rsidRPr="00A010EE">
        <w:rPr>
          <w:rFonts w:asciiTheme="minorHAnsi" w:hAnsiTheme="minorHAnsi" w:cstheme="minorHAnsi"/>
        </w:rPr>
        <w:t xml:space="preserve">  </w:t>
      </w:r>
      <w:r w:rsidR="00A06023" w:rsidRPr="00A010EE">
        <w:rPr>
          <w:rFonts w:asciiTheme="minorHAnsi" w:hAnsiTheme="minorHAnsi" w:cstheme="minorHAnsi"/>
        </w:rPr>
        <w:t xml:space="preserve"> </w:t>
      </w:r>
    </w:p>
    <w:p w14:paraId="49B40B86" w14:textId="2AE53D0D" w:rsidR="00A06023" w:rsidRDefault="005A3FC5" w:rsidP="00D97CB0">
      <w:pPr>
        <w:pStyle w:val="Heading2"/>
      </w:pPr>
      <w:bookmarkStart w:id="53" w:name="_Toc218530518"/>
      <w:r>
        <w:rPr>
          <w:noProof/>
        </w:rPr>
        <w:drawing>
          <wp:anchor distT="0" distB="0" distL="114300" distR="114300" simplePos="0" relativeHeight="251673600" behindDoc="0" locked="0" layoutInCell="1" allowOverlap="1" wp14:anchorId="3763DFFC" wp14:editId="13288767">
            <wp:simplePos x="0" y="0"/>
            <wp:positionH relativeFrom="column">
              <wp:posOffset>-247650</wp:posOffset>
            </wp:positionH>
            <wp:positionV relativeFrom="paragraph">
              <wp:posOffset>361315</wp:posOffset>
            </wp:positionV>
            <wp:extent cx="1562100" cy="923925"/>
            <wp:effectExtent l="0" t="0" r="0" b="9525"/>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a:picLocks noChangeAspect="1"/>
                    </pic:cNvPicPr>
                  </pic:nvPicPr>
                  <pic:blipFill>
                    <a:blip r:embed="rId59" cstate="hqprint">
                      <a:extLst>
                        <a:ext uri="{28A0092B-C50C-407E-A947-70E740481C1C}">
                          <a14:useLocalDpi xmlns:a14="http://schemas.microsoft.com/office/drawing/2010/main" val="0"/>
                        </a:ext>
                        <a:ext uri="{837473B0-CC2E-450A-ABE3-18F120FF3D39}">
                          <a1611:picAttrSrcUrl xmlns:a1611="http://schemas.microsoft.com/office/drawing/2016/11/main" r:id="rId60"/>
                        </a:ext>
                      </a:extLst>
                    </a:blip>
                    <a:stretch>
                      <a:fillRect/>
                    </a:stretch>
                  </pic:blipFill>
                  <pic:spPr>
                    <a:xfrm>
                      <a:off x="0" y="0"/>
                      <a:ext cx="1562100" cy="923925"/>
                    </a:xfrm>
                    <a:prstGeom prst="rect">
                      <a:avLst/>
                    </a:prstGeom>
                  </pic:spPr>
                </pic:pic>
              </a:graphicData>
            </a:graphic>
            <wp14:sizeRelH relativeFrom="margin">
              <wp14:pctWidth>0</wp14:pctWidth>
            </wp14:sizeRelH>
            <wp14:sizeRelV relativeFrom="margin">
              <wp14:pctHeight>0</wp14:pctHeight>
            </wp14:sizeRelV>
          </wp:anchor>
        </w:drawing>
      </w:r>
      <w:r w:rsidR="00A06023">
        <w:t>Internet connection</w:t>
      </w:r>
      <w:bookmarkEnd w:id="53"/>
    </w:p>
    <w:p w14:paraId="2DA19FB7" w14:textId="0D97F61F" w:rsidR="005A3FC5" w:rsidRDefault="005A3FC5" w:rsidP="003A52B4">
      <w:pPr>
        <w:shd w:val="clear" w:color="auto" w:fill="FFFFFF"/>
        <w:spacing w:line="276" w:lineRule="auto"/>
        <w:rPr>
          <w:rFonts w:asciiTheme="minorHAnsi" w:hAnsiTheme="minorHAnsi" w:cstheme="minorHAnsi"/>
        </w:rPr>
      </w:pPr>
      <w:r>
        <w:rPr>
          <w:rFonts w:asciiTheme="minorHAnsi" w:hAnsiTheme="minorHAnsi" w:cstheme="minorHAnsi"/>
          <w:noProof/>
        </w:rPr>
        <mc:AlternateContent>
          <mc:Choice Requires="wps">
            <w:drawing>
              <wp:anchor distT="0" distB="0" distL="114300" distR="114300" simplePos="0" relativeHeight="251675648" behindDoc="0" locked="0" layoutInCell="1" allowOverlap="1" wp14:anchorId="649CAE6D" wp14:editId="24B18573">
                <wp:simplePos x="0" y="0"/>
                <wp:positionH relativeFrom="column">
                  <wp:posOffset>-304800</wp:posOffset>
                </wp:positionH>
                <wp:positionV relativeFrom="paragraph">
                  <wp:posOffset>819785</wp:posOffset>
                </wp:positionV>
                <wp:extent cx="1695450" cy="361950"/>
                <wp:effectExtent l="0" t="0" r="0" b="0"/>
                <wp:wrapSquare wrapText="bothSides"/>
                <wp:docPr id="36" name="Text Box 36"/>
                <wp:cNvGraphicFramePr/>
                <a:graphic xmlns:a="http://schemas.openxmlformats.org/drawingml/2006/main">
                  <a:graphicData uri="http://schemas.microsoft.com/office/word/2010/wordprocessingShape">
                    <wps:wsp>
                      <wps:cNvSpPr txBox="1"/>
                      <wps:spPr>
                        <a:xfrm>
                          <a:off x="0" y="0"/>
                          <a:ext cx="1695450" cy="361950"/>
                        </a:xfrm>
                        <a:prstGeom prst="rect">
                          <a:avLst/>
                        </a:prstGeom>
                        <a:solidFill>
                          <a:prstClr val="white"/>
                        </a:solidFill>
                        <a:ln>
                          <a:noFill/>
                        </a:ln>
                      </wps:spPr>
                      <wps:txbx>
                        <w:txbxContent>
                          <w:p w14:paraId="39A54877" w14:textId="77777777" w:rsidR="006E49B9" w:rsidRDefault="006E49B9" w:rsidP="005A3FC5">
                            <w:pPr>
                              <w:spacing w:before="0" w:after="0"/>
                              <w:ind w:firstLine="0"/>
                              <w:rPr>
                                <w:sz w:val="18"/>
                                <w:szCs w:val="18"/>
                              </w:rPr>
                            </w:pPr>
                            <w:hyperlink r:id="rId61" w:history="1">
                              <w:r w:rsidRPr="005A3FC5">
                                <w:rPr>
                                  <w:rStyle w:val="Hyperlink"/>
                                  <w:sz w:val="18"/>
                                  <w:szCs w:val="18"/>
                                </w:rPr>
                                <w:t>This Photo</w:t>
                              </w:r>
                            </w:hyperlink>
                            <w:r w:rsidRPr="005A3FC5">
                              <w:rPr>
                                <w:sz w:val="18"/>
                                <w:szCs w:val="18"/>
                              </w:rPr>
                              <w:t xml:space="preserve"> by Unknown Author</w:t>
                            </w:r>
                          </w:p>
                          <w:p w14:paraId="7DE3F038" w14:textId="17BFF1A0" w:rsidR="006E49B9" w:rsidRPr="005A3FC5" w:rsidRDefault="006E49B9" w:rsidP="005A3FC5">
                            <w:pPr>
                              <w:spacing w:before="0" w:after="0"/>
                              <w:ind w:firstLine="0"/>
                              <w:rPr>
                                <w:sz w:val="18"/>
                                <w:szCs w:val="18"/>
                              </w:rPr>
                            </w:pPr>
                            <w:r w:rsidRPr="005A3FC5">
                              <w:rPr>
                                <w:sz w:val="18"/>
                                <w:szCs w:val="18"/>
                              </w:rPr>
                              <w:t xml:space="preserve"> is licensed under </w:t>
                            </w:r>
                            <w:hyperlink r:id="rId62" w:history="1">
                              <w:r w:rsidRPr="005A3FC5">
                                <w:rPr>
                                  <w:rStyle w:val="Hyperlink"/>
                                  <w:sz w:val="18"/>
                                  <w:szCs w:val="18"/>
                                </w:rPr>
                                <w:t>CC BY-SA</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9CAE6D" id="Text Box 36" o:spid="_x0000_s1030" type="#_x0000_t202" style="position:absolute;left:0;text-align:left;margin-left:-24pt;margin-top:64.55pt;width:133.5pt;height:2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" stroked="f">
                <v:textbox>
                  <w:txbxContent>
                    <w:p w14:paraId="39A54877" w14:textId="77777777" w:rsidR="006E49B9" w:rsidRDefault="006E49B9" w:rsidP="005A3FC5">
                      <w:pPr>
                        <w:spacing w:before="0" w:after="0"/>
                        <w:ind w:firstLine="0"/>
                        <w:rPr>
                          <w:sz w:val="18"/>
                          <w:szCs w:val="18"/>
                        </w:rPr>
                      </w:pPr>
                      <w:hyperlink r:id="rId63" w:history="1">
                        <w:r w:rsidRPr="005A3FC5">
                          <w:rPr>
                            <w:rStyle w:val="Hyperlink"/>
                            <w:sz w:val="18"/>
                            <w:szCs w:val="18"/>
                          </w:rPr>
                          <w:t>This Photo</w:t>
                        </w:r>
                      </w:hyperlink>
                      <w:r w:rsidRPr="005A3FC5">
                        <w:rPr>
                          <w:sz w:val="18"/>
                          <w:szCs w:val="18"/>
                        </w:rPr>
                        <w:t xml:space="preserve"> by Unknown Author</w:t>
                      </w:r>
                    </w:p>
                    <w:p w14:paraId="7DE3F038" w14:textId="17BFF1A0" w:rsidR="006E49B9" w:rsidRPr="005A3FC5" w:rsidRDefault="006E49B9" w:rsidP="005A3FC5">
                      <w:pPr>
                        <w:spacing w:before="0" w:after="0"/>
                        <w:ind w:firstLine="0"/>
                        <w:rPr>
                          <w:sz w:val="18"/>
                          <w:szCs w:val="18"/>
                        </w:rPr>
                      </w:pPr>
                      <w:r w:rsidRPr="005A3FC5">
                        <w:rPr>
                          <w:sz w:val="18"/>
                          <w:szCs w:val="18"/>
                        </w:rPr>
                        <w:t xml:space="preserve"> is licensed under </w:t>
                      </w:r>
                      <w:hyperlink r:id="rId64" w:history="1">
                        <w:r w:rsidRPr="005A3FC5">
                          <w:rPr>
                            <w:rStyle w:val="Hyperlink"/>
                            <w:sz w:val="18"/>
                            <w:szCs w:val="18"/>
                          </w:rPr>
                          <w:t>CC BY-SA</w:t>
                        </w:r>
                      </w:hyperlink>
                    </w:p>
                  </w:txbxContent>
                </v:textbox>
                <w10:wrap type="square"/>
              </v:shape>
            </w:pict>
          </mc:Fallback>
        </mc:AlternateContent>
      </w:r>
      <w:r w:rsidR="00C01FFD">
        <w:rPr>
          <w:rFonts w:asciiTheme="minorHAnsi" w:hAnsiTheme="minorHAnsi" w:cstheme="minorHAnsi"/>
        </w:rPr>
        <w:t>CGS2531</w:t>
      </w:r>
      <w:r w:rsidR="00A06023">
        <w:rPr>
          <w:rFonts w:asciiTheme="minorHAnsi" w:hAnsiTheme="minorHAnsi" w:cstheme="minorHAnsi"/>
        </w:rPr>
        <w:t xml:space="preserve"> is an online course. </w:t>
      </w:r>
      <w:r w:rsidR="00903198">
        <w:rPr>
          <w:rFonts w:asciiTheme="minorHAnsi" w:hAnsiTheme="minorHAnsi" w:cstheme="minorHAnsi"/>
        </w:rPr>
        <w:t>To succeed</w:t>
      </w:r>
      <w:r w:rsidR="00A06023">
        <w:rPr>
          <w:rFonts w:asciiTheme="minorHAnsi" w:hAnsiTheme="minorHAnsi" w:cstheme="minorHAnsi"/>
        </w:rPr>
        <w:t xml:space="preserve"> in this </w:t>
      </w:r>
      <w:r w:rsidR="00831A4F">
        <w:rPr>
          <w:rFonts w:asciiTheme="minorHAnsi" w:hAnsiTheme="minorHAnsi" w:cstheme="minorHAnsi"/>
        </w:rPr>
        <w:t>c</w:t>
      </w:r>
      <w:r w:rsidR="00A06023">
        <w:rPr>
          <w:rFonts w:asciiTheme="minorHAnsi" w:hAnsiTheme="minorHAnsi" w:cstheme="minorHAnsi"/>
        </w:rPr>
        <w:t>ourse, you will need a reliable high-speed internet connection. Low</w:t>
      </w:r>
      <w:r w:rsidR="00964BCD">
        <w:rPr>
          <w:rFonts w:asciiTheme="minorHAnsi" w:hAnsiTheme="minorHAnsi" w:cstheme="minorHAnsi"/>
        </w:rPr>
        <w:t>-</w:t>
      </w:r>
      <w:r w:rsidR="00A06023">
        <w:rPr>
          <w:rFonts w:asciiTheme="minorHAnsi" w:hAnsiTheme="minorHAnsi" w:cstheme="minorHAnsi"/>
        </w:rPr>
        <w:t xml:space="preserve">speed connections may </w:t>
      </w:r>
      <w:r w:rsidR="00574765">
        <w:rPr>
          <w:rFonts w:asciiTheme="minorHAnsi" w:hAnsiTheme="minorHAnsi" w:cstheme="minorHAnsi"/>
        </w:rPr>
        <w:t xml:space="preserve">cause delays in videos or other issues with </w:t>
      </w:r>
      <w:r w:rsidR="00A06023">
        <w:rPr>
          <w:rFonts w:asciiTheme="minorHAnsi" w:hAnsiTheme="minorHAnsi" w:cstheme="minorHAnsi"/>
        </w:rPr>
        <w:t xml:space="preserve">online content. Internet connections in </w:t>
      </w:r>
      <w:r w:rsidR="003A52B4">
        <w:rPr>
          <w:rFonts w:asciiTheme="minorHAnsi" w:hAnsiTheme="minorHAnsi" w:cstheme="minorHAnsi"/>
        </w:rPr>
        <w:t>hotels</w:t>
      </w:r>
      <w:r w:rsidR="00A06023">
        <w:rPr>
          <w:rFonts w:asciiTheme="minorHAnsi" w:hAnsiTheme="minorHAnsi" w:cstheme="minorHAnsi"/>
        </w:rPr>
        <w:t xml:space="preserve"> or public places ar</w:t>
      </w:r>
      <w:r>
        <w:rPr>
          <w:rFonts w:asciiTheme="minorHAnsi" w:hAnsiTheme="minorHAnsi" w:cstheme="minorHAnsi"/>
        </w:rPr>
        <w:t>e</w:t>
      </w:r>
      <w:r w:rsidR="00A06023">
        <w:rPr>
          <w:rFonts w:asciiTheme="minorHAnsi" w:hAnsiTheme="minorHAnsi" w:cstheme="minorHAnsi"/>
        </w:rPr>
        <w:t xml:space="preserve"> </w:t>
      </w:r>
      <w:r>
        <w:rPr>
          <w:rFonts w:asciiTheme="minorHAnsi" w:hAnsiTheme="minorHAnsi" w:cstheme="minorHAnsi"/>
        </w:rPr>
        <w:t>usually</w:t>
      </w:r>
      <w:r w:rsidR="00A06023">
        <w:rPr>
          <w:rFonts w:asciiTheme="minorHAnsi" w:hAnsiTheme="minorHAnsi" w:cstheme="minorHAnsi"/>
        </w:rPr>
        <w:t xml:space="preserve"> slow</w:t>
      </w:r>
      <w:r>
        <w:rPr>
          <w:rFonts w:asciiTheme="minorHAnsi" w:hAnsiTheme="minorHAnsi" w:cstheme="minorHAnsi"/>
        </w:rPr>
        <w:t>.</w:t>
      </w:r>
    </w:p>
    <w:p w14:paraId="5C00354B" w14:textId="77777777" w:rsidR="00A06023" w:rsidRPr="00AD7F99" w:rsidRDefault="00A06023" w:rsidP="00D97CB0">
      <w:pPr>
        <w:pStyle w:val="Heading2"/>
      </w:pPr>
      <w:bookmarkStart w:id="54" w:name="_Toc218530519"/>
      <w:r w:rsidRPr="00AD7F99">
        <w:t>Technical issues</w:t>
      </w:r>
      <w:bookmarkEnd w:id="54"/>
    </w:p>
    <w:p w14:paraId="650C51A5" w14:textId="647CF853" w:rsidR="00DC7A00" w:rsidRDefault="00EE2759" w:rsidP="00CB5581">
      <w:r>
        <w:t>If</w:t>
      </w:r>
      <w:r w:rsidR="00A06023">
        <w:t xml:space="preserve"> you experience technical difficulties, please contact the </w:t>
      </w:r>
      <w:hyperlink r:id="rId65" w:history="1">
        <w:r w:rsidR="00A06023" w:rsidRPr="00DA7801">
          <w:rPr>
            <w:rStyle w:val="Hyperlink"/>
          </w:rPr>
          <w:t>help desk</w:t>
        </w:r>
      </w:hyperlink>
      <w:r w:rsidR="00A06023">
        <w:t xml:space="preserve">. </w:t>
      </w:r>
      <w:r>
        <w:t>Peer mentors or the instructor are not authorized to provide</w:t>
      </w:r>
      <w:r w:rsidR="001A0330">
        <w:t xml:space="preserve"> guidance on this matter.</w:t>
      </w:r>
      <w:bookmarkEnd w:id="51"/>
    </w:p>
    <w:p w14:paraId="62EEDFAD" w14:textId="77777777" w:rsidR="00CF0525" w:rsidRPr="00CF0525" w:rsidRDefault="00CF0525" w:rsidP="00D97CB0">
      <w:pPr>
        <w:pStyle w:val="Heading2"/>
      </w:pPr>
      <w:bookmarkStart w:id="55" w:name="_Toc218530520"/>
      <w:r w:rsidRPr="00CF0525">
        <w:t>Academic Policies &amp; Resources</w:t>
      </w:r>
      <w:bookmarkEnd w:id="55"/>
    </w:p>
    <w:p w14:paraId="2615B0FA" w14:textId="0BD3EC67" w:rsidR="00CF0525" w:rsidRPr="00CF0525" w:rsidRDefault="00441CD8" w:rsidP="00CF0525">
      <w:pPr>
        <w:rPr>
          <w:rFonts w:asciiTheme="minorHAnsi" w:hAnsiTheme="minorHAnsi" w:cstheme="minorHAnsi"/>
          <w:color w:val="2D3B45"/>
        </w:rPr>
      </w:pPr>
      <w:r>
        <w:t xml:space="preserve">Please find these policies here:  </w:t>
      </w:r>
      <w:hyperlink r:id="rId66" w:history="1">
        <w:r w:rsidRPr="008160E4">
          <w:rPr>
            <w:rStyle w:val="Hyperlink"/>
            <w:rFonts w:asciiTheme="minorHAnsi" w:hAnsiTheme="minorHAnsi" w:cstheme="minorHAnsi"/>
          </w:rPr>
          <w:t>https://go.ufl.edu/syllabuspolicies</w:t>
        </w:r>
      </w:hyperlink>
      <w:r>
        <w:rPr>
          <w:rFonts w:asciiTheme="minorHAnsi" w:hAnsiTheme="minorHAnsi" w:cstheme="minorHAnsi"/>
          <w:color w:val="2D3B45"/>
        </w:rPr>
        <w:t>. My c</w:t>
      </w:r>
      <w:r w:rsidR="00CF0525" w:rsidRPr="00CF0525">
        <w:rPr>
          <w:rFonts w:asciiTheme="minorHAnsi" w:hAnsiTheme="minorHAnsi" w:cstheme="minorHAnsi"/>
          <w:color w:val="2D3B45"/>
        </w:rPr>
        <w:t xml:space="preserve">ourses accommodate these policies. </w:t>
      </w:r>
    </w:p>
    <w:p w14:paraId="2933363F" w14:textId="77777777" w:rsidR="00CF0525" w:rsidRPr="00CF0525" w:rsidRDefault="00CF0525" w:rsidP="00D97CB0">
      <w:pPr>
        <w:pStyle w:val="Heading2"/>
      </w:pPr>
      <w:bookmarkStart w:id="56" w:name="_Toc218530521"/>
      <w:r w:rsidRPr="00CF0525">
        <w:t>Commitment to a Positive Learning Environment</w:t>
      </w:r>
      <w:bookmarkEnd w:id="56"/>
    </w:p>
    <w:p w14:paraId="2CB4E28C" w14:textId="77777777" w:rsidR="00CF0525" w:rsidRPr="00CF0525" w:rsidRDefault="00CF0525" w:rsidP="00CF0525">
      <w:pPr>
        <w:rPr>
          <w:rFonts w:asciiTheme="minorHAnsi" w:hAnsiTheme="minorHAnsi" w:cstheme="minorHAnsi"/>
          <w:color w:val="2D3B45"/>
        </w:rPr>
      </w:pPr>
      <w:r w:rsidRPr="00CF0525">
        <w:rPr>
          <w:rFonts w:asciiTheme="minorHAnsi" w:hAnsiTheme="minorHAnsi" w:cstheme="minorHAnsi"/>
          <w:color w:val="2D3B45"/>
        </w:rPr>
        <w:t xml:space="preserve">The Herbert Wertheim College of Engineering values varied perspectives </w:t>
      </w:r>
      <w:proofErr w:type="gramStart"/>
      <w:r w:rsidRPr="00CF0525">
        <w:rPr>
          <w:rFonts w:asciiTheme="minorHAnsi" w:hAnsiTheme="minorHAnsi" w:cstheme="minorHAnsi"/>
          <w:color w:val="2D3B45"/>
        </w:rPr>
        <w:t>and lived</w:t>
      </w:r>
      <w:proofErr w:type="gramEnd"/>
      <w:r w:rsidRPr="00CF0525">
        <w:rPr>
          <w:rFonts w:asciiTheme="minorHAnsi" w:hAnsiTheme="minorHAnsi" w:cstheme="minorHAnsi"/>
          <w:color w:val="2D3B45"/>
        </w:rPr>
        <w:t xml:space="preserve"> experiences within our community and is committed to supporting the University’s core values.  </w:t>
      </w:r>
    </w:p>
    <w:p w14:paraId="3AC578EF" w14:textId="77777777" w:rsidR="00CF0525" w:rsidRPr="00CF0525" w:rsidRDefault="00CF0525" w:rsidP="00CF0525">
      <w:pPr>
        <w:rPr>
          <w:rFonts w:asciiTheme="minorHAnsi" w:hAnsiTheme="minorHAnsi" w:cstheme="minorHAnsi"/>
          <w:color w:val="2D3B45"/>
        </w:rPr>
      </w:pPr>
      <w:r w:rsidRPr="00CF0525">
        <w:rPr>
          <w:rFonts w:asciiTheme="minorHAnsi" w:hAnsiTheme="minorHAnsi" w:cstheme="minorHAnsi"/>
          <w:color w:val="2D3B45"/>
        </w:rPr>
        <w:t>If you feel like your performance in class is being impacted, please contact your instructor or any of the following:</w:t>
      </w:r>
    </w:p>
    <w:p w14:paraId="44BD3E81" w14:textId="77777777" w:rsidR="00CF0525" w:rsidRPr="00CF0525" w:rsidRDefault="00CF0525" w:rsidP="00CF0525">
      <w:pPr>
        <w:rPr>
          <w:rFonts w:asciiTheme="minorHAnsi" w:hAnsiTheme="minorHAnsi" w:cstheme="minorHAnsi"/>
          <w:color w:val="2D3B45"/>
        </w:rPr>
      </w:pPr>
      <w:r w:rsidRPr="00CF0525">
        <w:rPr>
          <w:rFonts w:asciiTheme="minorHAnsi" w:hAnsiTheme="minorHAnsi" w:cstheme="minorHAnsi"/>
          <w:color w:val="2D3B45"/>
        </w:rPr>
        <w:t>• Your academic advisor or Undergraduate Coordinator</w:t>
      </w:r>
    </w:p>
    <w:p w14:paraId="2B13BC92" w14:textId="77777777" w:rsidR="00CF0525" w:rsidRPr="00CF0525" w:rsidRDefault="00CF0525" w:rsidP="00CF0525">
      <w:pPr>
        <w:rPr>
          <w:rFonts w:asciiTheme="minorHAnsi" w:hAnsiTheme="minorHAnsi" w:cstheme="minorHAnsi"/>
          <w:color w:val="2D3B45"/>
        </w:rPr>
      </w:pPr>
      <w:r w:rsidRPr="00CF0525">
        <w:rPr>
          <w:rFonts w:asciiTheme="minorHAnsi" w:hAnsiTheme="minorHAnsi" w:cstheme="minorHAnsi"/>
          <w:color w:val="2D3B45"/>
        </w:rPr>
        <w:t xml:space="preserve">• HWCOE Human Resources, 352-392-0904, </w:t>
      </w:r>
      <w:hyperlink r:id="rId67" w:history="1">
        <w:r w:rsidRPr="00CF0525">
          <w:rPr>
            <w:rStyle w:val="Hyperlink"/>
            <w:rFonts w:asciiTheme="minorHAnsi" w:hAnsiTheme="minorHAnsi" w:cstheme="minorHAnsi"/>
          </w:rPr>
          <w:t>student-support-hr@eng.ufl.edu</w:t>
        </w:r>
      </w:hyperlink>
      <w:r w:rsidRPr="00CF0525">
        <w:rPr>
          <w:rFonts w:asciiTheme="minorHAnsi" w:hAnsiTheme="minorHAnsi" w:cstheme="minorHAnsi"/>
          <w:color w:val="2D3B45"/>
        </w:rPr>
        <w:t xml:space="preserve"> </w:t>
      </w:r>
    </w:p>
    <w:p w14:paraId="2F36017C" w14:textId="77777777" w:rsidR="00CF0525" w:rsidRPr="00CF0525" w:rsidRDefault="00CF0525" w:rsidP="00CF0525">
      <w:pPr>
        <w:rPr>
          <w:rFonts w:asciiTheme="minorHAnsi" w:hAnsiTheme="minorHAnsi" w:cstheme="minorHAnsi"/>
          <w:color w:val="2D3B45"/>
        </w:rPr>
      </w:pPr>
      <w:r w:rsidRPr="00CF0525">
        <w:rPr>
          <w:rFonts w:asciiTheme="minorHAnsi" w:hAnsiTheme="minorHAnsi" w:cstheme="minorHAnsi"/>
          <w:color w:val="2D3B45"/>
        </w:rPr>
        <w:t xml:space="preserve">• Pam Dickrell, Associate Dean of Student Affairs, 352-392-2177, </w:t>
      </w:r>
      <w:hyperlink r:id="rId68" w:history="1">
        <w:r w:rsidRPr="00CF0525">
          <w:rPr>
            <w:rStyle w:val="Hyperlink"/>
            <w:rFonts w:asciiTheme="minorHAnsi" w:hAnsiTheme="minorHAnsi" w:cstheme="minorHAnsi"/>
          </w:rPr>
          <w:t>pld@ufl.edu</w:t>
        </w:r>
      </w:hyperlink>
    </w:p>
    <w:p w14:paraId="45E3C0B9" w14:textId="77777777" w:rsidR="00CF0525" w:rsidRPr="00CF0525" w:rsidRDefault="00CF0525" w:rsidP="00CF0525">
      <w:pPr>
        <w:rPr>
          <w:rFonts w:asciiTheme="minorHAnsi" w:hAnsiTheme="minorHAnsi" w:cstheme="minorHAnsi"/>
          <w:color w:val="2D3B45"/>
        </w:rPr>
      </w:pPr>
    </w:p>
    <w:p w14:paraId="5DA19D99" w14:textId="77777777" w:rsidR="005771E6" w:rsidRDefault="005771E6" w:rsidP="00CB5581">
      <w:pPr>
        <w:rPr>
          <w:rFonts w:asciiTheme="minorHAnsi" w:hAnsiTheme="minorHAnsi" w:cstheme="minorHAnsi"/>
          <w:color w:val="2D3B45"/>
        </w:rPr>
      </w:pPr>
    </w:p>
    <w:sectPr w:rsidR="005771E6" w:rsidSect="00CB5581">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C04078" w14:textId="77777777" w:rsidR="008145FE" w:rsidRDefault="008145FE" w:rsidP="00331648">
      <w:r>
        <w:separator/>
      </w:r>
    </w:p>
  </w:endnote>
  <w:endnote w:type="continuationSeparator" w:id="0">
    <w:p w14:paraId="32CE0FC5" w14:textId="77777777" w:rsidR="008145FE" w:rsidRDefault="008145FE" w:rsidP="003316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Corbel"/>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Daytona">
    <w:charset w:val="00"/>
    <w:family w:val="swiss"/>
    <w:pitch w:val="variable"/>
    <w:sig w:usb0="800002EF" w:usb1="0000000A" w:usb2="00000000" w:usb3="00000000" w:csb0="0000019F" w:csb1="00000000"/>
  </w:font>
  <w:font w:name="Cambria">
    <w:panose1 w:val="02040503050406030204"/>
    <w:charset w:val="00"/>
    <w:family w:val="roman"/>
    <w:pitch w:val="variable"/>
    <w:sig w:usb0="E00006FF" w:usb1="420024FF" w:usb2="02000000" w:usb3="00000000" w:csb0="0000019F" w:csb1="00000000"/>
  </w:font>
  <w:font w:name="&amp;quot">
    <w:altName w:val="Cambria"/>
    <w:panose1 w:val="00000000000000000000"/>
    <w:charset w:val="00"/>
    <w:family w:val="roman"/>
    <w:notTrueType/>
    <w:pitch w:val="default"/>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8597211"/>
      <w:docPartObj>
        <w:docPartGallery w:val="Page Numbers (Bottom of Page)"/>
        <w:docPartUnique/>
      </w:docPartObj>
    </w:sdtPr>
    <w:sdtEndPr>
      <w:rPr>
        <w:noProof/>
      </w:rPr>
    </w:sdtEndPr>
    <w:sdtContent>
      <w:p w14:paraId="1EF702B2" w14:textId="5D46A431" w:rsidR="006E49B9" w:rsidRDefault="006E49B9" w:rsidP="0017326F">
        <w:pPr>
          <w:pStyle w:val="Header"/>
          <w:tabs>
            <w:tab w:val="clear" w:pos="4680"/>
            <w:tab w:val="center" w:pos="4050"/>
          </w:tabs>
          <w:spacing w:before="0" w:after="0"/>
          <w:ind w:firstLine="0"/>
        </w:pPr>
        <w:r w:rsidRPr="00331648">
          <w:t>CGS2531</w:t>
        </w:r>
        <w:r w:rsidR="00F12C85">
          <w:t xml:space="preserve"> </w:t>
        </w:r>
        <w:r w:rsidR="006E244D">
          <w:t>–</w:t>
        </w:r>
        <w:r w:rsidR="008B7E33">
          <w:t xml:space="preserve"> </w:t>
        </w:r>
        <w:r w:rsidR="006E244D">
          <w:t>Spring</w:t>
        </w:r>
        <w:r w:rsidR="00F12C85">
          <w:t xml:space="preserve"> </w:t>
        </w:r>
        <w:r>
          <w:t>- 202</w:t>
        </w:r>
        <w:r w:rsidR="006E244D">
          <w:t>6</w:t>
        </w:r>
        <w:r>
          <w:tab/>
        </w:r>
        <w:r w:rsidRPr="00331648">
          <w:fldChar w:fldCharType="begin"/>
        </w:r>
        <w:r w:rsidRPr="00331648">
          <w:instrText xml:space="preserve"> PAGE   \* MERGEFORMAT </w:instrText>
        </w:r>
        <w:r w:rsidRPr="00331648">
          <w:fldChar w:fldCharType="separate"/>
        </w:r>
        <w:r>
          <w:rPr>
            <w:noProof/>
          </w:rPr>
          <w:t>15</w:t>
        </w:r>
        <w:r w:rsidRPr="00331648">
          <w:rPr>
            <w:noProof/>
          </w:rPr>
          <w:fldChar w:fldCharType="end"/>
        </w:r>
        <w:r>
          <w:rPr>
            <w:sz w:val="32"/>
          </w:rPr>
          <w:tab/>
        </w:r>
        <w:r>
          <w:t>Instructor: Dr. John Mendoza-Garcia</w:t>
        </w:r>
      </w:p>
      <w:p w14:paraId="4F25BB59" w14:textId="1DCD8D31" w:rsidR="006E49B9" w:rsidRPr="00331648" w:rsidRDefault="006E49B9" w:rsidP="002A4E01">
        <w:pPr>
          <w:pStyle w:val="Header"/>
          <w:spacing w:before="0" w:after="0"/>
          <w:rPr>
            <w:sz w:val="20"/>
          </w:rPr>
        </w:pPr>
        <w:r>
          <w:t>University of Florida</w:t>
        </w:r>
      </w:p>
      <w:p w14:paraId="70AE8C3E" w14:textId="5EA32D6D" w:rsidR="006E49B9" w:rsidRDefault="008F6C21" w:rsidP="00331648">
        <w:pPr>
          <w:pStyle w:val="Footer"/>
        </w:pPr>
      </w:p>
    </w:sdtContent>
  </w:sdt>
  <w:p w14:paraId="6DA0FE23" w14:textId="77777777" w:rsidR="006E49B9" w:rsidRDefault="006E49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2233405"/>
      <w:docPartObj>
        <w:docPartGallery w:val="Page Numbers (Bottom of Page)"/>
        <w:docPartUnique/>
      </w:docPartObj>
    </w:sdtPr>
    <w:sdtEndPr>
      <w:rPr>
        <w:noProof/>
      </w:rPr>
    </w:sdtEndPr>
    <w:sdtContent>
      <w:p w14:paraId="5EFC0E8C" w14:textId="54FB3AAE" w:rsidR="006E49B9" w:rsidRPr="003C1313" w:rsidRDefault="006E49B9" w:rsidP="002A4E01">
        <w:pPr>
          <w:pStyle w:val="Header"/>
          <w:spacing w:before="0" w:after="0"/>
        </w:pPr>
        <w:r w:rsidRPr="003C1313">
          <w:t xml:space="preserve">CGS2531 </w:t>
        </w:r>
        <w:r w:rsidR="00BF48BF">
          <w:t>–</w:t>
        </w:r>
        <w:r>
          <w:t xml:space="preserve"> </w:t>
        </w:r>
        <w:r w:rsidR="00312E35">
          <w:t>Spring</w:t>
        </w:r>
        <w:r>
          <w:t xml:space="preserve"> </w:t>
        </w:r>
        <w:r w:rsidRPr="003C1313">
          <w:t>- 202</w:t>
        </w:r>
        <w:r w:rsidR="00312E35">
          <w:t>6</w:t>
        </w:r>
        <w:r w:rsidRPr="003C1313">
          <w:tab/>
        </w:r>
        <w:r w:rsidRPr="00331648">
          <w:fldChar w:fldCharType="begin"/>
        </w:r>
        <w:r w:rsidRPr="003C1313">
          <w:instrText xml:space="preserve"> PAGE   \* MERGEFORMAT </w:instrText>
        </w:r>
        <w:r w:rsidRPr="00331648">
          <w:fldChar w:fldCharType="separate"/>
        </w:r>
        <w:r w:rsidRPr="003C1313">
          <w:rPr>
            <w:noProof/>
          </w:rPr>
          <w:t>15</w:t>
        </w:r>
        <w:r w:rsidRPr="00331648">
          <w:rPr>
            <w:noProof/>
          </w:rPr>
          <w:fldChar w:fldCharType="end"/>
        </w:r>
        <w:r w:rsidRPr="003C1313">
          <w:rPr>
            <w:sz w:val="32"/>
          </w:rPr>
          <w:t xml:space="preserve">        </w:t>
        </w:r>
        <w:r w:rsidRPr="003C1313">
          <w:rPr>
            <w:sz w:val="32"/>
          </w:rPr>
          <w:tab/>
        </w:r>
        <w:r w:rsidRPr="003C1313">
          <w:t>Instructor: Dr. John Mendoza-Garcia</w:t>
        </w:r>
      </w:p>
      <w:p w14:paraId="4A9C831B" w14:textId="47CBAD69" w:rsidR="006E49B9" w:rsidRPr="00FD109B" w:rsidRDefault="006E49B9" w:rsidP="00FD109B">
        <w:pPr>
          <w:pStyle w:val="Header"/>
          <w:spacing w:before="0" w:after="0"/>
          <w:rPr>
            <w:sz w:val="20"/>
          </w:rPr>
        </w:pPr>
        <w:r>
          <w:t>University of Florida</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89559" w14:textId="77777777" w:rsidR="008145FE" w:rsidRDefault="008145FE" w:rsidP="00331648">
      <w:r>
        <w:separator/>
      </w:r>
    </w:p>
  </w:footnote>
  <w:footnote w:type="continuationSeparator" w:id="0">
    <w:p w14:paraId="0A2F46D4" w14:textId="77777777" w:rsidR="008145FE" w:rsidRDefault="008145FE" w:rsidP="003316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2A186" w14:textId="1B4EA3FB" w:rsidR="006E49B9" w:rsidRDefault="006E49B9" w:rsidP="00BC4941">
    <w:pPr>
      <w:pStyle w:val="Header"/>
      <w:spacing w:before="0" w:after="0"/>
    </w:pPr>
    <w:r>
      <w:t>Department of Engineering Education</w:t>
    </w:r>
  </w:p>
  <w:p w14:paraId="78F24FDB" w14:textId="4567E0DA" w:rsidR="006E49B9" w:rsidRDefault="006E49B9" w:rsidP="00BC4941">
    <w:pPr>
      <w:pStyle w:val="Header"/>
      <w:spacing w:before="0" w:after="0"/>
    </w:pPr>
    <w:r>
      <w:t>University of Florida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ECAF7" w14:textId="704E6FB3" w:rsidR="006E49B9" w:rsidRPr="00331648" w:rsidRDefault="006E49B9" w:rsidP="00331648">
    <w:pPr>
      <w:pStyle w:val="Header"/>
    </w:pPr>
    <w:r w:rsidRPr="00047E6C">
      <w:rPr>
        <w:noProof/>
      </w:rPr>
      <w:drawing>
        <wp:anchor distT="0" distB="0" distL="114300" distR="114300" simplePos="0" relativeHeight="251657216" behindDoc="1" locked="0" layoutInCell="1" allowOverlap="1" wp14:anchorId="61055F8C" wp14:editId="0C201E84">
          <wp:simplePos x="0" y="0"/>
          <wp:positionH relativeFrom="column">
            <wp:posOffset>-247650</wp:posOffset>
          </wp:positionH>
          <wp:positionV relativeFrom="paragraph">
            <wp:posOffset>-371154</wp:posOffset>
          </wp:positionV>
          <wp:extent cx="619491" cy="542925"/>
          <wp:effectExtent l="0" t="0" r="9525" b="0"/>
          <wp:wrapNone/>
          <wp:docPr id="641226480" name="Picture 641226480" descr="C:\Users\jmendozagarcia\Dropbox (UFL)\Excellence in Teaching\ExemplaryCourselarge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mendozagarcia\Dropbox (UFL)\Excellence in Teaching\ExemplaryCourselargeWEB.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19491" cy="542925"/>
                  </a:xfrm>
                  <a:prstGeom prst="rect">
                    <a:avLst/>
                  </a:prstGeom>
                  <a:noFill/>
                  <a:ln>
                    <a:noFill/>
                  </a:ln>
                </pic:spPr>
              </pic:pic>
            </a:graphicData>
          </a:graphic>
        </wp:anchor>
      </w:drawing>
    </w:r>
    <w:r>
      <w:t>Department of Engineering Education</w:t>
    </w:r>
    <w:r>
      <w:tab/>
    </w:r>
    <w:r>
      <w:tab/>
    </w:r>
    <w:r w:rsidR="00912A54">
      <w:t xml:space="preserve">CGS2531 - </w:t>
    </w:r>
    <w:r w:rsidRPr="00331648">
      <w:t>Problem Solving Using Computer Software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95659"/>
    <w:multiLevelType w:val="multilevel"/>
    <w:tmpl w:val="A9B8AB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EF6A79"/>
    <w:multiLevelType w:val="hybridMultilevel"/>
    <w:tmpl w:val="6742C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32501C"/>
    <w:multiLevelType w:val="hybridMultilevel"/>
    <w:tmpl w:val="1D6C3272"/>
    <w:lvl w:ilvl="0" w:tplc="AF7C9E1A">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6CC0349"/>
    <w:multiLevelType w:val="hybridMultilevel"/>
    <w:tmpl w:val="FC782CFE"/>
    <w:lvl w:ilvl="0" w:tplc="970E9BAE">
      <w:start w:val="5"/>
      <w:numFmt w:val="bullet"/>
      <w:lvlText w:val="-"/>
      <w:lvlJc w:val="left"/>
      <w:pPr>
        <w:ind w:left="720" w:hanging="360"/>
      </w:pPr>
      <w:rPr>
        <w:rFonts w:ascii="Calibri" w:eastAsiaTheme="minorHAns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6974DC"/>
    <w:multiLevelType w:val="hybridMultilevel"/>
    <w:tmpl w:val="FE605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8D2FC0"/>
    <w:multiLevelType w:val="hybridMultilevel"/>
    <w:tmpl w:val="2ECA7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5C3131"/>
    <w:multiLevelType w:val="multilevel"/>
    <w:tmpl w:val="682A98E8"/>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16A902E1"/>
    <w:multiLevelType w:val="hybridMultilevel"/>
    <w:tmpl w:val="44421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4B3A68"/>
    <w:multiLevelType w:val="hybridMultilevel"/>
    <w:tmpl w:val="CA48D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09358B"/>
    <w:multiLevelType w:val="multilevel"/>
    <w:tmpl w:val="87565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C341ACD"/>
    <w:multiLevelType w:val="multilevel"/>
    <w:tmpl w:val="BB80BA6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D1019A2"/>
    <w:multiLevelType w:val="multilevel"/>
    <w:tmpl w:val="27BEF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5380C9E"/>
    <w:multiLevelType w:val="hybridMultilevel"/>
    <w:tmpl w:val="E6668D3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A996FCC"/>
    <w:multiLevelType w:val="hybridMultilevel"/>
    <w:tmpl w:val="865CE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3063E1"/>
    <w:multiLevelType w:val="hybridMultilevel"/>
    <w:tmpl w:val="AED6B5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DE56CD7"/>
    <w:multiLevelType w:val="multilevel"/>
    <w:tmpl w:val="D696BDFE"/>
    <w:lvl w:ilvl="0">
      <w:start w:val="1"/>
      <w:numFmt w:val="bullet"/>
      <w:lvlText w:val=""/>
      <w:lvlJc w:val="left"/>
      <w:pPr>
        <w:tabs>
          <w:tab w:val="num" w:pos="360"/>
        </w:tabs>
        <w:ind w:left="360" w:hanging="360"/>
      </w:pPr>
      <w:rPr>
        <w:rFonts w:ascii="Symbol" w:hAnsi="Symbol" w:hint="default"/>
      </w:rPr>
    </w:lvl>
    <w:lvl w:ilvl="1">
      <w:start w:val="5"/>
      <w:numFmt w:val="bullet"/>
      <w:lvlText w:val="-"/>
      <w:lvlJc w:val="left"/>
      <w:pPr>
        <w:ind w:left="1080" w:hanging="360"/>
      </w:pPr>
      <w:rPr>
        <w:rFonts w:ascii="Calibri" w:eastAsiaTheme="minorHAnsi" w:hAnsi="Calibri" w:cs="Calibri"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7" w15:restartNumberingAfterBreak="0">
    <w:nsid w:val="307D6869"/>
    <w:multiLevelType w:val="hybridMultilevel"/>
    <w:tmpl w:val="9A08A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180D76"/>
    <w:multiLevelType w:val="multilevel"/>
    <w:tmpl w:val="55C24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DC4010"/>
    <w:multiLevelType w:val="multilevel"/>
    <w:tmpl w:val="DD1634C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F4A3D91"/>
    <w:multiLevelType w:val="hybridMultilevel"/>
    <w:tmpl w:val="348E8D6A"/>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1" w15:restartNumberingAfterBreak="0">
    <w:nsid w:val="424108AF"/>
    <w:multiLevelType w:val="hybridMultilevel"/>
    <w:tmpl w:val="F582158C"/>
    <w:lvl w:ilvl="0" w:tplc="A4249D7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52D87962"/>
    <w:multiLevelType w:val="hybridMultilevel"/>
    <w:tmpl w:val="E5FA5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3CC04CA"/>
    <w:multiLevelType w:val="hybridMultilevel"/>
    <w:tmpl w:val="B866A1C6"/>
    <w:lvl w:ilvl="0" w:tplc="970E9BAE">
      <w:start w:val="5"/>
      <w:numFmt w:val="bullet"/>
      <w:lvlText w:val="-"/>
      <w:lvlJc w:val="left"/>
      <w:pPr>
        <w:ind w:left="720" w:hanging="360"/>
      </w:pPr>
      <w:rPr>
        <w:rFonts w:ascii="Calibri" w:eastAsiaTheme="minorHAns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777F96"/>
    <w:multiLevelType w:val="multilevel"/>
    <w:tmpl w:val="682A98E8"/>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6" w15:restartNumberingAfterBreak="0">
    <w:nsid w:val="562336E7"/>
    <w:multiLevelType w:val="hybridMultilevel"/>
    <w:tmpl w:val="3FC2711E"/>
    <w:lvl w:ilvl="0" w:tplc="40881C26">
      <w:start w:val="1"/>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7" w15:restartNumberingAfterBreak="0">
    <w:nsid w:val="567C2A32"/>
    <w:multiLevelType w:val="hybridMultilevel"/>
    <w:tmpl w:val="F2E62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C5D2AAE"/>
    <w:multiLevelType w:val="hybridMultilevel"/>
    <w:tmpl w:val="6A6C3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D6C2FEC"/>
    <w:multiLevelType w:val="hybridMultilevel"/>
    <w:tmpl w:val="4D74A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04420F"/>
    <w:multiLevelType w:val="multilevel"/>
    <w:tmpl w:val="E7C4EEA2"/>
    <w:lvl w:ilvl="0">
      <w:start w:val="1"/>
      <w:numFmt w:val="bullet"/>
      <w:lvlText w:val=""/>
      <w:lvlJc w:val="left"/>
      <w:pPr>
        <w:tabs>
          <w:tab w:val="num" w:pos="168"/>
        </w:tabs>
        <w:ind w:left="168" w:hanging="360"/>
      </w:pPr>
      <w:rPr>
        <w:rFonts w:ascii="Symbol" w:hAnsi="Symbol" w:hint="default"/>
        <w:sz w:val="20"/>
      </w:rPr>
    </w:lvl>
    <w:lvl w:ilvl="1" w:tentative="1">
      <w:start w:val="1"/>
      <w:numFmt w:val="bullet"/>
      <w:lvlText w:val="o"/>
      <w:lvlJc w:val="left"/>
      <w:pPr>
        <w:tabs>
          <w:tab w:val="num" w:pos="888"/>
        </w:tabs>
        <w:ind w:left="888" w:hanging="360"/>
      </w:pPr>
      <w:rPr>
        <w:rFonts w:ascii="Courier New" w:hAnsi="Courier New" w:hint="default"/>
        <w:sz w:val="20"/>
      </w:rPr>
    </w:lvl>
    <w:lvl w:ilvl="2" w:tentative="1">
      <w:start w:val="1"/>
      <w:numFmt w:val="bullet"/>
      <w:lvlText w:val=""/>
      <w:lvlJc w:val="left"/>
      <w:pPr>
        <w:tabs>
          <w:tab w:val="num" w:pos="1608"/>
        </w:tabs>
        <w:ind w:left="1608" w:hanging="360"/>
      </w:pPr>
      <w:rPr>
        <w:rFonts w:ascii="Wingdings" w:hAnsi="Wingdings" w:hint="default"/>
        <w:sz w:val="20"/>
      </w:rPr>
    </w:lvl>
    <w:lvl w:ilvl="3" w:tentative="1">
      <w:start w:val="1"/>
      <w:numFmt w:val="bullet"/>
      <w:lvlText w:val=""/>
      <w:lvlJc w:val="left"/>
      <w:pPr>
        <w:tabs>
          <w:tab w:val="num" w:pos="2328"/>
        </w:tabs>
        <w:ind w:left="2328" w:hanging="360"/>
      </w:pPr>
      <w:rPr>
        <w:rFonts w:ascii="Wingdings" w:hAnsi="Wingdings" w:hint="default"/>
        <w:sz w:val="20"/>
      </w:rPr>
    </w:lvl>
    <w:lvl w:ilvl="4" w:tentative="1">
      <w:start w:val="1"/>
      <w:numFmt w:val="bullet"/>
      <w:lvlText w:val=""/>
      <w:lvlJc w:val="left"/>
      <w:pPr>
        <w:tabs>
          <w:tab w:val="num" w:pos="3048"/>
        </w:tabs>
        <w:ind w:left="3048" w:hanging="360"/>
      </w:pPr>
      <w:rPr>
        <w:rFonts w:ascii="Wingdings" w:hAnsi="Wingdings" w:hint="default"/>
        <w:sz w:val="20"/>
      </w:rPr>
    </w:lvl>
    <w:lvl w:ilvl="5" w:tentative="1">
      <w:start w:val="1"/>
      <w:numFmt w:val="bullet"/>
      <w:lvlText w:val=""/>
      <w:lvlJc w:val="left"/>
      <w:pPr>
        <w:tabs>
          <w:tab w:val="num" w:pos="3768"/>
        </w:tabs>
        <w:ind w:left="3768" w:hanging="360"/>
      </w:pPr>
      <w:rPr>
        <w:rFonts w:ascii="Wingdings" w:hAnsi="Wingdings" w:hint="default"/>
        <w:sz w:val="20"/>
      </w:rPr>
    </w:lvl>
    <w:lvl w:ilvl="6" w:tentative="1">
      <w:start w:val="1"/>
      <w:numFmt w:val="bullet"/>
      <w:lvlText w:val=""/>
      <w:lvlJc w:val="left"/>
      <w:pPr>
        <w:tabs>
          <w:tab w:val="num" w:pos="4488"/>
        </w:tabs>
        <w:ind w:left="4488" w:hanging="360"/>
      </w:pPr>
      <w:rPr>
        <w:rFonts w:ascii="Wingdings" w:hAnsi="Wingdings" w:hint="default"/>
        <w:sz w:val="20"/>
      </w:rPr>
    </w:lvl>
    <w:lvl w:ilvl="7" w:tentative="1">
      <w:start w:val="1"/>
      <w:numFmt w:val="bullet"/>
      <w:lvlText w:val=""/>
      <w:lvlJc w:val="left"/>
      <w:pPr>
        <w:tabs>
          <w:tab w:val="num" w:pos="5208"/>
        </w:tabs>
        <w:ind w:left="5208" w:hanging="360"/>
      </w:pPr>
      <w:rPr>
        <w:rFonts w:ascii="Wingdings" w:hAnsi="Wingdings" w:hint="default"/>
        <w:sz w:val="20"/>
      </w:rPr>
    </w:lvl>
    <w:lvl w:ilvl="8" w:tentative="1">
      <w:start w:val="1"/>
      <w:numFmt w:val="bullet"/>
      <w:lvlText w:val=""/>
      <w:lvlJc w:val="left"/>
      <w:pPr>
        <w:tabs>
          <w:tab w:val="num" w:pos="5928"/>
        </w:tabs>
        <w:ind w:left="5928" w:hanging="360"/>
      </w:pPr>
      <w:rPr>
        <w:rFonts w:ascii="Wingdings" w:hAnsi="Wingdings" w:hint="default"/>
        <w:sz w:val="20"/>
      </w:rPr>
    </w:lvl>
  </w:abstractNum>
  <w:abstractNum w:abstractNumId="31" w15:restartNumberingAfterBreak="0">
    <w:nsid w:val="64D91E4A"/>
    <w:multiLevelType w:val="multilevel"/>
    <w:tmpl w:val="682A98E8"/>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2" w15:restartNumberingAfterBreak="0">
    <w:nsid w:val="66576C40"/>
    <w:multiLevelType w:val="hybridMultilevel"/>
    <w:tmpl w:val="B4FA7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BE03817"/>
    <w:multiLevelType w:val="hybridMultilevel"/>
    <w:tmpl w:val="27160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DD26A8F"/>
    <w:multiLevelType w:val="multilevel"/>
    <w:tmpl w:val="7CDA4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01059A"/>
    <w:multiLevelType w:val="hybridMultilevel"/>
    <w:tmpl w:val="2C16AE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8EE03E0"/>
    <w:multiLevelType w:val="multilevel"/>
    <w:tmpl w:val="A6B4C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9D079AC"/>
    <w:multiLevelType w:val="multilevel"/>
    <w:tmpl w:val="3222A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97046000">
    <w:abstractNumId w:val="12"/>
  </w:num>
  <w:num w:numId="2" w16cid:durableId="1050155772">
    <w:abstractNumId w:val="38"/>
  </w:num>
  <w:num w:numId="3" w16cid:durableId="228855865">
    <w:abstractNumId w:val="15"/>
  </w:num>
  <w:num w:numId="4" w16cid:durableId="1505976263">
    <w:abstractNumId w:val="36"/>
  </w:num>
  <w:num w:numId="5" w16cid:durableId="1315992061">
    <w:abstractNumId w:val="22"/>
  </w:num>
  <w:num w:numId="6" w16cid:durableId="523399356">
    <w:abstractNumId w:val="6"/>
  </w:num>
  <w:num w:numId="7" w16cid:durableId="1444570844">
    <w:abstractNumId w:val="13"/>
  </w:num>
  <w:num w:numId="8" w16cid:durableId="705764116">
    <w:abstractNumId w:val="27"/>
  </w:num>
  <w:num w:numId="9" w16cid:durableId="757214655">
    <w:abstractNumId w:val="10"/>
  </w:num>
  <w:num w:numId="10" w16cid:durableId="1490293890">
    <w:abstractNumId w:val="0"/>
  </w:num>
  <w:num w:numId="11" w16cid:durableId="1390152026">
    <w:abstractNumId w:val="19"/>
  </w:num>
  <w:num w:numId="12" w16cid:durableId="1801727725">
    <w:abstractNumId w:val="11"/>
  </w:num>
  <w:num w:numId="13" w16cid:durableId="1488011481">
    <w:abstractNumId w:val="16"/>
  </w:num>
  <w:num w:numId="14" w16cid:durableId="95096886">
    <w:abstractNumId w:val="7"/>
  </w:num>
  <w:num w:numId="15" w16cid:durableId="1594389907">
    <w:abstractNumId w:val="37"/>
  </w:num>
  <w:num w:numId="16" w16cid:durableId="117602691">
    <w:abstractNumId w:val="25"/>
  </w:num>
  <w:num w:numId="17" w16cid:durableId="1632009151">
    <w:abstractNumId w:val="31"/>
  </w:num>
  <w:num w:numId="18" w16cid:durableId="1948344692">
    <w:abstractNumId w:val="30"/>
  </w:num>
  <w:num w:numId="19" w16cid:durableId="1735852939">
    <w:abstractNumId w:val="18"/>
  </w:num>
  <w:num w:numId="20" w16cid:durableId="1444497379">
    <w:abstractNumId w:val="35"/>
  </w:num>
  <w:num w:numId="21" w16cid:durableId="727802735">
    <w:abstractNumId w:val="1"/>
  </w:num>
  <w:num w:numId="22" w16cid:durableId="2147232722">
    <w:abstractNumId w:val="14"/>
  </w:num>
  <w:num w:numId="23" w16cid:durableId="141778475">
    <w:abstractNumId w:val="34"/>
  </w:num>
  <w:num w:numId="24" w16cid:durableId="820970151">
    <w:abstractNumId w:val="8"/>
  </w:num>
  <w:num w:numId="25" w16cid:durableId="604535848">
    <w:abstractNumId w:val="4"/>
  </w:num>
  <w:num w:numId="26" w16cid:durableId="2111701561">
    <w:abstractNumId w:val="24"/>
  </w:num>
  <w:num w:numId="27" w16cid:durableId="1934313997">
    <w:abstractNumId w:val="32"/>
  </w:num>
  <w:num w:numId="28" w16cid:durableId="925651360">
    <w:abstractNumId w:val="28"/>
  </w:num>
  <w:num w:numId="29" w16cid:durableId="265159274">
    <w:abstractNumId w:val="3"/>
  </w:num>
  <w:num w:numId="30" w16cid:durableId="85419337">
    <w:abstractNumId w:val="20"/>
  </w:num>
  <w:num w:numId="31" w16cid:durableId="1300572996">
    <w:abstractNumId w:val="33"/>
  </w:num>
  <w:num w:numId="32" w16cid:durableId="2090803341">
    <w:abstractNumId w:val="2"/>
  </w:num>
  <w:num w:numId="33" w16cid:durableId="1671449570">
    <w:abstractNumId w:val="23"/>
  </w:num>
  <w:num w:numId="34" w16cid:durableId="1556698214">
    <w:abstractNumId w:val="9"/>
  </w:num>
  <w:num w:numId="35" w16cid:durableId="1020357823">
    <w:abstractNumId w:val="17"/>
  </w:num>
  <w:num w:numId="36" w16cid:durableId="277950436">
    <w:abstractNumId w:val="5"/>
  </w:num>
  <w:num w:numId="37" w16cid:durableId="1553612953">
    <w:abstractNumId w:val="29"/>
  </w:num>
  <w:num w:numId="38" w16cid:durableId="794446020">
    <w:abstractNumId w:val="21"/>
  </w:num>
  <w:num w:numId="39" w16cid:durableId="53262084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CO" w:vendorID="64" w:dllVersion="6" w:nlCheck="1" w:checkStyle="0"/>
  <w:activeWritingStyle w:appName="MSWord" w:lang="en-US" w:vendorID="64" w:dllVersion="6" w:nlCheck="1" w:checkStyle="1"/>
  <w:activeWritingStyle w:appName="MSWord" w:lang="en-US" w:vendorID="64" w:dllVersion="0" w:nlCheck="1" w:checkStyle="0"/>
  <w:activeWritingStyle w:appName="MSWord" w:lang="es-CO"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bM0N7IwtzQzArKMjZV0lIJTi4sz8/NACswNawHdOD/ZLQAAAA=="/>
  </w:docVars>
  <w:rsids>
    <w:rsidRoot w:val="0090429C"/>
    <w:rsid w:val="000001F3"/>
    <w:rsid w:val="00001D94"/>
    <w:rsid w:val="000129AB"/>
    <w:rsid w:val="00015442"/>
    <w:rsid w:val="0001626E"/>
    <w:rsid w:val="00016A0F"/>
    <w:rsid w:val="00016E2A"/>
    <w:rsid w:val="000225F9"/>
    <w:rsid w:val="00024942"/>
    <w:rsid w:val="00027A92"/>
    <w:rsid w:val="00040FEE"/>
    <w:rsid w:val="000479FA"/>
    <w:rsid w:val="00047E6C"/>
    <w:rsid w:val="0005108F"/>
    <w:rsid w:val="0005217B"/>
    <w:rsid w:val="00052D16"/>
    <w:rsid w:val="00053782"/>
    <w:rsid w:val="00056604"/>
    <w:rsid w:val="00062104"/>
    <w:rsid w:val="00063941"/>
    <w:rsid w:val="00065715"/>
    <w:rsid w:val="000719B5"/>
    <w:rsid w:val="00074A3B"/>
    <w:rsid w:val="0007738C"/>
    <w:rsid w:val="00077A73"/>
    <w:rsid w:val="00080519"/>
    <w:rsid w:val="00080C34"/>
    <w:rsid w:val="00081427"/>
    <w:rsid w:val="00084ACB"/>
    <w:rsid w:val="00085D92"/>
    <w:rsid w:val="00095E08"/>
    <w:rsid w:val="000969CF"/>
    <w:rsid w:val="000970FF"/>
    <w:rsid w:val="000A2913"/>
    <w:rsid w:val="000A4B05"/>
    <w:rsid w:val="000A6046"/>
    <w:rsid w:val="000A6D67"/>
    <w:rsid w:val="000A7FF9"/>
    <w:rsid w:val="000B11A4"/>
    <w:rsid w:val="000B2700"/>
    <w:rsid w:val="000B4086"/>
    <w:rsid w:val="000B5315"/>
    <w:rsid w:val="000B652F"/>
    <w:rsid w:val="000C10E7"/>
    <w:rsid w:val="000C4DFD"/>
    <w:rsid w:val="000D03DA"/>
    <w:rsid w:val="000D1FBA"/>
    <w:rsid w:val="000D658D"/>
    <w:rsid w:val="000E3BE4"/>
    <w:rsid w:val="000E7218"/>
    <w:rsid w:val="000F08E4"/>
    <w:rsid w:val="000F4144"/>
    <w:rsid w:val="000F498B"/>
    <w:rsid w:val="000F640F"/>
    <w:rsid w:val="000F6B29"/>
    <w:rsid w:val="000F6C43"/>
    <w:rsid w:val="000F75C3"/>
    <w:rsid w:val="00100983"/>
    <w:rsid w:val="00101F0B"/>
    <w:rsid w:val="00106BB4"/>
    <w:rsid w:val="00112725"/>
    <w:rsid w:val="0011295D"/>
    <w:rsid w:val="001145D9"/>
    <w:rsid w:val="00114D56"/>
    <w:rsid w:val="00115FB3"/>
    <w:rsid w:val="0011690C"/>
    <w:rsid w:val="00122643"/>
    <w:rsid w:val="001231C6"/>
    <w:rsid w:val="0012337F"/>
    <w:rsid w:val="0012409A"/>
    <w:rsid w:val="001257D7"/>
    <w:rsid w:val="00126CDD"/>
    <w:rsid w:val="00130315"/>
    <w:rsid w:val="00131239"/>
    <w:rsid w:val="001339E4"/>
    <w:rsid w:val="00141859"/>
    <w:rsid w:val="001521F8"/>
    <w:rsid w:val="00153F06"/>
    <w:rsid w:val="00154202"/>
    <w:rsid w:val="001557C9"/>
    <w:rsid w:val="00156D5C"/>
    <w:rsid w:val="00160A07"/>
    <w:rsid w:val="00160F9D"/>
    <w:rsid w:val="0016195D"/>
    <w:rsid w:val="00162081"/>
    <w:rsid w:val="00162641"/>
    <w:rsid w:val="001649E3"/>
    <w:rsid w:val="00165863"/>
    <w:rsid w:val="001722A5"/>
    <w:rsid w:val="0017326F"/>
    <w:rsid w:val="00174104"/>
    <w:rsid w:val="001777E9"/>
    <w:rsid w:val="00181013"/>
    <w:rsid w:val="001839CC"/>
    <w:rsid w:val="001865B6"/>
    <w:rsid w:val="00191006"/>
    <w:rsid w:val="00191FCE"/>
    <w:rsid w:val="001A0330"/>
    <w:rsid w:val="001A51BB"/>
    <w:rsid w:val="001B03E2"/>
    <w:rsid w:val="001B35D5"/>
    <w:rsid w:val="001B4561"/>
    <w:rsid w:val="001B469D"/>
    <w:rsid w:val="001B47D8"/>
    <w:rsid w:val="001D06ED"/>
    <w:rsid w:val="001D0AFD"/>
    <w:rsid w:val="001D0C22"/>
    <w:rsid w:val="001D0E93"/>
    <w:rsid w:val="001D55F9"/>
    <w:rsid w:val="001D72B2"/>
    <w:rsid w:val="001E099C"/>
    <w:rsid w:val="001E3373"/>
    <w:rsid w:val="001E3CC4"/>
    <w:rsid w:val="001E420B"/>
    <w:rsid w:val="001E4903"/>
    <w:rsid w:val="001E520E"/>
    <w:rsid w:val="001E6C5B"/>
    <w:rsid w:val="001F326D"/>
    <w:rsid w:val="001F53B6"/>
    <w:rsid w:val="001F6DEF"/>
    <w:rsid w:val="001F78ED"/>
    <w:rsid w:val="00203A1B"/>
    <w:rsid w:val="0021217F"/>
    <w:rsid w:val="00213A36"/>
    <w:rsid w:val="0021507A"/>
    <w:rsid w:val="00216A6B"/>
    <w:rsid w:val="002304C7"/>
    <w:rsid w:val="00232AAD"/>
    <w:rsid w:val="002347FE"/>
    <w:rsid w:val="00234C2A"/>
    <w:rsid w:val="002362E1"/>
    <w:rsid w:val="00236A25"/>
    <w:rsid w:val="00241D22"/>
    <w:rsid w:val="0024467F"/>
    <w:rsid w:val="00247646"/>
    <w:rsid w:val="00250153"/>
    <w:rsid w:val="00250AEB"/>
    <w:rsid w:val="002614DA"/>
    <w:rsid w:val="00265874"/>
    <w:rsid w:val="0026589C"/>
    <w:rsid w:val="00283160"/>
    <w:rsid w:val="0028712B"/>
    <w:rsid w:val="00292465"/>
    <w:rsid w:val="00292A8D"/>
    <w:rsid w:val="002937AD"/>
    <w:rsid w:val="0029528A"/>
    <w:rsid w:val="00296407"/>
    <w:rsid w:val="0029673B"/>
    <w:rsid w:val="00297328"/>
    <w:rsid w:val="002A1988"/>
    <w:rsid w:val="002A2951"/>
    <w:rsid w:val="002A2F40"/>
    <w:rsid w:val="002A4B55"/>
    <w:rsid w:val="002A4E01"/>
    <w:rsid w:val="002A552F"/>
    <w:rsid w:val="002A7359"/>
    <w:rsid w:val="002A78C2"/>
    <w:rsid w:val="002A7B40"/>
    <w:rsid w:val="002C2D6A"/>
    <w:rsid w:val="002C6A06"/>
    <w:rsid w:val="002E0659"/>
    <w:rsid w:val="002E353C"/>
    <w:rsid w:val="002F4761"/>
    <w:rsid w:val="002F6437"/>
    <w:rsid w:val="00301724"/>
    <w:rsid w:val="003077BA"/>
    <w:rsid w:val="00312E35"/>
    <w:rsid w:val="00317460"/>
    <w:rsid w:val="00320926"/>
    <w:rsid w:val="00323083"/>
    <w:rsid w:val="003243DD"/>
    <w:rsid w:val="00331648"/>
    <w:rsid w:val="00334E80"/>
    <w:rsid w:val="00335B12"/>
    <w:rsid w:val="00335BA2"/>
    <w:rsid w:val="00335ECB"/>
    <w:rsid w:val="00336F96"/>
    <w:rsid w:val="00341F14"/>
    <w:rsid w:val="00342352"/>
    <w:rsid w:val="003474E3"/>
    <w:rsid w:val="003509CC"/>
    <w:rsid w:val="003510C5"/>
    <w:rsid w:val="00351C28"/>
    <w:rsid w:val="00353A12"/>
    <w:rsid w:val="003550A0"/>
    <w:rsid w:val="00355315"/>
    <w:rsid w:val="00357632"/>
    <w:rsid w:val="00360F52"/>
    <w:rsid w:val="00361591"/>
    <w:rsid w:val="00362A9C"/>
    <w:rsid w:val="00364DCF"/>
    <w:rsid w:val="003664A0"/>
    <w:rsid w:val="00370129"/>
    <w:rsid w:val="0037015B"/>
    <w:rsid w:val="00370705"/>
    <w:rsid w:val="00374294"/>
    <w:rsid w:val="00375602"/>
    <w:rsid w:val="00380F7B"/>
    <w:rsid w:val="003825B5"/>
    <w:rsid w:val="00382D59"/>
    <w:rsid w:val="00385003"/>
    <w:rsid w:val="003855F8"/>
    <w:rsid w:val="003872EA"/>
    <w:rsid w:val="003922AB"/>
    <w:rsid w:val="00392CE6"/>
    <w:rsid w:val="00392FC6"/>
    <w:rsid w:val="003A52B4"/>
    <w:rsid w:val="003C1313"/>
    <w:rsid w:val="003C1E8F"/>
    <w:rsid w:val="003C22CC"/>
    <w:rsid w:val="003C2B22"/>
    <w:rsid w:val="003C702B"/>
    <w:rsid w:val="003D0069"/>
    <w:rsid w:val="003D3B12"/>
    <w:rsid w:val="003D43C4"/>
    <w:rsid w:val="003E1324"/>
    <w:rsid w:val="003E192C"/>
    <w:rsid w:val="003E57D7"/>
    <w:rsid w:val="003F0B08"/>
    <w:rsid w:val="003F0B67"/>
    <w:rsid w:val="003F4459"/>
    <w:rsid w:val="003F6769"/>
    <w:rsid w:val="004117AF"/>
    <w:rsid w:val="00412DE7"/>
    <w:rsid w:val="00417246"/>
    <w:rsid w:val="00420A79"/>
    <w:rsid w:val="004224D2"/>
    <w:rsid w:val="00425FB7"/>
    <w:rsid w:val="0043153F"/>
    <w:rsid w:val="00431BED"/>
    <w:rsid w:val="00441CD8"/>
    <w:rsid w:val="00442D8F"/>
    <w:rsid w:val="0044679D"/>
    <w:rsid w:val="00452C5A"/>
    <w:rsid w:val="00457244"/>
    <w:rsid w:val="00457576"/>
    <w:rsid w:val="00462287"/>
    <w:rsid w:val="004635EC"/>
    <w:rsid w:val="00466B6E"/>
    <w:rsid w:val="004674B5"/>
    <w:rsid w:val="00467CC5"/>
    <w:rsid w:val="0047134D"/>
    <w:rsid w:val="00473C33"/>
    <w:rsid w:val="00482020"/>
    <w:rsid w:val="004864CE"/>
    <w:rsid w:val="00487D1B"/>
    <w:rsid w:val="00490902"/>
    <w:rsid w:val="00491D39"/>
    <w:rsid w:val="00492F77"/>
    <w:rsid w:val="00494CED"/>
    <w:rsid w:val="004953F3"/>
    <w:rsid w:val="004A2321"/>
    <w:rsid w:val="004A351E"/>
    <w:rsid w:val="004A7D39"/>
    <w:rsid w:val="004B0A0A"/>
    <w:rsid w:val="004B6953"/>
    <w:rsid w:val="004C28EE"/>
    <w:rsid w:val="004C4CFF"/>
    <w:rsid w:val="004C59D7"/>
    <w:rsid w:val="004D0689"/>
    <w:rsid w:val="004D15EB"/>
    <w:rsid w:val="004D1C8A"/>
    <w:rsid w:val="004D2273"/>
    <w:rsid w:val="004E15AB"/>
    <w:rsid w:val="004E63C0"/>
    <w:rsid w:val="004E6824"/>
    <w:rsid w:val="004F5790"/>
    <w:rsid w:val="004F6988"/>
    <w:rsid w:val="004F7037"/>
    <w:rsid w:val="00500E06"/>
    <w:rsid w:val="0051113D"/>
    <w:rsid w:val="005124A6"/>
    <w:rsid w:val="0051393B"/>
    <w:rsid w:val="00514DCB"/>
    <w:rsid w:val="00515E08"/>
    <w:rsid w:val="00521581"/>
    <w:rsid w:val="005216F4"/>
    <w:rsid w:val="00525F3F"/>
    <w:rsid w:val="0053283F"/>
    <w:rsid w:val="0053482D"/>
    <w:rsid w:val="005377DE"/>
    <w:rsid w:val="00541C27"/>
    <w:rsid w:val="005441F7"/>
    <w:rsid w:val="00546D20"/>
    <w:rsid w:val="005471F0"/>
    <w:rsid w:val="005506FB"/>
    <w:rsid w:val="00554229"/>
    <w:rsid w:val="00555315"/>
    <w:rsid w:val="00555385"/>
    <w:rsid w:val="0055560A"/>
    <w:rsid w:val="00561FC6"/>
    <w:rsid w:val="005626F6"/>
    <w:rsid w:val="005672BC"/>
    <w:rsid w:val="00567393"/>
    <w:rsid w:val="00570624"/>
    <w:rsid w:val="005733D4"/>
    <w:rsid w:val="00573416"/>
    <w:rsid w:val="00573420"/>
    <w:rsid w:val="00574765"/>
    <w:rsid w:val="005769C9"/>
    <w:rsid w:val="00576E96"/>
    <w:rsid w:val="005771E6"/>
    <w:rsid w:val="00580373"/>
    <w:rsid w:val="00581491"/>
    <w:rsid w:val="005816E6"/>
    <w:rsid w:val="00581B57"/>
    <w:rsid w:val="00581FA9"/>
    <w:rsid w:val="005826C1"/>
    <w:rsid w:val="00590609"/>
    <w:rsid w:val="005966D2"/>
    <w:rsid w:val="005A067B"/>
    <w:rsid w:val="005A3FC5"/>
    <w:rsid w:val="005A4410"/>
    <w:rsid w:val="005B7D8F"/>
    <w:rsid w:val="005C0F7C"/>
    <w:rsid w:val="005C3F84"/>
    <w:rsid w:val="005C72C1"/>
    <w:rsid w:val="005D17CA"/>
    <w:rsid w:val="005D3DDE"/>
    <w:rsid w:val="005D56BB"/>
    <w:rsid w:val="005E0632"/>
    <w:rsid w:val="005E2C77"/>
    <w:rsid w:val="005E3E52"/>
    <w:rsid w:val="005E461D"/>
    <w:rsid w:val="005E508D"/>
    <w:rsid w:val="005F0B83"/>
    <w:rsid w:val="005F0BAA"/>
    <w:rsid w:val="005F2455"/>
    <w:rsid w:val="005F38C0"/>
    <w:rsid w:val="005F4F3E"/>
    <w:rsid w:val="005F5741"/>
    <w:rsid w:val="00611974"/>
    <w:rsid w:val="00612772"/>
    <w:rsid w:val="006136D1"/>
    <w:rsid w:val="0061515D"/>
    <w:rsid w:val="00616B4E"/>
    <w:rsid w:val="00622DAB"/>
    <w:rsid w:val="00625FF2"/>
    <w:rsid w:val="0063647B"/>
    <w:rsid w:val="006372B0"/>
    <w:rsid w:val="006402BA"/>
    <w:rsid w:val="00642410"/>
    <w:rsid w:val="00642568"/>
    <w:rsid w:val="006543AC"/>
    <w:rsid w:val="00655F44"/>
    <w:rsid w:val="00656BBD"/>
    <w:rsid w:val="00657E57"/>
    <w:rsid w:val="00661667"/>
    <w:rsid w:val="00661B47"/>
    <w:rsid w:val="00661EC9"/>
    <w:rsid w:val="00663203"/>
    <w:rsid w:val="00663EB6"/>
    <w:rsid w:val="0066482C"/>
    <w:rsid w:val="0066616D"/>
    <w:rsid w:val="00667FAF"/>
    <w:rsid w:val="00675219"/>
    <w:rsid w:val="0068014B"/>
    <w:rsid w:val="00681163"/>
    <w:rsid w:val="006832A8"/>
    <w:rsid w:val="006964A8"/>
    <w:rsid w:val="00697F3F"/>
    <w:rsid w:val="006A2918"/>
    <w:rsid w:val="006A2E28"/>
    <w:rsid w:val="006A31FE"/>
    <w:rsid w:val="006A687D"/>
    <w:rsid w:val="006B63E4"/>
    <w:rsid w:val="006B6D4E"/>
    <w:rsid w:val="006C1803"/>
    <w:rsid w:val="006C1A7A"/>
    <w:rsid w:val="006C4332"/>
    <w:rsid w:val="006D01D9"/>
    <w:rsid w:val="006D2150"/>
    <w:rsid w:val="006D24F4"/>
    <w:rsid w:val="006D3D80"/>
    <w:rsid w:val="006E244D"/>
    <w:rsid w:val="006E49B9"/>
    <w:rsid w:val="006F0236"/>
    <w:rsid w:val="006F2F80"/>
    <w:rsid w:val="006F689D"/>
    <w:rsid w:val="006F6A2A"/>
    <w:rsid w:val="006F6B04"/>
    <w:rsid w:val="006F7DD7"/>
    <w:rsid w:val="00700757"/>
    <w:rsid w:val="007017D8"/>
    <w:rsid w:val="00702BD0"/>
    <w:rsid w:val="00704BA5"/>
    <w:rsid w:val="00705BF1"/>
    <w:rsid w:val="00705D66"/>
    <w:rsid w:val="00710781"/>
    <w:rsid w:val="00710B7E"/>
    <w:rsid w:val="0071410A"/>
    <w:rsid w:val="00717736"/>
    <w:rsid w:val="00717B06"/>
    <w:rsid w:val="0072099F"/>
    <w:rsid w:val="00721541"/>
    <w:rsid w:val="007228E4"/>
    <w:rsid w:val="00723A8C"/>
    <w:rsid w:val="00726664"/>
    <w:rsid w:val="0072694B"/>
    <w:rsid w:val="00730A1D"/>
    <w:rsid w:val="00730A9F"/>
    <w:rsid w:val="00733411"/>
    <w:rsid w:val="00734103"/>
    <w:rsid w:val="00734233"/>
    <w:rsid w:val="0073686F"/>
    <w:rsid w:val="0074007A"/>
    <w:rsid w:val="00742F8F"/>
    <w:rsid w:val="0074704F"/>
    <w:rsid w:val="00755FEE"/>
    <w:rsid w:val="00756492"/>
    <w:rsid w:val="0076064C"/>
    <w:rsid w:val="007628E6"/>
    <w:rsid w:val="0076375F"/>
    <w:rsid w:val="00764AB1"/>
    <w:rsid w:val="00766038"/>
    <w:rsid w:val="007666E9"/>
    <w:rsid w:val="00767AF4"/>
    <w:rsid w:val="0077725F"/>
    <w:rsid w:val="007776C2"/>
    <w:rsid w:val="00782A49"/>
    <w:rsid w:val="00782EBC"/>
    <w:rsid w:val="00783EBE"/>
    <w:rsid w:val="0078492F"/>
    <w:rsid w:val="00784F5A"/>
    <w:rsid w:val="00785DF2"/>
    <w:rsid w:val="007937DA"/>
    <w:rsid w:val="007970F3"/>
    <w:rsid w:val="007A1566"/>
    <w:rsid w:val="007A5381"/>
    <w:rsid w:val="007A5B82"/>
    <w:rsid w:val="007A76BB"/>
    <w:rsid w:val="007B0716"/>
    <w:rsid w:val="007B0EA1"/>
    <w:rsid w:val="007B2668"/>
    <w:rsid w:val="007B3597"/>
    <w:rsid w:val="007B5044"/>
    <w:rsid w:val="007B60A2"/>
    <w:rsid w:val="007C0F77"/>
    <w:rsid w:val="007C1F25"/>
    <w:rsid w:val="007C24B0"/>
    <w:rsid w:val="007C511E"/>
    <w:rsid w:val="007C6199"/>
    <w:rsid w:val="007C65A5"/>
    <w:rsid w:val="007D3424"/>
    <w:rsid w:val="007D385B"/>
    <w:rsid w:val="007E19CB"/>
    <w:rsid w:val="007E2707"/>
    <w:rsid w:val="007E4648"/>
    <w:rsid w:val="007E48C5"/>
    <w:rsid w:val="007E7B9B"/>
    <w:rsid w:val="007F5B17"/>
    <w:rsid w:val="007F5DE7"/>
    <w:rsid w:val="007F7412"/>
    <w:rsid w:val="007F756A"/>
    <w:rsid w:val="008009A0"/>
    <w:rsid w:val="00803984"/>
    <w:rsid w:val="00807256"/>
    <w:rsid w:val="0081300C"/>
    <w:rsid w:val="00813384"/>
    <w:rsid w:val="008145FE"/>
    <w:rsid w:val="00820896"/>
    <w:rsid w:val="008267D6"/>
    <w:rsid w:val="00830925"/>
    <w:rsid w:val="00831A4F"/>
    <w:rsid w:val="00835193"/>
    <w:rsid w:val="0083600F"/>
    <w:rsid w:val="008360FF"/>
    <w:rsid w:val="00840FBE"/>
    <w:rsid w:val="00842A9C"/>
    <w:rsid w:val="00843CAB"/>
    <w:rsid w:val="00843E26"/>
    <w:rsid w:val="00844246"/>
    <w:rsid w:val="0084453E"/>
    <w:rsid w:val="00845863"/>
    <w:rsid w:val="0085052A"/>
    <w:rsid w:val="008623DC"/>
    <w:rsid w:val="00863AC9"/>
    <w:rsid w:val="0086523E"/>
    <w:rsid w:val="0086741F"/>
    <w:rsid w:val="0086789D"/>
    <w:rsid w:val="008678EA"/>
    <w:rsid w:val="00876E29"/>
    <w:rsid w:val="00877856"/>
    <w:rsid w:val="00877FC5"/>
    <w:rsid w:val="008839F8"/>
    <w:rsid w:val="00886EB0"/>
    <w:rsid w:val="008928FC"/>
    <w:rsid w:val="00894D26"/>
    <w:rsid w:val="008B1BD1"/>
    <w:rsid w:val="008B485B"/>
    <w:rsid w:val="008B5209"/>
    <w:rsid w:val="008B533E"/>
    <w:rsid w:val="008B74CD"/>
    <w:rsid w:val="008B7C70"/>
    <w:rsid w:val="008B7E33"/>
    <w:rsid w:val="008C247B"/>
    <w:rsid w:val="008C5130"/>
    <w:rsid w:val="008C5257"/>
    <w:rsid w:val="008C6CBA"/>
    <w:rsid w:val="008D6C98"/>
    <w:rsid w:val="008D7901"/>
    <w:rsid w:val="008D7F07"/>
    <w:rsid w:val="008E2689"/>
    <w:rsid w:val="008E6AE7"/>
    <w:rsid w:val="008E6E2E"/>
    <w:rsid w:val="008F6C21"/>
    <w:rsid w:val="008F7821"/>
    <w:rsid w:val="00900353"/>
    <w:rsid w:val="00903198"/>
    <w:rsid w:val="00903640"/>
    <w:rsid w:val="0090429C"/>
    <w:rsid w:val="0090727A"/>
    <w:rsid w:val="0090799C"/>
    <w:rsid w:val="00907D43"/>
    <w:rsid w:val="009116F7"/>
    <w:rsid w:val="0091183E"/>
    <w:rsid w:val="00912A54"/>
    <w:rsid w:val="00915296"/>
    <w:rsid w:val="00916507"/>
    <w:rsid w:val="00916AEA"/>
    <w:rsid w:val="00916C65"/>
    <w:rsid w:val="0092175D"/>
    <w:rsid w:val="009237B6"/>
    <w:rsid w:val="0092464A"/>
    <w:rsid w:val="00924E5C"/>
    <w:rsid w:val="00925066"/>
    <w:rsid w:val="009254F9"/>
    <w:rsid w:val="009273B8"/>
    <w:rsid w:val="00927A31"/>
    <w:rsid w:val="00927F13"/>
    <w:rsid w:val="00931907"/>
    <w:rsid w:val="009329FA"/>
    <w:rsid w:val="009359DA"/>
    <w:rsid w:val="009415CA"/>
    <w:rsid w:val="00942793"/>
    <w:rsid w:val="009434DA"/>
    <w:rsid w:val="00946678"/>
    <w:rsid w:val="00950394"/>
    <w:rsid w:val="0095059E"/>
    <w:rsid w:val="00950DF7"/>
    <w:rsid w:val="00956E58"/>
    <w:rsid w:val="00960CC4"/>
    <w:rsid w:val="00960E2A"/>
    <w:rsid w:val="00964BCD"/>
    <w:rsid w:val="00967089"/>
    <w:rsid w:val="00973D29"/>
    <w:rsid w:val="009757E7"/>
    <w:rsid w:val="00976462"/>
    <w:rsid w:val="00977BEE"/>
    <w:rsid w:val="00983007"/>
    <w:rsid w:val="00986760"/>
    <w:rsid w:val="00990AD6"/>
    <w:rsid w:val="00991E13"/>
    <w:rsid w:val="00992FA3"/>
    <w:rsid w:val="00993821"/>
    <w:rsid w:val="009958BC"/>
    <w:rsid w:val="00996870"/>
    <w:rsid w:val="009A3F4D"/>
    <w:rsid w:val="009A45F0"/>
    <w:rsid w:val="009A46F8"/>
    <w:rsid w:val="009A797A"/>
    <w:rsid w:val="009A7C20"/>
    <w:rsid w:val="009B3BF4"/>
    <w:rsid w:val="009B3FE7"/>
    <w:rsid w:val="009B5241"/>
    <w:rsid w:val="009B5968"/>
    <w:rsid w:val="009C450A"/>
    <w:rsid w:val="009D5732"/>
    <w:rsid w:val="009D57A0"/>
    <w:rsid w:val="009D7D85"/>
    <w:rsid w:val="009E071A"/>
    <w:rsid w:val="009E6667"/>
    <w:rsid w:val="009F3B6B"/>
    <w:rsid w:val="009F499F"/>
    <w:rsid w:val="009F4FDA"/>
    <w:rsid w:val="009F5ED5"/>
    <w:rsid w:val="009F7F79"/>
    <w:rsid w:val="00A00E56"/>
    <w:rsid w:val="00A010EE"/>
    <w:rsid w:val="00A051C4"/>
    <w:rsid w:val="00A053D7"/>
    <w:rsid w:val="00A057DA"/>
    <w:rsid w:val="00A06023"/>
    <w:rsid w:val="00A15EC6"/>
    <w:rsid w:val="00A16A70"/>
    <w:rsid w:val="00A20040"/>
    <w:rsid w:val="00A20938"/>
    <w:rsid w:val="00A21DD8"/>
    <w:rsid w:val="00A23072"/>
    <w:rsid w:val="00A23954"/>
    <w:rsid w:val="00A319A8"/>
    <w:rsid w:val="00A32567"/>
    <w:rsid w:val="00A33D53"/>
    <w:rsid w:val="00A34F15"/>
    <w:rsid w:val="00A35326"/>
    <w:rsid w:val="00A4263E"/>
    <w:rsid w:val="00A473D4"/>
    <w:rsid w:val="00A47427"/>
    <w:rsid w:val="00A476A5"/>
    <w:rsid w:val="00A523B9"/>
    <w:rsid w:val="00A53242"/>
    <w:rsid w:val="00A54524"/>
    <w:rsid w:val="00A64495"/>
    <w:rsid w:val="00A72D1E"/>
    <w:rsid w:val="00A80E10"/>
    <w:rsid w:val="00A84992"/>
    <w:rsid w:val="00A85058"/>
    <w:rsid w:val="00A85E2A"/>
    <w:rsid w:val="00A87510"/>
    <w:rsid w:val="00A87DC5"/>
    <w:rsid w:val="00A90B69"/>
    <w:rsid w:val="00A94642"/>
    <w:rsid w:val="00A96229"/>
    <w:rsid w:val="00AA1B15"/>
    <w:rsid w:val="00AA6893"/>
    <w:rsid w:val="00AB2A1F"/>
    <w:rsid w:val="00AB45BE"/>
    <w:rsid w:val="00AB5FD8"/>
    <w:rsid w:val="00AB62D4"/>
    <w:rsid w:val="00AB63FE"/>
    <w:rsid w:val="00AB684F"/>
    <w:rsid w:val="00AC3973"/>
    <w:rsid w:val="00AC3D01"/>
    <w:rsid w:val="00AC44BD"/>
    <w:rsid w:val="00AC5F30"/>
    <w:rsid w:val="00AD4274"/>
    <w:rsid w:val="00AD56F9"/>
    <w:rsid w:val="00AD6094"/>
    <w:rsid w:val="00AD7F99"/>
    <w:rsid w:val="00AE6A85"/>
    <w:rsid w:val="00AE77FD"/>
    <w:rsid w:val="00AF1660"/>
    <w:rsid w:val="00AF2ACD"/>
    <w:rsid w:val="00AF2FB1"/>
    <w:rsid w:val="00AF41BF"/>
    <w:rsid w:val="00AF4545"/>
    <w:rsid w:val="00AF4DBA"/>
    <w:rsid w:val="00AF6F72"/>
    <w:rsid w:val="00B033AC"/>
    <w:rsid w:val="00B062F3"/>
    <w:rsid w:val="00B12F3C"/>
    <w:rsid w:val="00B16E1A"/>
    <w:rsid w:val="00B22051"/>
    <w:rsid w:val="00B25B58"/>
    <w:rsid w:val="00B307E9"/>
    <w:rsid w:val="00B3241B"/>
    <w:rsid w:val="00B34D70"/>
    <w:rsid w:val="00B40AEE"/>
    <w:rsid w:val="00B42488"/>
    <w:rsid w:val="00B44478"/>
    <w:rsid w:val="00B45CDC"/>
    <w:rsid w:val="00B46847"/>
    <w:rsid w:val="00B4724F"/>
    <w:rsid w:val="00B50010"/>
    <w:rsid w:val="00B56F4D"/>
    <w:rsid w:val="00B62D77"/>
    <w:rsid w:val="00B649D2"/>
    <w:rsid w:val="00B65141"/>
    <w:rsid w:val="00B674B2"/>
    <w:rsid w:val="00B679BC"/>
    <w:rsid w:val="00B715A4"/>
    <w:rsid w:val="00B81997"/>
    <w:rsid w:val="00B84363"/>
    <w:rsid w:val="00B850DD"/>
    <w:rsid w:val="00B868C7"/>
    <w:rsid w:val="00B86E78"/>
    <w:rsid w:val="00B87A02"/>
    <w:rsid w:val="00B90B9B"/>
    <w:rsid w:val="00B9136E"/>
    <w:rsid w:val="00B95910"/>
    <w:rsid w:val="00BA4F79"/>
    <w:rsid w:val="00BA62BC"/>
    <w:rsid w:val="00BA6745"/>
    <w:rsid w:val="00BA6949"/>
    <w:rsid w:val="00BA7D10"/>
    <w:rsid w:val="00BB04FF"/>
    <w:rsid w:val="00BB303B"/>
    <w:rsid w:val="00BB39FA"/>
    <w:rsid w:val="00BB799C"/>
    <w:rsid w:val="00BC4941"/>
    <w:rsid w:val="00BC6599"/>
    <w:rsid w:val="00BC7E6A"/>
    <w:rsid w:val="00BD3ACC"/>
    <w:rsid w:val="00BD5903"/>
    <w:rsid w:val="00BD79E1"/>
    <w:rsid w:val="00BE11BB"/>
    <w:rsid w:val="00BE281C"/>
    <w:rsid w:val="00BE352F"/>
    <w:rsid w:val="00BE6A7B"/>
    <w:rsid w:val="00BF2E8A"/>
    <w:rsid w:val="00BF36E1"/>
    <w:rsid w:val="00BF48BF"/>
    <w:rsid w:val="00BF5CCE"/>
    <w:rsid w:val="00C0063D"/>
    <w:rsid w:val="00C011CB"/>
    <w:rsid w:val="00C01FFD"/>
    <w:rsid w:val="00C03C0C"/>
    <w:rsid w:val="00C06046"/>
    <w:rsid w:val="00C06658"/>
    <w:rsid w:val="00C06982"/>
    <w:rsid w:val="00C06ABF"/>
    <w:rsid w:val="00C10A13"/>
    <w:rsid w:val="00C11320"/>
    <w:rsid w:val="00C11888"/>
    <w:rsid w:val="00C119A2"/>
    <w:rsid w:val="00C119B4"/>
    <w:rsid w:val="00C12014"/>
    <w:rsid w:val="00C1698B"/>
    <w:rsid w:val="00C179F3"/>
    <w:rsid w:val="00C216CD"/>
    <w:rsid w:val="00C22462"/>
    <w:rsid w:val="00C25ACD"/>
    <w:rsid w:val="00C27AB1"/>
    <w:rsid w:val="00C32FE8"/>
    <w:rsid w:val="00C3306C"/>
    <w:rsid w:val="00C34D29"/>
    <w:rsid w:val="00C36224"/>
    <w:rsid w:val="00C40230"/>
    <w:rsid w:val="00C4161A"/>
    <w:rsid w:val="00C4385E"/>
    <w:rsid w:val="00C43B1E"/>
    <w:rsid w:val="00C5123D"/>
    <w:rsid w:val="00C52482"/>
    <w:rsid w:val="00C5287E"/>
    <w:rsid w:val="00C52BE0"/>
    <w:rsid w:val="00C54384"/>
    <w:rsid w:val="00C557CE"/>
    <w:rsid w:val="00C5703B"/>
    <w:rsid w:val="00C57C89"/>
    <w:rsid w:val="00C63AC0"/>
    <w:rsid w:val="00C65AFB"/>
    <w:rsid w:val="00C67863"/>
    <w:rsid w:val="00C713B5"/>
    <w:rsid w:val="00C77052"/>
    <w:rsid w:val="00C77B59"/>
    <w:rsid w:val="00C82339"/>
    <w:rsid w:val="00C87C6A"/>
    <w:rsid w:val="00C87EBC"/>
    <w:rsid w:val="00C9284C"/>
    <w:rsid w:val="00C950CE"/>
    <w:rsid w:val="00CA3D60"/>
    <w:rsid w:val="00CA48C8"/>
    <w:rsid w:val="00CA6825"/>
    <w:rsid w:val="00CB2E4A"/>
    <w:rsid w:val="00CB4858"/>
    <w:rsid w:val="00CB4891"/>
    <w:rsid w:val="00CB5082"/>
    <w:rsid w:val="00CB5581"/>
    <w:rsid w:val="00CB6F0E"/>
    <w:rsid w:val="00CC3891"/>
    <w:rsid w:val="00CC4157"/>
    <w:rsid w:val="00CC67CE"/>
    <w:rsid w:val="00CC6D0E"/>
    <w:rsid w:val="00CC73AE"/>
    <w:rsid w:val="00CD49FD"/>
    <w:rsid w:val="00CD72B1"/>
    <w:rsid w:val="00CE52E6"/>
    <w:rsid w:val="00CE56E4"/>
    <w:rsid w:val="00CF0525"/>
    <w:rsid w:val="00CF21BD"/>
    <w:rsid w:val="00CF2843"/>
    <w:rsid w:val="00CF408D"/>
    <w:rsid w:val="00CF4E1B"/>
    <w:rsid w:val="00D010BA"/>
    <w:rsid w:val="00D016EA"/>
    <w:rsid w:val="00D05618"/>
    <w:rsid w:val="00D13155"/>
    <w:rsid w:val="00D1451E"/>
    <w:rsid w:val="00D2175D"/>
    <w:rsid w:val="00D224C1"/>
    <w:rsid w:val="00D24CCE"/>
    <w:rsid w:val="00D2686A"/>
    <w:rsid w:val="00D26E5C"/>
    <w:rsid w:val="00D30DF5"/>
    <w:rsid w:val="00D322D6"/>
    <w:rsid w:val="00D33F20"/>
    <w:rsid w:val="00D34024"/>
    <w:rsid w:val="00D34C8E"/>
    <w:rsid w:val="00D35CE2"/>
    <w:rsid w:val="00D40561"/>
    <w:rsid w:val="00D41479"/>
    <w:rsid w:val="00D42CCA"/>
    <w:rsid w:val="00D460E7"/>
    <w:rsid w:val="00D51D90"/>
    <w:rsid w:val="00D53745"/>
    <w:rsid w:val="00D540CF"/>
    <w:rsid w:val="00D60CFE"/>
    <w:rsid w:val="00D650C7"/>
    <w:rsid w:val="00D67C75"/>
    <w:rsid w:val="00D727DB"/>
    <w:rsid w:val="00D74E82"/>
    <w:rsid w:val="00D751AF"/>
    <w:rsid w:val="00D805DD"/>
    <w:rsid w:val="00D84834"/>
    <w:rsid w:val="00D861FF"/>
    <w:rsid w:val="00D87826"/>
    <w:rsid w:val="00D961D7"/>
    <w:rsid w:val="00D97CB0"/>
    <w:rsid w:val="00DA0CFE"/>
    <w:rsid w:val="00DA10FE"/>
    <w:rsid w:val="00DA456C"/>
    <w:rsid w:val="00DA5409"/>
    <w:rsid w:val="00DA7801"/>
    <w:rsid w:val="00DB1521"/>
    <w:rsid w:val="00DB3D6B"/>
    <w:rsid w:val="00DC4A94"/>
    <w:rsid w:val="00DC5D0E"/>
    <w:rsid w:val="00DC6EEA"/>
    <w:rsid w:val="00DC71AD"/>
    <w:rsid w:val="00DC71DF"/>
    <w:rsid w:val="00DC7955"/>
    <w:rsid w:val="00DC7A00"/>
    <w:rsid w:val="00DD3992"/>
    <w:rsid w:val="00DD67C2"/>
    <w:rsid w:val="00DE0B71"/>
    <w:rsid w:val="00DE5983"/>
    <w:rsid w:val="00DF1170"/>
    <w:rsid w:val="00DF24D0"/>
    <w:rsid w:val="00DF452B"/>
    <w:rsid w:val="00DF75A2"/>
    <w:rsid w:val="00E01DFC"/>
    <w:rsid w:val="00E01E34"/>
    <w:rsid w:val="00E112A6"/>
    <w:rsid w:val="00E15C83"/>
    <w:rsid w:val="00E21297"/>
    <w:rsid w:val="00E21C7E"/>
    <w:rsid w:val="00E265A7"/>
    <w:rsid w:val="00E335EE"/>
    <w:rsid w:val="00E35AE0"/>
    <w:rsid w:val="00E3633F"/>
    <w:rsid w:val="00E376EB"/>
    <w:rsid w:val="00E40CFB"/>
    <w:rsid w:val="00E41175"/>
    <w:rsid w:val="00E45C13"/>
    <w:rsid w:val="00E46F33"/>
    <w:rsid w:val="00E502E3"/>
    <w:rsid w:val="00E506A9"/>
    <w:rsid w:val="00E51375"/>
    <w:rsid w:val="00E53963"/>
    <w:rsid w:val="00E550DF"/>
    <w:rsid w:val="00E565EF"/>
    <w:rsid w:val="00E57829"/>
    <w:rsid w:val="00E61A70"/>
    <w:rsid w:val="00E62D25"/>
    <w:rsid w:val="00E649ED"/>
    <w:rsid w:val="00E65684"/>
    <w:rsid w:val="00E676E9"/>
    <w:rsid w:val="00E70325"/>
    <w:rsid w:val="00E71791"/>
    <w:rsid w:val="00E71AF5"/>
    <w:rsid w:val="00E72BF4"/>
    <w:rsid w:val="00E81F39"/>
    <w:rsid w:val="00E83FCE"/>
    <w:rsid w:val="00E85D27"/>
    <w:rsid w:val="00E86CE6"/>
    <w:rsid w:val="00E90054"/>
    <w:rsid w:val="00E90719"/>
    <w:rsid w:val="00E90737"/>
    <w:rsid w:val="00E951C6"/>
    <w:rsid w:val="00E97651"/>
    <w:rsid w:val="00EA0A37"/>
    <w:rsid w:val="00EA49F3"/>
    <w:rsid w:val="00EA590F"/>
    <w:rsid w:val="00EB0B49"/>
    <w:rsid w:val="00EB2C8A"/>
    <w:rsid w:val="00EB7AF6"/>
    <w:rsid w:val="00EC06D5"/>
    <w:rsid w:val="00EC0DDC"/>
    <w:rsid w:val="00EC1278"/>
    <w:rsid w:val="00EC26B2"/>
    <w:rsid w:val="00EC375D"/>
    <w:rsid w:val="00EC493A"/>
    <w:rsid w:val="00EC6BA0"/>
    <w:rsid w:val="00EC7840"/>
    <w:rsid w:val="00ED52D1"/>
    <w:rsid w:val="00EE252A"/>
    <w:rsid w:val="00EE2759"/>
    <w:rsid w:val="00EE498B"/>
    <w:rsid w:val="00EE53A4"/>
    <w:rsid w:val="00EF572D"/>
    <w:rsid w:val="00EF5A0A"/>
    <w:rsid w:val="00EF7F5B"/>
    <w:rsid w:val="00F02332"/>
    <w:rsid w:val="00F02D08"/>
    <w:rsid w:val="00F03584"/>
    <w:rsid w:val="00F03976"/>
    <w:rsid w:val="00F067A1"/>
    <w:rsid w:val="00F06A0C"/>
    <w:rsid w:val="00F10AC9"/>
    <w:rsid w:val="00F12025"/>
    <w:rsid w:val="00F12C85"/>
    <w:rsid w:val="00F13738"/>
    <w:rsid w:val="00F2230E"/>
    <w:rsid w:val="00F224F8"/>
    <w:rsid w:val="00F23345"/>
    <w:rsid w:val="00F27381"/>
    <w:rsid w:val="00F30933"/>
    <w:rsid w:val="00F314E7"/>
    <w:rsid w:val="00F32AE6"/>
    <w:rsid w:val="00F354C7"/>
    <w:rsid w:val="00F36CDC"/>
    <w:rsid w:val="00F43CA8"/>
    <w:rsid w:val="00F46474"/>
    <w:rsid w:val="00F4753B"/>
    <w:rsid w:val="00F55E26"/>
    <w:rsid w:val="00F60B51"/>
    <w:rsid w:val="00F615AC"/>
    <w:rsid w:val="00F67EDF"/>
    <w:rsid w:val="00F7257C"/>
    <w:rsid w:val="00F72881"/>
    <w:rsid w:val="00F80EEF"/>
    <w:rsid w:val="00F81A1A"/>
    <w:rsid w:val="00F8463B"/>
    <w:rsid w:val="00F85EFE"/>
    <w:rsid w:val="00F90785"/>
    <w:rsid w:val="00F90891"/>
    <w:rsid w:val="00F93C15"/>
    <w:rsid w:val="00FA5E17"/>
    <w:rsid w:val="00FB10FB"/>
    <w:rsid w:val="00FB10FE"/>
    <w:rsid w:val="00FB25D4"/>
    <w:rsid w:val="00FB373B"/>
    <w:rsid w:val="00FB56BC"/>
    <w:rsid w:val="00FB6909"/>
    <w:rsid w:val="00FB7121"/>
    <w:rsid w:val="00FB77F6"/>
    <w:rsid w:val="00FC5F12"/>
    <w:rsid w:val="00FD0676"/>
    <w:rsid w:val="00FD109B"/>
    <w:rsid w:val="00FD3AA4"/>
    <w:rsid w:val="00FD6F33"/>
    <w:rsid w:val="00FE001B"/>
    <w:rsid w:val="00FE3B05"/>
    <w:rsid w:val="00FE4C68"/>
    <w:rsid w:val="00FF1A93"/>
    <w:rsid w:val="00FF5891"/>
    <w:rsid w:val="00FF5CEF"/>
    <w:rsid w:val="00FF6F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7C6438"/>
  <w14:defaultImageDpi w14:val="330"/>
  <w15:chartTrackingRefBased/>
  <w15:docId w15:val="{692C1318-7796-4404-8816-16326D105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6BBD"/>
    <w:pPr>
      <w:spacing w:before="120" w:after="120"/>
      <w:ind w:firstLine="288"/>
    </w:pPr>
    <w:rPr>
      <w:rFonts w:ascii="Calibri" w:hAnsi="Calibri" w:cs="Times New Roman"/>
    </w:rPr>
  </w:style>
  <w:style w:type="paragraph" w:styleId="Heading1">
    <w:name w:val="heading 1"/>
    <w:basedOn w:val="Normal"/>
    <w:next w:val="Normal"/>
    <w:link w:val="Heading1Char"/>
    <w:uiPriority w:val="9"/>
    <w:qFormat/>
    <w:rsid w:val="0045757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autoRedefine/>
    <w:uiPriority w:val="9"/>
    <w:qFormat/>
    <w:rsid w:val="00D97CB0"/>
    <w:pPr>
      <w:spacing w:before="100" w:beforeAutospacing="1" w:after="100" w:afterAutospacing="1"/>
      <w:ind w:firstLine="0"/>
      <w:outlineLvl w:val="1"/>
    </w:pPr>
    <w:rPr>
      <w:b/>
      <w:bCs/>
      <w:color w:val="0070C0"/>
      <w:sz w:val="28"/>
      <w:szCs w:val="40"/>
    </w:rPr>
  </w:style>
  <w:style w:type="paragraph" w:styleId="Heading3">
    <w:name w:val="heading 3"/>
    <w:basedOn w:val="Normal"/>
    <w:next w:val="Normal"/>
    <w:link w:val="Heading3Char"/>
    <w:autoRedefine/>
    <w:uiPriority w:val="9"/>
    <w:unhideWhenUsed/>
    <w:qFormat/>
    <w:rsid w:val="00357632"/>
    <w:pPr>
      <w:keepNext/>
      <w:keepLines/>
      <w:spacing w:before="40"/>
      <w:ind w:firstLine="0"/>
      <w:outlineLvl w:val="2"/>
    </w:pPr>
    <w:rPr>
      <w:rFonts w:eastAsiaTheme="majorEastAsia" w:cstheme="majorBidi"/>
      <w:b/>
    </w:rPr>
  </w:style>
  <w:style w:type="paragraph" w:styleId="Heading4">
    <w:name w:val="heading 4"/>
    <w:basedOn w:val="Normal"/>
    <w:next w:val="Normal"/>
    <w:link w:val="Heading4Char"/>
    <w:uiPriority w:val="9"/>
    <w:unhideWhenUsed/>
    <w:qFormat/>
    <w:rsid w:val="00831A4F"/>
    <w:pPr>
      <w:keepNext/>
      <w:keepLines/>
      <w:spacing w:before="40" w:after="0"/>
      <w:ind w:firstLine="0"/>
      <w:outlineLvl w:val="3"/>
    </w:pPr>
    <w:rPr>
      <w:rFonts w:asciiTheme="majorHAnsi" w:eastAsiaTheme="majorEastAsia" w:hAnsiTheme="majorHAnsi" w:cstheme="majorBidi"/>
      <w:b/>
      <w:iCs/>
      <w:color w:val="000000" w:themeColor="text1"/>
    </w:rPr>
  </w:style>
  <w:style w:type="paragraph" w:styleId="Heading5">
    <w:name w:val="heading 5"/>
    <w:basedOn w:val="Normal"/>
    <w:next w:val="Normal"/>
    <w:link w:val="Heading5Char"/>
    <w:uiPriority w:val="9"/>
    <w:unhideWhenUsed/>
    <w:qFormat/>
    <w:rsid w:val="00C87EBC"/>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97CB0"/>
    <w:rPr>
      <w:rFonts w:ascii="Calibri" w:hAnsi="Calibri" w:cs="Times New Roman"/>
      <w:b/>
      <w:bCs/>
      <w:color w:val="0070C0"/>
      <w:sz w:val="28"/>
      <w:szCs w:val="40"/>
    </w:rPr>
  </w:style>
  <w:style w:type="paragraph" w:customStyle="1" w:styleId="p1">
    <w:name w:val="p1"/>
    <w:basedOn w:val="Normal"/>
    <w:rsid w:val="0090429C"/>
    <w:pPr>
      <w:spacing w:before="100" w:beforeAutospacing="1" w:after="100" w:afterAutospacing="1"/>
    </w:pPr>
  </w:style>
  <w:style w:type="character" w:customStyle="1" w:styleId="s1">
    <w:name w:val="s1"/>
    <w:basedOn w:val="DefaultParagraphFont"/>
    <w:rsid w:val="0090429C"/>
  </w:style>
  <w:style w:type="character" w:styleId="Strong">
    <w:name w:val="Strong"/>
    <w:basedOn w:val="DefaultParagraphFont"/>
    <w:uiPriority w:val="22"/>
    <w:qFormat/>
    <w:rsid w:val="0090429C"/>
    <w:rPr>
      <w:b/>
      <w:bCs/>
    </w:rPr>
  </w:style>
  <w:style w:type="character" w:customStyle="1" w:styleId="apple-converted-space">
    <w:name w:val="apple-converted-space"/>
    <w:basedOn w:val="DefaultParagraphFont"/>
    <w:rsid w:val="0090429C"/>
  </w:style>
  <w:style w:type="character" w:customStyle="1" w:styleId="s2">
    <w:name w:val="s2"/>
    <w:basedOn w:val="DefaultParagraphFont"/>
    <w:rsid w:val="0090429C"/>
  </w:style>
  <w:style w:type="paragraph" w:customStyle="1" w:styleId="p2">
    <w:name w:val="p2"/>
    <w:basedOn w:val="Normal"/>
    <w:rsid w:val="0090429C"/>
    <w:pPr>
      <w:spacing w:before="100" w:beforeAutospacing="1" w:after="100" w:afterAutospacing="1"/>
    </w:pPr>
  </w:style>
  <w:style w:type="character" w:customStyle="1" w:styleId="s3">
    <w:name w:val="s3"/>
    <w:basedOn w:val="DefaultParagraphFont"/>
    <w:rsid w:val="0090429C"/>
  </w:style>
  <w:style w:type="paragraph" w:styleId="NormalWeb">
    <w:name w:val="Normal (Web)"/>
    <w:basedOn w:val="Normal"/>
    <w:uiPriority w:val="99"/>
    <w:unhideWhenUsed/>
    <w:rsid w:val="0090429C"/>
    <w:pPr>
      <w:spacing w:before="100" w:beforeAutospacing="1" w:after="100" w:afterAutospacing="1"/>
    </w:pPr>
  </w:style>
  <w:style w:type="character" w:styleId="Hyperlink">
    <w:name w:val="Hyperlink"/>
    <w:basedOn w:val="DefaultParagraphFont"/>
    <w:uiPriority w:val="99"/>
    <w:unhideWhenUsed/>
    <w:rsid w:val="0090429C"/>
    <w:rPr>
      <w:color w:val="0000FF"/>
      <w:u w:val="single"/>
    </w:rPr>
  </w:style>
  <w:style w:type="character" w:customStyle="1" w:styleId="s5">
    <w:name w:val="s5"/>
    <w:basedOn w:val="DefaultParagraphFont"/>
    <w:rsid w:val="0090429C"/>
  </w:style>
  <w:style w:type="character" w:customStyle="1" w:styleId="screenreader-only">
    <w:name w:val="screenreader-only"/>
    <w:basedOn w:val="DefaultParagraphFont"/>
    <w:rsid w:val="0090429C"/>
  </w:style>
  <w:style w:type="character" w:customStyle="1" w:styleId="s6">
    <w:name w:val="s6"/>
    <w:basedOn w:val="DefaultParagraphFont"/>
    <w:rsid w:val="0090429C"/>
  </w:style>
  <w:style w:type="paragraph" w:customStyle="1" w:styleId="p4">
    <w:name w:val="p4"/>
    <w:basedOn w:val="Normal"/>
    <w:rsid w:val="0090429C"/>
    <w:pPr>
      <w:spacing w:before="100" w:beforeAutospacing="1" w:after="100" w:afterAutospacing="1"/>
    </w:pPr>
  </w:style>
  <w:style w:type="character" w:customStyle="1" w:styleId="s7">
    <w:name w:val="s7"/>
    <w:basedOn w:val="DefaultParagraphFont"/>
    <w:rsid w:val="0090429C"/>
  </w:style>
  <w:style w:type="character" w:customStyle="1" w:styleId="monthname">
    <w:name w:val="month_name"/>
    <w:basedOn w:val="DefaultParagraphFont"/>
    <w:rsid w:val="0090429C"/>
  </w:style>
  <w:style w:type="character" w:customStyle="1" w:styleId="yearnumber">
    <w:name w:val="year_number"/>
    <w:basedOn w:val="DefaultParagraphFont"/>
    <w:rsid w:val="0090429C"/>
  </w:style>
  <w:style w:type="character" w:customStyle="1" w:styleId="daynumber">
    <w:name w:val="day_number"/>
    <w:basedOn w:val="DefaultParagraphFont"/>
    <w:rsid w:val="0090429C"/>
  </w:style>
  <w:style w:type="character" w:customStyle="1" w:styleId="Heading1Char">
    <w:name w:val="Heading 1 Char"/>
    <w:basedOn w:val="DefaultParagraphFont"/>
    <w:link w:val="Heading1"/>
    <w:uiPriority w:val="9"/>
    <w:rsid w:val="00457576"/>
    <w:rPr>
      <w:rFonts w:asciiTheme="majorHAnsi" w:eastAsiaTheme="majorEastAsia" w:hAnsiTheme="majorHAnsi" w:cstheme="majorBidi"/>
      <w:color w:val="2E74B5" w:themeColor="accent1" w:themeShade="BF"/>
      <w:sz w:val="32"/>
      <w:szCs w:val="32"/>
    </w:rPr>
  </w:style>
  <w:style w:type="character" w:styleId="FollowedHyperlink">
    <w:name w:val="FollowedHyperlink"/>
    <w:basedOn w:val="DefaultParagraphFont"/>
    <w:uiPriority w:val="99"/>
    <w:semiHidden/>
    <w:unhideWhenUsed/>
    <w:rsid w:val="00A64495"/>
    <w:rPr>
      <w:color w:val="954F72" w:themeColor="followedHyperlink"/>
      <w:u w:val="single"/>
    </w:rPr>
  </w:style>
  <w:style w:type="character" w:styleId="CommentReference">
    <w:name w:val="annotation reference"/>
    <w:basedOn w:val="DefaultParagraphFont"/>
    <w:uiPriority w:val="99"/>
    <w:semiHidden/>
    <w:unhideWhenUsed/>
    <w:rsid w:val="007E2707"/>
    <w:rPr>
      <w:sz w:val="16"/>
      <w:szCs w:val="16"/>
    </w:rPr>
  </w:style>
  <w:style w:type="paragraph" w:styleId="CommentText">
    <w:name w:val="annotation text"/>
    <w:basedOn w:val="Normal"/>
    <w:link w:val="CommentTextChar"/>
    <w:uiPriority w:val="99"/>
    <w:semiHidden/>
    <w:unhideWhenUsed/>
    <w:rsid w:val="007E2707"/>
    <w:rPr>
      <w:sz w:val="20"/>
      <w:szCs w:val="20"/>
    </w:rPr>
  </w:style>
  <w:style w:type="character" w:customStyle="1" w:styleId="CommentTextChar">
    <w:name w:val="Comment Text Char"/>
    <w:basedOn w:val="DefaultParagraphFont"/>
    <w:link w:val="CommentText"/>
    <w:uiPriority w:val="99"/>
    <w:semiHidden/>
    <w:rsid w:val="007E2707"/>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E2707"/>
    <w:rPr>
      <w:b/>
      <w:bCs/>
    </w:rPr>
  </w:style>
  <w:style w:type="character" w:customStyle="1" w:styleId="CommentSubjectChar">
    <w:name w:val="Comment Subject Char"/>
    <w:basedOn w:val="CommentTextChar"/>
    <w:link w:val="CommentSubject"/>
    <w:uiPriority w:val="99"/>
    <w:semiHidden/>
    <w:rsid w:val="007E2707"/>
    <w:rPr>
      <w:rFonts w:ascii="Times New Roman" w:hAnsi="Times New Roman" w:cs="Times New Roman"/>
      <w:b/>
      <w:bCs/>
      <w:sz w:val="20"/>
      <w:szCs w:val="20"/>
    </w:rPr>
  </w:style>
  <w:style w:type="paragraph" w:styleId="BalloonText">
    <w:name w:val="Balloon Text"/>
    <w:basedOn w:val="Normal"/>
    <w:link w:val="BalloonTextChar"/>
    <w:unhideWhenUsed/>
    <w:rsid w:val="007E2707"/>
    <w:rPr>
      <w:rFonts w:ascii="Segoe UI" w:hAnsi="Segoe UI" w:cs="Segoe UI"/>
      <w:sz w:val="18"/>
      <w:szCs w:val="18"/>
    </w:rPr>
  </w:style>
  <w:style w:type="character" w:customStyle="1" w:styleId="BalloonTextChar">
    <w:name w:val="Balloon Text Char"/>
    <w:basedOn w:val="DefaultParagraphFont"/>
    <w:link w:val="BalloonText"/>
    <w:rsid w:val="007E2707"/>
    <w:rPr>
      <w:rFonts w:ascii="Segoe UI" w:hAnsi="Segoe UI" w:cs="Segoe UI"/>
      <w:sz w:val="18"/>
      <w:szCs w:val="18"/>
    </w:rPr>
  </w:style>
  <w:style w:type="table" w:styleId="TableGrid">
    <w:name w:val="Table Grid"/>
    <w:basedOn w:val="TableNormal"/>
    <w:uiPriority w:val="39"/>
    <w:rsid w:val="00331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31648"/>
    <w:pPr>
      <w:tabs>
        <w:tab w:val="center" w:pos="4680"/>
        <w:tab w:val="right" w:pos="9360"/>
      </w:tabs>
    </w:pPr>
  </w:style>
  <w:style w:type="character" w:customStyle="1" w:styleId="HeaderChar">
    <w:name w:val="Header Char"/>
    <w:basedOn w:val="DefaultParagraphFont"/>
    <w:link w:val="Header"/>
    <w:uiPriority w:val="99"/>
    <w:rsid w:val="00331648"/>
    <w:rPr>
      <w:rFonts w:ascii="Times New Roman" w:hAnsi="Times New Roman" w:cs="Times New Roman"/>
    </w:rPr>
  </w:style>
  <w:style w:type="paragraph" w:styleId="Footer">
    <w:name w:val="footer"/>
    <w:basedOn w:val="Normal"/>
    <w:link w:val="FooterChar"/>
    <w:uiPriority w:val="99"/>
    <w:unhideWhenUsed/>
    <w:rsid w:val="00331648"/>
    <w:pPr>
      <w:tabs>
        <w:tab w:val="center" w:pos="4680"/>
        <w:tab w:val="right" w:pos="9360"/>
      </w:tabs>
    </w:pPr>
  </w:style>
  <w:style w:type="character" w:customStyle="1" w:styleId="FooterChar">
    <w:name w:val="Footer Char"/>
    <w:basedOn w:val="DefaultParagraphFont"/>
    <w:link w:val="Footer"/>
    <w:uiPriority w:val="99"/>
    <w:rsid w:val="00331648"/>
    <w:rPr>
      <w:rFonts w:ascii="Times New Roman" w:hAnsi="Times New Roman" w:cs="Times New Roman"/>
    </w:rPr>
  </w:style>
  <w:style w:type="character" w:customStyle="1" w:styleId="UnresolvedMention1">
    <w:name w:val="Unresolved Mention1"/>
    <w:basedOn w:val="DefaultParagraphFont"/>
    <w:uiPriority w:val="99"/>
    <w:rsid w:val="00331648"/>
    <w:rPr>
      <w:color w:val="808080"/>
      <w:shd w:val="clear" w:color="auto" w:fill="E6E6E6"/>
    </w:rPr>
  </w:style>
  <w:style w:type="paragraph" w:styleId="Caption">
    <w:name w:val="caption"/>
    <w:basedOn w:val="Normal"/>
    <w:next w:val="Normal"/>
    <w:uiPriority w:val="35"/>
    <w:unhideWhenUsed/>
    <w:qFormat/>
    <w:rsid w:val="00E3633F"/>
    <w:pPr>
      <w:spacing w:after="200"/>
    </w:pPr>
    <w:rPr>
      <w:i/>
      <w:iCs/>
      <w:color w:val="44546A" w:themeColor="text2"/>
      <w:sz w:val="18"/>
      <w:szCs w:val="18"/>
    </w:rPr>
  </w:style>
  <w:style w:type="paragraph" w:styleId="ListParagraph">
    <w:name w:val="List Paragraph"/>
    <w:basedOn w:val="Normal"/>
    <w:uiPriority w:val="34"/>
    <w:qFormat/>
    <w:rsid w:val="00D1451E"/>
    <w:pPr>
      <w:ind w:left="720"/>
      <w:contextualSpacing/>
    </w:pPr>
  </w:style>
  <w:style w:type="paragraph" w:customStyle="1" w:styleId="Default">
    <w:name w:val="Default"/>
    <w:rsid w:val="00561FC6"/>
    <w:pPr>
      <w:autoSpaceDE w:val="0"/>
      <w:autoSpaceDN w:val="0"/>
      <w:adjustRightInd w:val="0"/>
    </w:pPr>
    <w:rPr>
      <w:rFonts w:ascii="Times New Roman" w:eastAsia="Times New Roman" w:hAnsi="Times New Roman" w:cs="Times New Roman"/>
      <w:color w:val="000000"/>
    </w:rPr>
  </w:style>
  <w:style w:type="character" w:customStyle="1" w:styleId="UnresolvedMention2">
    <w:name w:val="Unresolved Mention2"/>
    <w:basedOn w:val="DefaultParagraphFont"/>
    <w:uiPriority w:val="99"/>
    <w:semiHidden/>
    <w:unhideWhenUsed/>
    <w:rsid w:val="00521581"/>
    <w:rPr>
      <w:color w:val="605E5C"/>
      <w:shd w:val="clear" w:color="auto" w:fill="E1DFDD"/>
    </w:rPr>
  </w:style>
  <w:style w:type="character" w:customStyle="1" w:styleId="Heading3Char">
    <w:name w:val="Heading 3 Char"/>
    <w:basedOn w:val="DefaultParagraphFont"/>
    <w:link w:val="Heading3"/>
    <w:uiPriority w:val="9"/>
    <w:rsid w:val="00357632"/>
    <w:rPr>
      <w:rFonts w:ascii="Calibri" w:eastAsiaTheme="majorEastAsia" w:hAnsi="Calibri" w:cstheme="majorBidi"/>
      <w:b/>
    </w:rPr>
  </w:style>
  <w:style w:type="character" w:styleId="Emphasis">
    <w:name w:val="Emphasis"/>
    <w:basedOn w:val="DefaultParagraphFont"/>
    <w:uiPriority w:val="20"/>
    <w:qFormat/>
    <w:rsid w:val="00A53242"/>
    <w:rPr>
      <w:i/>
      <w:iCs/>
    </w:rPr>
  </w:style>
  <w:style w:type="character" w:customStyle="1" w:styleId="Heading4Char">
    <w:name w:val="Heading 4 Char"/>
    <w:basedOn w:val="DefaultParagraphFont"/>
    <w:link w:val="Heading4"/>
    <w:uiPriority w:val="9"/>
    <w:rsid w:val="00831A4F"/>
    <w:rPr>
      <w:rFonts w:asciiTheme="majorHAnsi" w:eastAsiaTheme="majorEastAsia" w:hAnsiTheme="majorHAnsi" w:cstheme="majorBidi"/>
      <w:b/>
      <w:iCs/>
      <w:color w:val="000000" w:themeColor="text1"/>
    </w:rPr>
  </w:style>
  <w:style w:type="paragraph" w:styleId="TOCHeading">
    <w:name w:val="TOC Heading"/>
    <w:basedOn w:val="Heading1"/>
    <w:next w:val="Normal"/>
    <w:uiPriority w:val="39"/>
    <w:unhideWhenUsed/>
    <w:qFormat/>
    <w:rsid w:val="00717B06"/>
    <w:pPr>
      <w:spacing w:after="0" w:line="259" w:lineRule="auto"/>
      <w:ind w:firstLine="0"/>
      <w:outlineLvl w:val="9"/>
    </w:pPr>
  </w:style>
  <w:style w:type="paragraph" w:styleId="TOC1">
    <w:name w:val="toc 1"/>
    <w:basedOn w:val="Normal"/>
    <w:next w:val="Normal"/>
    <w:autoRedefine/>
    <w:uiPriority w:val="39"/>
    <w:unhideWhenUsed/>
    <w:rsid w:val="00717B06"/>
    <w:pPr>
      <w:spacing w:after="100"/>
    </w:pPr>
  </w:style>
  <w:style w:type="paragraph" w:styleId="TOC2">
    <w:name w:val="toc 2"/>
    <w:basedOn w:val="Normal"/>
    <w:next w:val="Normal"/>
    <w:autoRedefine/>
    <w:uiPriority w:val="39"/>
    <w:unhideWhenUsed/>
    <w:rsid w:val="00717B06"/>
    <w:pPr>
      <w:spacing w:after="100"/>
      <w:ind w:left="240"/>
    </w:pPr>
  </w:style>
  <w:style w:type="paragraph" w:styleId="TOC3">
    <w:name w:val="toc 3"/>
    <w:basedOn w:val="Normal"/>
    <w:next w:val="Normal"/>
    <w:autoRedefine/>
    <w:uiPriority w:val="39"/>
    <w:unhideWhenUsed/>
    <w:rsid w:val="00AA6893"/>
    <w:pPr>
      <w:tabs>
        <w:tab w:val="right" w:leader="dot" w:pos="10790"/>
      </w:tabs>
      <w:spacing w:before="0" w:after="0"/>
      <w:ind w:left="475"/>
    </w:pPr>
  </w:style>
  <w:style w:type="character" w:styleId="UnresolvedMention">
    <w:name w:val="Unresolved Mention"/>
    <w:basedOn w:val="DefaultParagraphFont"/>
    <w:uiPriority w:val="99"/>
    <w:semiHidden/>
    <w:unhideWhenUsed/>
    <w:rsid w:val="00EC375D"/>
    <w:rPr>
      <w:color w:val="605E5C"/>
      <w:shd w:val="clear" w:color="auto" w:fill="E1DFDD"/>
    </w:rPr>
  </w:style>
  <w:style w:type="character" w:customStyle="1" w:styleId="Heading5Char">
    <w:name w:val="Heading 5 Char"/>
    <w:basedOn w:val="DefaultParagraphFont"/>
    <w:link w:val="Heading5"/>
    <w:uiPriority w:val="9"/>
    <w:rsid w:val="00C87EBC"/>
    <w:rPr>
      <w:rFonts w:asciiTheme="majorHAnsi" w:eastAsiaTheme="majorEastAsia" w:hAnsiTheme="majorHAnsi" w:cstheme="majorBidi"/>
      <w:color w:val="2E74B5" w:themeColor="accent1" w:themeShade="BF"/>
    </w:rPr>
  </w:style>
  <w:style w:type="paragraph" w:styleId="FootnoteText">
    <w:name w:val="footnote text"/>
    <w:basedOn w:val="Normal"/>
    <w:link w:val="FootnoteTextChar"/>
    <w:uiPriority w:val="99"/>
    <w:semiHidden/>
    <w:unhideWhenUsed/>
    <w:rsid w:val="0011690C"/>
    <w:pPr>
      <w:spacing w:before="0" w:after="0"/>
    </w:pPr>
    <w:rPr>
      <w:sz w:val="20"/>
      <w:szCs w:val="20"/>
    </w:rPr>
  </w:style>
  <w:style w:type="character" w:customStyle="1" w:styleId="FootnoteTextChar">
    <w:name w:val="Footnote Text Char"/>
    <w:basedOn w:val="DefaultParagraphFont"/>
    <w:link w:val="FootnoteText"/>
    <w:uiPriority w:val="99"/>
    <w:semiHidden/>
    <w:rsid w:val="0011690C"/>
    <w:rPr>
      <w:rFonts w:ascii="Calibri" w:hAnsi="Calibri" w:cs="Times New Roman"/>
      <w:sz w:val="20"/>
      <w:szCs w:val="20"/>
    </w:rPr>
  </w:style>
  <w:style w:type="character" w:styleId="FootnoteReference">
    <w:name w:val="footnote reference"/>
    <w:basedOn w:val="DefaultParagraphFont"/>
    <w:uiPriority w:val="99"/>
    <w:semiHidden/>
    <w:unhideWhenUsed/>
    <w:rsid w:val="0011690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37367">
      <w:bodyDiv w:val="1"/>
      <w:marLeft w:val="0"/>
      <w:marRight w:val="0"/>
      <w:marTop w:val="0"/>
      <w:marBottom w:val="0"/>
      <w:divBdr>
        <w:top w:val="none" w:sz="0" w:space="0" w:color="auto"/>
        <w:left w:val="none" w:sz="0" w:space="0" w:color="auto"/>
        <w:bottom w:val="none" w:sz="0" w:space="0" w:color="auto"/>
        <w:right w:val="none" w:sz="0" w:space="0" w:color="auto"/>
      </w:divBdr>
    </w:div>
    <w:div w:id="286818145">
      <w:bodyDiv w:val="1"/>
      <w:marLeft w:val="0"/>
      <w:marRight w:val="0"/>
      <w:marTop w:val="0"/>
      <w:marBottom w:val="0"/>
      <w:divBdr>
        <w:top w:val="none" w:sz="0" w:space="0" w:color="auto"/>
        <w:left w:val="none" w:sz="0" w:space="0" w:color="auto"/>
        <w:bottom w:val="none" w:sz="0" w:space="0" w:color="auto"/>
        <w:right w:val="none" w:sz="0" w:space="0" w:color="auto"/>
      </w:divBdr>
    </w:div>
    <w:div w:id="292441854">
      <w:bodyDiv w:val="1"/>
      <w:marLeft w:val="0"/>
      <w:marRight w:val="0"/>
      <w:marTop w:val="0"/>
      <w:marBottom w:val="0"/>
      <w:divBdr>
        <w:top w:val="none" w:sz="0" w:space="0" w:color="auto"/>
        <w:left w:val="none" w:sz="0" w:space="0" w:color="auto"/>
        <w:bottom w:val="none" w:sz="0" w:space="0" w:color="auto"/>
        <w:right w:val="none" w:sz="0" w:space="0" w:color="auto"/>
      </w:divBdr>
    </w:div>
    <w:div w:id="457529222">
      <w:bodyDiv w:val="1"/>
      <w:marLeft w:val="0"/>
      <w:marRight w:val="0"/>
      <w:marTop w:val="0"/>
      <w:marBottom w:val="0"/>
      <w:divBdr>
        <w:top w:val="none" w:sz="0" w:space="0" w:color="auto"/>
        <w:left w:val="none" w:sz="0" w:space="0" w:color="auto"/>
        <w:bottom w:val="none" w:sz="0" w:space="0" w:color="auto"/>
        <w:right w:val="none" w:sz="0" w:space="0" w:color="auto"/>
      </w:divBdr>
    </w:div>
    <w:div w:id="521095272">
      <w:bodyDiv w:val="1"/>
      <w:marLeft w:val="0"/>
      <w:marRight w:val="0"/>
      <w:marTop w:val="0"/>
      <w:marBottom w:val="0"/>
      <w:divBdr>
        <w:top w:val="none" w:sz="0" w:space="0" w:color="auto"/>
        <w:left w:val="none" w:sz="0" w:space="0" w:color="auto"/>
        <w:bottom w:val="none" w:sz="0" w:space="0" w:color="auto"/>
        <w:right w:val="none" w:sz="0" w:space="0" w:color="auto"/>
      </w:divBdr>
    </w:div>
    <w:div w:id="570386220">
      <w:bodyDiv w:val="1"/>
      <w:marLeft w:val="0"/>
      <w:marRight w:val="0"/>
      <w:marTop w:val="0"/>
      <w:marBottom w:val="0"/>
      <w:divBdr>
        <w:top w:val="none" w:sz="0" w:space="0" w:color="auto"/>
        <w:left w:val="none" w:sz="0" w:space="0" w:color="auto"/>
        <w:bottom w:val="none" w:sz="0" w:space="0" w:color="auto"/>
        <w:right w:val="none" w:sz="0" w:space="0" w:color="auto"/>
      </w:divBdr>
    </w:div>
    <w:div w:id="636838591">
      <w:bodyDiv w:val="1"/>
      <w:marLeft w:val="0"/>
      <w:marRight w:val="0"/>
      <w:marTop w:val="0"/>
      <w:marBottom w:val="0"/>
      <w:divBdr>
        <w:top w:val="none" w:sz="0" w:space="0" w:color="auto"/>
        <w:left w:val="none" w:sz="0" w:space="0" w:color="auto"/>
        <w:bottom w:val="none" w:sz="0" w:space="0" w:color="auto"/>
        <w:right w:val="none" w:sz="0" w:space="0" w:color="auto"/>
      </w:divBdr>
    </w:div>
    <w:div w:id="646592096">
      <w:bodyDiv w:val="1"/>
      <w:marLeft w:val="0"/>
      <w:marRight w:val="0"/>
      <w:marTop w:val="0"/>
      <w:marBottom w:val="0"/>
      <w:divBdr>
        <w:top w:val="none" w:sz="0" w:space="0" w:color="auto"/>
        <w:left w:val="none" w:sz="0" w:space="0" w:color="auto"/>
        <w:bottom w:val="none" w:sz="0" w:space="0" w:color="auto"/>
        <w:right w:val="none" w:sz="0" w:space="0" w:color="auto"/>
      </w:divBdr>
    </w:div>
    <w:div w:id="677847364">
      <w:bodyDiv w:val="1"/>
      <w:marLeft w:val="0"/>
      <w:marRight w:val="0"/>
      <w:marTop w:val="0"/>
      <w:marBottom w:val="0"/>
      <w:divBdr>
        <w:top w:val="none" w:sz="0" w:space="0" w:color="auto"/>
        <w:left w:val="none" w:sz="0" w:space="0" w:color="auto"/>
        <w:bottom w:val="none" w:sz="0" w:space="0" w:color="auto"/>
        <w:right w:val="none" w:sz="0" w:space="0" w:color="auto"/>
      </w:divBdr>
    </w:div>
    <w:div w:id="723145200">
      <w:bodyDiv w:val="1"/>
      <w:marLeft w:val="0"/>
      <w:marRight w:val="0"/>
      <w:marTop w:val="0"/>
      <w:marBottom w:val="0"/>
      <w:divBdr>
        <w:top w:val="none" w:sz="0" w:space="0" w:color="auto"/>
        <w:left w:val="none" w:sz="0" w:space="0" w:color="auto"/>
        <w:bottom w:val="none" w:sz="0" w:space="0" w:color="auto"/>
        <w:right w:val="none" w:sz="0" w:space="0" w:color="auto"/>
      </w:divBdr>
    </w:div>
    <w:div w:id="724989955">
      <w:bodyDiv w:val="1"/>
      <w:marLeft w:val="0"/>
      <w:marRight w:val="0"/>
      <w:marTop w:val="0"/>
      <w:marBottom w:val="0"/>
      <w:divBdr>
        <w:top w:val="none" w:sz="0" w:space="0" w:color="auto"/>
        <w:left w:val="none" w:sz="0" w:space="0" w:color="auto"/>
        <w:bottom w:val="none" w:sz="0" w:space="0" w:color="auto"/>
        <w:right w:val="none" w:sz="0" w:space="0" w:color="auto"/>
      </w:divBdr>
    </w:div>
    <w:div w:id="740638532">
      <w:bodyDiv w:val="1"/>
      <w:marLeft w:val="0"/>
      <w:marRight w:val="0"/>
      <w:marTop w:val="0"/>
      <w:marBottom w:val="0"/>
      <w:divBdr>
        <w:top w:val="none" w:sz="0" w:space="0" w:color="auto"/>
        <w:left w:val="none" w:sz="0" w:space="0" w:color="auto"/>
        <w:bottom w:val="none" w:sz="0" w:space="0" w:color="auto"/>
        <w:right w:val="none" w:sz="0" w:space="0" w:color="auto"/>
      </w:divBdr>
    </w:div>
    <w:div w:id="789128767">
      <w:bodyDiv w:val="1"/>
      <w:marLeft w:val="0"/>
      <w:marRight w:val="0"/>
      <w:marTop w:val="0"/>
      <w:marBottom w:val="0"/>
      <w:divBdr>
        <w:top w:val="none" w:sz="0" w:space="0" w:color="auto"/>
        <w:left w:val="none" w:sz="0" w:space="0" w:color="auto"/>
        <w:bottom w:val="none" w:sz="0" w:space="0" w:color="auto"/>
        <w:right w:val="none" w:sz="0" w:space="0" w:color="auto"/>
      </w:divBdr>
      <w:divsChild>
        <w:div w:id="207841783">
          <w:marLeft w:val="0"/>
          <w:marRight w:val="0"/>
          <w:marTop w:val="0"/>
          <w:marBottom w:val="0"/>
          <w:divBdr>
            <w:top w:val="none" w:sz="0" w:space="0" w:color="auto"/>
            <w:left w:val="none" w:sz="0" w:space="0" w:color="auto"/>
            <w:bottom w:val="none" w:sz="0" w:space="0" w:color="auto"/>
            <w:right w:val="none" w:sz="0" w:space="0" w:color="auto"/>
          </w:divBdr>
          <w:divsChild>
            <w:div w:id="97991474">
              <w:marLeft w:val="0"/>
              <w:marRight w:val="0"/>
              <w:marTop w:val="0"/>
              <w:marBottom w:val="0"/>
              <w:divBdr>
                <w:top w:val="none" w:sz="0" w:space="0" w:color="auto"/>
                <w:left w:val="none" w:sz="0" w:space="0" w:color="auto"/>
                <w:bottom w:val="none" w:sz="0" w:space="0" w:color="auto"/>
                <w:right w:val="none" w:sz="0" w:space="0" w:color="auto"/>
              </w:divBdr>
              <w:divsChild>
                <w:div w:id="213394161">
                  <w:marLeft w:val="0"/>
                  <w:marRight w:val="0"/>
                  <w:marTop w:val="0"/>
                  <w:marBottom w:val="150"/>
                  <w:divBdr>
                    <w:top w:val="none" w:sz="0" w:space="0" w:color="auto"/>
                    <w:left w:val="none" w:sz="0" w:space="0" w:color="auto"/>
                    <w:bottom w:val="none" w:sz="0" w:space="0" w:color="auto"/>
                    <w:right w:val="none" w:sz="0" w:space="0" w:color="auto"/>
                  </w:divBdr>
                </w:div>
                <w:div w:id="731739167">
                  <w:marLeft w:val="0"/>
                  <w:marRight w:val="0"/>
                  <w:marTop w:val="0"/>
                  <w:marBottom w:val="0"/>
                  <w:divBdr>
                    <w:top w:val="none" w:sz="0" w:space="0" w:color="auto"/>
                    <w:left w:val="none" w:sz="0" w:space="0" w:color="auto"/>
                    <w:bottom w:val="none" w:sz="0" w:space="0" w:color="auto"/>
                    <w:right w:val="none" w:sz="0" w:space="0" w:color="auto"/>
                  </w:divBdr>
                  <w:divsChild>
                    <w:div w:id="204154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17494">
          <w:marLeft w:val="0"/>
          <w:marRight w:val="0"/>
          <w:marTop w:val="0"/>
          <w:marBottom w:val="0"/>
          <w:divBdr>
            <w:top w:val="none" w:sz="0" w:space="0" w:color="auto"/>
            <w:left w:val="none" w:sz="0" w:space="0" w:color="auto"/>
            <w:bottom w:val="none" w:sz="0" w:space="0" w:color="auto"/>
            <w:right w:val="none" w:sz="0" w:space="0" w:color="auto"/>
          </w:divBdr>
          <w:divsChild>
            <w:div w:id="2121605647">
              <w:marLeft w:val="0"/>
              <w:marRight w:val="0"/>
              <w:marTop w:val="0"/>
              <w:marBottom w:val="0"/>
              <w:divBdr>
                <w:top w:val="none" w:sz="0" w:space="0" w:color="auto"/>
                <w:left w:val="none" w:sz="0" w:space="0" w:color="auto"/>
                <w:bottom w:val="none" w:sz="0" w:space="0" w:color="auto"/>
                <w:right w:val="none" w:sz="0" w:space="0" w:color="auto"/>
              </w:divBdr>
              <w:divsChild>
                <w:div w:id="313147209">
                  <w:marLeft w:val="0"/>
                  <w:marRight w:val="0"/>
                  <w:marTop w:val="0"/>
                  <w:marBottom w:val="0"/>
                  <w:divBdr>
                    <w:top w:val="none" w:sz="0" w:space="0" w:color="auto"/>
                    <w:left w:val="none" w:sz="0" w:space="0" w:color="auto"/>
                    <w:bottom w:val="none" w:sz="0" w:space="0" w:color="auto"/>
                    <w:right w:val="none" w:sz="0" w:space="0" w:color="auto"/>
                  </w:divBdr>
                </w:div>
                <w:div w:id="1134448249">
                  <w:marLeft w:val="0"/>
                  <w:marRight w:val="0"/>
                  <w:marTop w:val="0"/>
                  <w:marBottom w:val="360"/>
                  <w:divBdr>
                    <w:top w:val="none" w:sz="0" w:space="0" w:color="auto"/>
                    <w:left w:val="none" w:sz="0" w:space="0" w:color="auto"/>
                    <w:bottom w:val="none" w:sz="0" w:space="0" w:color="auto"/>
                    <w:right w:val="none" w:sz="0" w:space="0" w:color="auto"/>
                  </w:divBdr>
                  <w:divsChild>
                    <w:div w:id="16545721">
                      <w:marLeft w:val="0"/>
                      <w:marRight w:val="0"/>
                      <w:marTop w:val="0"/>
                      <w:marBottom w:val="0"/>
                      <w:divBdr>
                        <w:top w:val="none" w:sz="0" w:space="0" w:color="auto"/>
                        <w:left w:val="none" w:sz="0" w:space="0" w:color="auto"/>
                        <w:bottom w:val="none" w:sz="0" w:space="0" w:color="auto"/>
                        <w:right w:val="none" w:sz="0" w:space="0" w:color="auto"/>
                      </w:divBdr>
                    </w:div>
                    <w:div w:id="177619294">
                      <w:marLeft w:val="0"/>
                      <w:marRight w:val="0"/>
                      <w:marTop w:val="0"/>
                      <w:marBottom w:val="0"/>
                      <w:divBdr>
                        <w:top w:val="none" w:sz="0" w:space="0" w:color="auto"/>
                        <w:left w:val="none" w:sz="0" w:space="0" w:color="auto"/>
                        <w:bottom w:val="none" w:sz="0" w:space="0" w:color="auto"/>
                        <w:right w:val="none" w:sz="0" w:space="0" w:color="auto"/>
                      </w:divBdr>
                    </w:div>
                    <w:div w:id="262614344">
                      <w:marLeft w:val="0"/>
                      <w:marRight w:val="0"/>
                      <w:marTop w:val="0"/>
                      <w:marBottom w:val="0"/>
                      <w:divBdr>
                        <w:top w:val="none" w:sz="0" w:space="0" w:color="auto"/>
                        <w:left w:val="none" w:sz="0" w:space="0" w:color="auto"/>
                        <w:bottom w:val="none" w:sz="0" w:space="0" w:color="auto"/>
                        <w:right w:val="none" w:sz="0" w:space="0" w:color="auto"/>
                      </w:divBdr>
                    </w:div>
                    <w:div w:id="327250867">
                      <w:marLeft w:val="0"/>
                      <w:marRight w:val="0"/>
                      <w:marTop w:val="0"/>
                      <w:marBottom w:val="0"/>
                      <w:divBdr>
                        <w:top w:val="none" w:sz="0" w:space="0" w:color="auto"/>
                        <w:left w:val="none" w:sz="0" w:space="0" w:color="auto"/>
                        <w:bottom w:val="none" w:sz="0" w:space="0" w:color="auto"/>
                        <w:right w:val="none" w:sz="0" w:space="0" w:color="auto"/>
                      </w:divBdr>
                    </w:div>
                    <w:div w:id="402719849">
                      <w:marLeft w:val="0"/>
                      <w:marRight w:val="0"/>
                      <w:marTop w:val="0"/>
                      <w:marBottom w:val="0"/>
                      <w:divBdr>
                        <w:top w:val="none" w:sz="0" w:space="0" w:color="auto"/>
                        <w:left w:val="none" w:sz="0" w:space="0" w:color="auto"/>
                        <w:bottom w:val="none" w:sz="0" w:space="0" w:color="auto"/>
                        <w:right w:val="none" w:sz="0" w:space="0" w:color="auto"/>
                      </w:divBdr>
                    </w:div>
                    <w:div w:id="446585026">
                      <w:marLeft w:val="0"/>
                      <w:marRight w:val="0"/>
                      <w:marTop w:val="0"/>
                      <w:marBottom w:val="0"/>
                      <w:divBdr>
                        <w:top w:val="none" w:sz="0" w:space="0" w:color="auto"/>
                        <w:left w:val="none" w:sz="0" w:space="0" w:color="auto"/>
                        <w:bottom w:val="none" w:sz="0" w:space="0" w:color="auto"/>
                        <w:right w:val="none" w:sz="0" w:space="0" w:color="auto"/>
                      </w:divBdr>
                    </w:div>
                    <w:div w:id="455877490">
                      <w:marLeft w:val="0"/>
                      <w:marRight w:val="0"/>
                      <w:marTop w:val="0"/>
                      <w:marBottom w:val="0"/>
                      <w:divBdr>
                        <w:top w:val="none" w:sz="0" w:space="0" w:color="auto"/>
                        <w:left w:val="none" w:sz="0" w:space="0" w:color="auto"/>
                        <w:bottom w:val="none" w:sz="0" w:space="0" w:color="auto"/>
                        <w:right w:val="none" w:sz="0" w:space="0" w:color="auto"/>
                      </w:divBdr>
                    </w:div>
                    <w:div w:id="484319182">
                      <w:marLeft w:val="0"/>
                      <w:marRight w:val="0"/>
                      <w:marTop w:val="0"/>
                      <w:marBottom w:val="0"/>
                      <w:divBdr>
                        <w:top w:val="none" w:sz="0" w:space="0" w:color="auto"/>
                        <w:left w:val="none" w:sz="0" w:space="0" w:color="auto"/>
                        <w:bottom w:val="none" w:sz="0" w:space="0" w:color="auto"/>
                        <w:right w:val="none" w:sz="0" w:space="0" w:color="auto"/>
                      </w:divBdr>
                    </w:div>
                    <w:div w:id="525947539">
                      <w:marLeft w:val="0"/>
                      <w:marRight w:val="0"/>
                      <w:marTop w:val="0"/>
                      <w:marBottom w:val="0"/>
                      <w:divBdr>
                        <w:top w:val="none" w:sz="0" w:space="0" w:color="auto"/>
                        <w:left w:val="none" w:sz="0" w:space="0" w:color="auto"/>
                        <w:bottom w:val="none" w:sz="0" w:space="0" w:color="auto"/>
                        <w:right w:val="none" w:sz="0" w:space="0" w:color="auto"/>
                      </w:divBdr>
                    </w:div>
                    <w:div w:id="548031655">
                      <w:marLeft w:val="0"/>
                      <w:marRight w:val="0"/>
                      <w:marTop w:val="0"/>
                      <w:marBottom w:val="0"/>
                      <w:divBdr>
                        <w:top w:val="none" w:sz="0" w:space="0" w:color="auto"/>
                        <w:left w:val="none" w:sz="0" w:space="0" w:color="auto"/>
                        <w:bottom w:val="none" w:sz="0" w:space="0" w:color="auto"/>
                        <w:right w:val="none" w:sz="0" w:space="0" w:color="auto"/>
                      </w:divBdr>
                    </w:div>
                    <w:div w:id="596865548">
                      <w:marLeft w:val="0"/>
                      <w:marRight w:val="0"/>
                      <w:marTop w:val="0"/>
                      <w:marBottom w:val="0"/>
                      <w:divBdr>
                        <w:top w:val="none" w:sz="0" w:space="0" w:color="auto"/>
                        <w:left w:val="none" w:sz="0" w:space="0" w:color="auto"/>
                        <w:bottom w:val="none" w:sz="0" w:space="0" w:color="auto"/>
                        <w:right w:val="none" w:sz="0" w:space="0" w:color="auto"/>
                      </w:divBdr>
                    </w:div>
                    <w:div w:id="597255016">
                      <w:marLeft w:val="0"/>
                      <w:marRight w:val="0"/>
                      <w:marTop w:val="0"/>
                      <w:marBottom w:val="0"/>
                      <w:divBdr>
                        <w:top w:val="none" w:sz="0" w:space="0" w:color="auto"/>
                        <w:left w:val="none" w:sz="0" w:space="0" w:color="auto"/>
                        <w:bottom w:val="none" w:sz="0" w:space="0" w:color="auto"/>
                        <w:right w:val="none" w:sz="0" w:space="0" w:color="auto"/>
                      </w:divBdr>
                    </w:div>
                    <w:div w:id="654452452">
                      <w:marLeft w:val="0"/>
                      <w:marRight w:val="0"/>
                      <w:marTop w:val="0"/>
                      <w:marBottom w:val="0"/>
                      <w:divBdr>
                        <w:top w:val="none" w:sz="0" w:space="0" w:color="auto"/>
                        <w:left w:val="none" w:sz="0" w:space="0" w:color="auto"/>
                        <w:bottom w:val="none" w:sz="0" w:space="0" w:color="auto"/>
                        <w:right w:val="none" w:sz="0" w:space="0" w:color="auto"/>
                      </w:divBdr>
                    </w:div>
                    <w:div w:id="672803337">
                      <w:marLeft w:val="0"/>
                      <w:marRight w:val="0"/>
                      <w:marTop w:val="0"/>
                      <w:marBottom w:val="0"/>
                      <w:divBdr>
                        <w:top w:val="none" w:sz="0" w:space="0" w:color="auto"/>
                        <w:left w:val="none" w:sz="0" w:space="0" w:color="auto"/>
                        <w:bottom w:val="none" w:sz="0" w:space="0" w:color="auto"/>
                        <w:right w:val="none" w:sz="0" w:space="0" w:color="auto"/>
                      </w:divBdr>
                    </w:div>
                    <w:div w:id="751396242">
                      <w:marLeft w:val="0"/>
                      <w:marRight w:val="0"/>
                      <w:marTop w:val="0"/>
                      <w:marBottom w:val="0"/>
                      <w:divBdr>
                        <w:top w:val="none" w:sz="0" w:space="0" w:color="auto"/>
                        <w:left w:val="none" w:sz="0" w:space="0" w:color="auto"/>
                        <w:bottom w:val="none" w:sz="0" w:space="0" w:color="auto"/>
                        <w:right w:val="none" w:sz="0" w:space="0" w:color="auto"/>
                      </w:divBdr>
                    </w:div>
                    <w:div w:id="814564210">
                      <w:marLeft w:val="0"/>
                      <w:marRight w:val="0"/>
                      <w:marTop w:val="0"/>
                      <w:marBottom w:val="0"/>
                      <w:divBdr>
                        <w:top w:val="none" w:sz="0" w:space="0" w:color="auto"/>
                        <w:left w:val="none" w:sz="0" w:space="0" w:color="auto"/>
                        <w:bottom w:val="none" w:sz="0" w:space="0" w:color="auto"/>
                        <w:right w:val="none" w:sz="0" w:space="0" w:color="auto"/>
                      </w:divBdr>
                    </w:div>
                    <w:div w:id="907496800">
                      <w:marLeft w:val="0"/>
                      <w:marRight w:val="0"/>
                      <w:marTop w:val="0"/>
                      <w:marBottom w:val="0"/>
                      <w:divBdr>
                        <w:top w:val="none" w:sz="0" w:space="0" w:color="auto"/>
                        <w:left w:val="none" w:sz="0" w:space="0" w:color="auto"/>
                        <w:bottom w:val="none" w:sz="0" w:space="0" w:color="auto"/>
                        <w:right w:val="none" w:sz="0" w:space="0" w:color="auto"/>
                      </w:divBdr>
                    </w:div>
                    <w:div w:id="991524720">
                      <w:marLeft w:val="0"/>
                      <w:marRight w:val="0"/>
                      <w:marTop w:val="0"/>
                      <w:marBottom w:val="0"/>
                      <w:divBdr>
                        <w:top w:val="none" w:sz="0" w:space="0" w:color="auto"/>
                        <w:left w:val="none" w:sz="0" w:space="0" w:color="auto"/>
                        <w:bottom w:val="none" w:sz="0" w:space="0" w:color="auto"/>
                        <w:right w:val="none" w:sz="0" w:space="0" w:color="auto"/>
                      </w:divBdr>
                    </w:div>
                    <w:div w:id="1022631866">
                      <w:marLeft w:val="0"/>
                      <w:marRight w:val="0"/>
                      <w:marTop w:val="0"/>
                      <w:marBottom w:val="0"/>
                      <w:divBdr>
                        <w:top w:val="none" w:sz="0" w:space="0" w:color="auto"/>
                        <w:left w:val="none" w:sz="0" w:space="0" w:color="auto"/>
                        <w:bottom w:val="none" w:sz="0" w:space="0" w:color="auto"/>
                        <w:right w:val="none" w:sz="0" w:space="0" w:color="auto"/>
                      </w:divBdr>
                    </w:div>
                    <w:div w:id="1038312347">
                      <w:marLeft w:val="0"/>
                      <w:marRight w:val="0"/>
                      <w:marTop w:val="0"/>
                      <w:marBottom w:val="0"/>
                      <w:divBdr>
                        <w:top w:val="none" w:sz="0" w:space="0" w:color="auto"/>
                        <w:left w:val="none" w:sz="0" w:space="0" w:color="auto"/>
                        <w:bottom w:val="none" w:sz="0" w:space="0" w:color="auto"/>
                        <w:right w:val="none" w:sz="0" w:space="0" w:color="auto"/>
                      </w:divBdr>
                    </w:div>
                    <w:div w:id="1044208351">
                      <w:marLeft w:val="0"/>
                      <w:marRight w:val="0"/>
                      <w:marTop w:val="0"/>
                      <w:marBottom w:val="0"/>
                      <w:divBdr>
                        <w:top w:val="none" w:sz="0" w:space="0" w:color="auto"/>
                        <w:left w:val="none" w:sz="0" w:space="0" w:color="auto"/>
                        <w:bottom w:val="none" w:sz="0" w:space="0" w:color="auto"/>
                        <w:right w:val="none" w:sz="0" w:space="0" w:color="auto"/>
                      </w:divBdr>
                    </w:div>
                    <w:div w:id="1075007209">
                      <w:marLeft w:val="0"/>
                      <w:marRight w:val="0"/>
                      <w:marTop w:val="0"/>
                      <w:marBottom w:val="0"/>
                      <w:divBdr>
                        <w:top w:val="none" w:sz="0" w:space="0" w:color="auto"/>
                        <w:left w:val="none" w:sz="0" w:space="0" w:color="auto"/>
                        <w:bottom w:val="none" w:sz="0" w:space="0" w:color="auto"/>
                        <w:right w:val="none" w:sz="0" w:space="0" w:color="auto"/>
                      </w:divBdr>
                    </w:div>
                    <w:div w:id="1114907789">
                      <w:marLeft w:val="0"/>
                      <w:marRight w:val="0"/>
                      <w:marTop w:val="0"/>
                      <w:marBottom w:val="0"/>
                      <w:divBdr>
                        <w:top w:val="none" w:sz="0" w:space="0" w:color="auto"/>
                        <w:left w:val="none" w:sz="0" w:space="0" w:color="auto"/>
                        <w:bottom w:val="none" w:sz="0" w:space="0" w:color="auto"/>
                        <w:right w:val="none" w:sz="0" w:space="0" w:color="auto"/>
                      </w:divBdr>
                    </w:div>
                    <w:div w:id="1135219250">
                      <w:marLeft w:val="0"/>
                      <w:marRight w:val="0"/>
                      <w:marTop w:val="0"/>
                      <w:marBottom w:val="0"/>
                      <w:divBdr>
                        <w:top w:val="none" w:sz="0" w:space="0" w:color="auto"/>
                        <w:left w:val="none" w:sz="0" w:space="0" w:color="auto"/>
                        <w:bottom w:val="none" w:sz="0" w:space="0" w:color="auto"/>
                        <w:right w:val="none" w:sz="0" w:space="0" w:color="auto"/>
                      </w:divBdr>
                    </w:div>
                    <w:div w:id="1192035862">
                      <w:marLeft w:val="0"/>
                      <w:marRight w:val="0"/>
                      <w:marTop w:val="0"/>
                      <w:marBottom w:val="0"/>
                      <w:divBdr>
                        <w:top w:val="none" w:sz="0" w:space="0" w:color="auto"/>
                        <w:left w:val="none" w:sz="0" w:space="0" w:color="auto"/>
                        <w:bottom w:val="none" w:sz="0" w:space="0" w:color="auto"/>
                        <w:right w:val="none" w:sz="0" w:space="0" w:color="auto"/>
                      </w:divBdr>
                    </w:div>
                    <w:div w:id="1222711061">
                      <w:marLeft w:val="0"/>
                      <w:marRight w:val="0"/>
                      <w:marTop w:val="0"/>
                      <w:marBottom w:val="0"/>
                      <w:divBdr>
                        <w:top w:val="none" w:sz="0" w:space="0" w:color="auto"/>
                        <w:left w:val="none" w:sz="0" w:space="0" w:color="auto"/>
                        <w:bottom w:val="none" w:sz="0" w:space="0" w:color="auto"/>
                        <w:right w:val="none" w:sz="0" w:space="0" w:color="auto"/>
                      </w:divBdr>
                    </w:div>
                    <w:div w:id="1262763048">
                      <w:marLeft w:val="0"/>
                      <w:marRight w:val="0"/>
                      <w:marTop w:val="0"/>
                      <w:marBottom w:val="0"/>
                      <w:divBdr>
                        <w:top w:val="none" w:sz="0" w:space="0" w:color="auto"/>
                        <w:left w:val="none" w:sz="0" w:space="0" w:color="auto"/>
                        <w:bottom w:val="none" w:sz="0" w:space="0" w:color="auto"/>
                        <w:right w:val="none" w:sz="0" w:space="0" w:color="auto"/>
                      </w:divBdr>
                    </w:div>
                    <w:div w:id="1350794802">
                      <w:marLeft w:val="0"/>
                      <w:marRight w:val="0"/>
                      <w:marTop w:val="0"/>
                      <w:marBottom w:val="0"/>
                      <w:divBdr>
                        <w:top w:val="none" w:sz="0" w:space="0" w:color="auto"/>
                        <w:left w:val="none" w:sz="0" w:space="0" w:color="auto"/>
                        <w:bottom w:val="none" w:sz="0" w:space="0" w:color="auto"/>
                        <w:right w:val="none" w:sz="0" w:space="0" w:color="auto"/>
                      </w:divBdr>
                    </w:div>
                    <w:div w:id="1377120756">
                      <w:marLeft w:val="0"/>
                      <w:marRight w:val="0"/>
                      <w:marTop w:val="0"/>
                      <w:marBottom w:val="0"/>
                      <w:divBdr>
                        <w:top w:val="none" w:sz="0" w:space="0" w:color="auto"/>
                        <w:left w:val="none" w:sz="0" w:space="0" w:color="auto"/>
                        <w:bottom w:val="none" w:sz="0" w:space="0" w:color="auto"/>
                        <w:right w:val="none" w:sz="0" w:space="0" w:color="auto"/>
                      </w:divBdr>
                    </w:div>
                    <w:div w:id="1403603701">
                      <w:marLeft w:val="0"/>
                      <w:marRight w:val="0"/>
                      <w:marTop w:val="0"/>
                      <w:marBottom w:val="0"/>
                      <w:divBdr>
                        <w:top w:val="none" w:sz="0" w:space="0" w:color="auto"/>
                        <w:left w:val="none" w:sz="0" w:space="0" w:color="auto"/>
                        <w:bottom w:val="none" w:sz="0" w:space="0" w:color="auto"/>
                        <w:right w:val="none" w:sz="0" w:space="0" w:color="auto"/>
                      </w:divBdr>
                    </w:div>
                    <w:div w:id="1461217963">
                      <w:marLeft w:val="0"/>
                      <w:marRight w:val="0"/>
                      <w:marTop w:val="0"/>
                      <w:marBottom w:val="0"/>
                      <w:divBdr>
                        <w:top w:val="none" w:sz="0" w:space="0" w:color="auto"/>
                        <w:left w:val="none" w:sz="0" w:space="0" w:color="auto"/>
                        <w:bottom w:val="none" w:sz="0" w:space="0" w:color="auto"/>
                        <w:right w:val="none" w:sz="0" w:space="0" w:color="auto"/>
                      </w:divBdr>
                    </w:div>
                    <w:div w:id="1555581497">
                      <w:marLeft w:val="0"/>
                      <w:marRight w:val="0"/>
                      <w:marTop w:val="0"/>
                      <w:marBottom w:val="0"/>
                      <w:divBdr>
                        <w:top w:val="none" w:sz="0" w:space="0" w:color="auto"/>
                        <w:left w:val="none" w:sz="0" w:space="0" w:color="auto"/>
                        <w:bottom w:val="none" w:sz="0" w:space="0" w:color="auto"/>
                        <w:right w:val="none" w:sz="0" w:space="0" w:color="auto"/>
                      </w:divBdr>
                    </w:div>
                    <w:div w:id="1567372523">
                      <w:marLeft w:val="0"/>
                      <w:marRight w:val="0"/>
                      <w:marTop w:val="0"/>
                      <w:marBottom w:val="0"/>
                      <w:divBdr>
                        <w:top w:val="none" w:sz="0" w:space="0" w:color="auto"/>
                        <w:left w:val="none" w:sz="0" w:space="0" w:color="auto"/>
                        <w:bottom w:val="none" w:sz="0" w:space="0" w:color="auto"/>
                        <w:right w:val="none" w:sz="0" w:space="0" w:color="auto"/>
                      </w:divBdr>
                    </w:div>
                    <w:div w:id="1666392709">
                      <w:marLeft w:val="0"/>
                      <w:marRight w:val="0"/>
                      <w:marTop w:val="0"/>
                      <w:marBottom w:val="0"/>
                      <w:divBdr>
                        <w:top w:val="single" w:sz="6" w:space="9" w:color="C7CDD1"/>
                        <w:left w:val="single" w:sz="6" w:space="5" w:color="C7CDD1"/>
                        <w:bottom w:val="single" w:sz="6" w:space="9" w:color="C7CDD1"/>
                        <w:right w:val="single" w:sz="6" w:space="5" w:color="C7CDD1"/>
                      </w:divBdr>
                    </w:div>
                    <w:div w:id="1755005524">
                      <w:marLeft w:val="0"/>
                      <w:marRight w:val="0"/>
                      <w:marTop w:val="0"/>
                      <w:marBottom w:val="0"/>
                      <w:divBdr>
                        <w:top w:val="none" w:sz="0" w:space="0" w:color="auto"/>
                        <w:left w:val="none" w:sz="0" w:space="0" w:color="auto"/>
                        <w:bottom w:val="none" w:sz="0" w:space="0" w:color="auto"/>
                        <w:right w:val="none" w:sz="0" w:space="0" w:color="auto"/>
                      </w:divBdr>
                    </w:div>
                    <w:div w:id="1801994796">
                      <w:marLeft w:val="0"/>
                      <w:marRight w:val="0"/>
                      <w:marTop w:val="0"/>
                      <w:marBottom w:val="0"/>
                      <w:divBdr>
                        <w:top w:val="none" w:sz="0" w:space="0" w:color="auto"/>
                        <w:left w:val="none" w:sz="0" w:space="0" w:color="auto"/>
                        <w:bottom w:val="none" w:sz="0" w:space="0" w:color="auto"/>
                        <w:right w:val="none" w:sz="0" w:space="0" w:color="auto"/>
                      </w:divBdr>
                    </w:div>
                    <w:div w:id="1804233657">
                      <w:marLeft w:val="0"/>
                      <w:marRight w:val="0"/>
                      <w:marTop w:val="0"/>
                      <w:marBottom w:val="0"/>
                      <w:divBdr>
                        <w:top w:val="none" w:sz="0" w:space="0" w:color="auto"/>
                        <w:left w:val="none" w:sz="0" w:space="0" w:color="auto"/>
                        <w:bottom w:val="none" w:sz="0" w:space="0" w:color="auto"/>
                        <w:right w:val="none" w:sz="0" w:space="0" w:color="auto"/>
                      </w:divBdr>
                    </w:div>
                    <w:div w:id="1804807868">
                      <w:marLeft w:val="0"/>
                      <w:marRight w:val="0"/>
                      <w:marTop w:val="0"/>
                      <w:marBottom w:val="0"/>
                      <w:divBdr>
                        <w:top w:val="none" w:sz="0" w:space="0" w:color="auto"/>
                        <w:left w:val="none" w:sz="0" w:space="0" w:color="auto"/>
                        <w:bottom w:val="none" w:sz="0" w:space="0" w:color="auto"/>
                        <w:right w:val="none" w:sz="0" w:space="0" w:color="auto"/>
                      </w:divBdr>
                    </w:div>
                    <w:div w:id="1851601677">
                      <w:marLeft w:val="0"/>
                      <w:marRight w:val="0"/>
                      <w:marTop w:val="0"/>
                      <w:marBottom w:val="0"/>
                      <w:divBdr>
                        <w:top w:val="none" w:sz="0" w:space="0" w:color="auto"/>
                        <w:left w:val="none" w:sz="0" w:space="0" w:color="auto"/>
                        <w:bottom w:val="none" w:sz="0" w:space="0" w:color="auto"/>
                        <w:right w:val="none" w:sz="0" w:space="0" w:color="auto"/>
                      </w:divBdr>
                    </w:div>
                    <w:div w:id="2079553979">
                      <w:marLeft w:val="0"/>
                      <w:marRight w:val="0"/>
                      <w:marTop w:val="0"/>
                      <w:marBottom w:val="0"/>
                      <w:divBdr>
                        <w:top w:val="none" w:sz="0" w:space="0" w:color="auto"/>
                        <w:left w:val="none" w:sz="0" w:space="0" w:color="auto"/>
                        <w:bottom w:val="none" w:sz="0" w:space="0" w:color="auto"/>
                        <w:right w:val="none" w:sz="0" w:space="0" w:color="auto"/>
                      </w:divBdr>
                    </w:div>
                    <w:div w:id="2111578564">
                      <w:marLeft w:val="0"/>
                      <w:marRight w:val="0"/>
                      <w:marTop w:val="0"/>
                      <w:marBottom w:val="0"/>
                      <w:divBdr>
                        <w:top w:val="none" w:sz="0" w:space="0" w:color="auto"/>
                        <w:left w:val="none" w:sz="0" w:space="0" w:color="auto"/>
                        <w:bottom w:val="none" w:sz="0" w:space="0" w:color="auto"/>
                        <w:right w:val="none" w:sz="0" w:space="0" w:color="auto"/>
                      </w:divBdr>
                    </w:div>
                    <w:div w:id="2118282912">
                      <w:marLeft w:val="0"/>
                      <w:marRight w:val="0"/>
                      <w:marTop w:val="0"/>
                      <w:marBottom w:val="0"/>
                      <w:divBdr>
                        <w:top w:val="none" w:sz="0" w:space="0" w:color="auto"/>
                        <w:left w:val="none" w:sz="0" w:space="0" w:color="auto"/>
                        <w:bottom w:val="none" w:sz="0" w:space="0" w:color="auto"/>
                        <w:right w:val="none" w:sz="0" w:space="0" w:color="auto"/>
                      </w:divBdr>
                    </w:div>
                    <w:div w:id="214199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8033977">
      <w:bodyDiv w:val="1"/>
      <w:marLeft w:val="0"/>
      <w:marRight w:val="0"/>
      <w:marTop w:val="0"/>
      <w:marBottom w:val="0"/>
      <w:divBdr>
        <w:top w:val="none" w:sz="0" w:space="0" w:color="auto"/>
        <w:left w:val="none" w:sz="0" w:space="0" w:color="auto"/>
        <w:bottom w:val="none" w:sz="0" w:space="0" w:color="auto"/>
        <w:right w:val="none" w:sz="0" w:space="0" w:color="auto"/>
      </w:divBdr>
    </w:div>
    <w:div w:id="892161571">
      <w:bodyDiv w:val="1"/>
      <w:marLeft w:val="0"/>
      <w:marRight w:val="0"/>
      <w:marTop w:val="0"/>
      <w:marBottom w:val="0"/>
      <w:divBdr>
        <w:top w:val="none" w:sz="0" w:space="0" w:color="auto"/>
        <w:left w:val="none" w:sz="0" w:space="0" w:color="auto"/>
        <w:bottom w:val="none" w:sz="0" w:space="0" w:color="auto"/>
        <w:right w:val="none" w:sz="0" w:space="0" w:color="auto"/>
      </w:divBdr>
    </w:div>
    <w:div w:id="913322420">
      <w:bodyDiv w:val="1"/>
      <w:marLeft w:val="0"/>
      <w:marRight w:val="0"/>
      <w:marTop w:val="0"/>
      <w:marBottom w:val="0"/>
      <w:divBdr>
        <w:top w:val="none" w:sz="0" w:space="0" w:color="auto"/>
        <w:left w:val="none" w:sz="0" w:space="0" w:color="auto"/>
        <w:bottom w:val="none" w:sz="0" w:space="0" w:color="auto"/>
        <w:right w:val="none" w:sz="0" w:space="0" w:color="auto"/>
      </w:divBdr>
    </w:div>
    <w:div w:id="1006786996">
      <w:bodyDiv w:val="1"/>
      <w:marLeft w:val="0"/>
      <w:marRight w:val="0"/>
      <w:marTop w:val="0"/>
      <w:marBottom w:val="0"/>
      <w:divBdr>
        <w:top w:val="none" w:sz="0" w:space="0" w:color="auto"/>
        <w:left w:val="none" w:sz="0" w:space="0" w:color="auto"/>
        <w:bottom w:val="none" w:sz="0" w:space="0" w:color="auto"/>
        <w:right w:val="none" w:sz="0" w:space="0" w:color="auto"/>
      </w:divBdr>
    </w:div>
    <w:div w:id="1144277426">
      <w:bodyDiv w:val="1"/>
      <w:marLeft w:val="0"/>
      <w:marRight w:val="0"/>
      <w:marTop w:val="0"/>
      <w:marBottom w:val="0"/>
      <w:divBdr>
        <w:top w:val="none" w:sz="0" w:space="0" w:color="auto"/>
        <w:left w:val="none" w:sz="0" w:space="0" w:color="auto"/>
        <w:bottom w:val="none" w:sz="0" w:space="0" w:color="auto"/>
        <w:right w:val="none" w:sz="0" w:space="0" w:color="auto"/>
      </w:divBdr>
    </w:div>
    <w:div w:id="1547832402">
      <w:bodyDiv w:val="1"/>
      <w:marLeft w:val="0"/>
      <w:marRight w:val="0"/>
      <w:marTop w:val="0"/>
      <w:marBottom w:val="0"/>
      <w:divBdr>
        <w:top w:val="none" w:sz="0" w:space="0" w:color="auto"/>
        <w:left w:val="none" w:sz="0" w:space="0" w:color="auto"/>
        <w:bottom w:val="none" w:sz="0" w:space="0" w:color="auto"/>
        <w:right w:val="none" w:sz="0" w:space="0" w:color="auto"/>
      </w:divBdr>
    </w:div>
    <w:div w:id="1572349963">
      <w:bodyDiv w:val="1"/>
      <w:marLeft w:val="0"/>
      <w:marRight w:val="0"/>
      <w:marTop w:val="0"/>
      <w:marBottom w:val="0"/>
      <w:divBdr>
        <w:top w:val="none" w:sz="0" w:space="0" w:color="auto"/>
        <w:left w:val="none" w:sz="0" w:space="0" w:color="auto"/>
        <w:bottom w:val="none" w:sz="0" w:space="0" w:color="auto"/>
        <w:right w:val="none" w:sz="0" w:space="0" w:color="auto"/>
      </w:divBdr>
    </w:div>
    <w:div w:id="1625384259">
      <w:bodyDiv w:val="1"/>
      <w:marLeft w:val="0"/>
      <w:marRight w:val="0"/>
      <w:marTop w:val="0"/>
      <w:marBottom w:val="0"/>
      <w:divBdr>
        <w:top w:val="none" w:sz="0" w:space="0" w:color="auto"/>
        <w:left w:val="none" w:sz="0" w:space="0" w:color="auto"/>
        <w:bottom w:val="none" w:sz="0" w:space="0" w:color="auto"/>
        <w:right w:val="none" w:sz="0" w:space="0" w:color="auto"/>
      </w:divBdr>
    </w:div>
    <w:div w:id="1709065219">
      <w:bodyDiv w:val="1"/>
      <w:marLeft w:val="0"/>
      <w:marRight w:val="0"/>
      <w:marTop w:val="0"/>
      <w:marBottom w:val="0"/>
      <w:divBdr>
        <w:top w:val="none" w:sz="0" w:space="0" w:color="auto"/>
        <w:left w:val="none" w:sz="0" w:space="0" w:color="auto"/>
        <w:bottom w:val="none" w:sz="0" w:space="0" w:color="auto"/>
        <w:right w:val="none" w:sz="0" w:space="0" w:color="auto"/>
      </w:divBdr>
    </w:div>
    <w:div w:id="1772820773">
      <w:bodyDiv w:val="1"/>
      <w:marLeft w:val="0"/>
      <w:marRight w:val="0"/>
      <w:marTop w:val="0"/>
      <w:marBottom w:val="0"/>
      <w:divBdr>
        <w:top w:val="none" w:sz="0" w:space="0" w:color="auto"/>
        <w:left w:val="none" w:sz="0" w:space="0" w:color="auto"/>
        <w:bottom w:val="none" w:sz="0" w:space="0" w:color="auto"/>
        <w:right w:val="none" w:sz="0" w:space="0" w:color="auto"/>
      </w:divBdr>
    </w:div>
    <w:div w:id="1862695749">
      <w:bodyDiv w:val="1"/>
      <w:marLeft w:val="0"/>
      <w:marRight w:val="0"/>
      <w:marTop w:val="0"/>
      <w:marBottom w:val="0"/>
      <w:divBdr>
        <w:top w:val="none" w:sz="0" w:space="0" w:color="auto"/>
        <w:left w:val="none" w:sz="0" w:space="0" w:color="auto"/>
        <w:bottom w:val="none" w:sz="0" w:space="0" w:color="auto"/>
        <w:right w:val="none" w:sz="0" w:space="0" w:color="auto"/>
      </w:divBdr>
    </w:div>
    <w:div w:id="2080319100">
      <w:bodyDiv w:val="1"/>
      <w:marLeft w:val="0"/>
      <w:marRight w:val="0"/>
      <w:marTop w:val="0"/>
      <w:marBottom w:val="0"/>
      <w:divBdr>
        <w:top w:val="none" w:sz="0" w:space="0" w:color="auto"/>
        <w:left w:val="none" w:sz="0" w:space="0" w:color="auto"/>
        <w:bottom w:val="none" w:sz="0" w:space="0" w:color="auto"/>
        <w:right w:val="none" w:sz="0" w:space="0" w:color="auto"/>
      </w:divBdr>
    </w:div>
    <w:div w:id="2124373899">
      <w:bodyDiv w:val="1"/>
      <w:marLeft w:val="0"/>
      <w:marRight w:val="0"/>
      <w:marTop w:val="0"/>
      <w:marBottom w:val="0"/>
      <w:divBdr>
        <w:top w:val="none" w:sz="0" w:space="0" w:color="auto"/>
        <w:left w:val="none" w:sz="0" w:space="0" w:color="auto"/>
        <w:bottom w:val="none" w:sz="0" w:space="0" w:color="auto"/>
        <w:right w:val="none" w:sz="0" w:space="0" w:color="auto"/>
      </w:divBdr>
    </w:div>
    <w:div w:id="2124380735">
      <w:bodyDiv w:val="1"/>
      <w:marLeft w:val="0"/>
      <w:marRight w:val="0"/>
      <w:marTop w:val="0"/>
      <w:marBottom w:val="0"/>
      <w:divBdr>
        <w:top w:val="none" w:sz="0" w:space="0" w:color="auto"/>
        <w:left w:val="none" w:sz="0" w:space="0" w:color="auto"/>
        <w:bottom w:val="none" w:sz="0" w:space="0" w:color="auto"/>
        <w:right w:val="none" w:sz="0" w:space="0" w:color="auto"/>
      </w:divBdr>
    </w:div>
    <w:div w:id="21404138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biostat.ufl.edu/current-students/e-learning-resources/when-to/when-to-send-e-mail-to-the-instructor/" TargetMode="External"/><Relationship Id="rId21" Type="http://schemas.openxmlformats.org/officeDocument/2006/relationships/image" Target="media/image3.jpeg"/><Relationship Id="rId42" Type="http://schemas.openxmlformats.org/officeDocument/2006/relationships/image" Target="media/image16.png"/><Relationship Id="rId47" Type="http://schemas.openxmlformats.org/officeDocument/2006/relationships/hyperlink" Target="https://disability.ufl.edu/students/get-started/" TargetMode="External"/><Relationship Id="rId63" Type="http://schemas.openxmlformats.org/officeDocument/2006/relationships/hyperlink" Target="https://commons.wikimedia.org/wiki/File:Hi_Speed_Internet_Neon_Sign_Minneapolis_4573842992.jpg" TargetMode="External"/><Relationship Id="rId68" Type="http://schemas.openxmlformats.org/officeDocument/2006/relationships/hyperlink" Target="mailto:pld@ufl.edu"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undergrad.aa.ufl.edu/general-education/gen-ed-program/subject-area-objectives/" TargetMode="External"/><Relationship Id="rId29" Type="http://schemas.openxmlformats.org/officeDocument/2006/relationships/image" Target="media/image6.jpeg"/><Relationship Id="rId11" Type="http://schemas.openxmlformats.org/officeDocument/2006/relationships/hyperlink" Target="https://teach.ufl.edu/course-quality/quality-online-course-designations/" TargetMode="External"/><Relationship Id="rId24" Type="http://schemas.openxmlformats.org/officeDocument/2006/relationships/image" Target="media/image4.png"/><Relationship Id="rId32" Type="http://schemas.openxmlformats.org/officeDocument/2006/relationships/image" Target="media/image8.gif"/><Relationship Id="rId37" Type="http://schemas.openxmlformats.org/officeDocument/2006/relationships/image" Target="media/image12.jpeg"/><Relationship Id="rId40" Type="http://schemas.openxmlformats.org/officeDocument/2006/relationships/image" Target="media/image14.png"/><Relationship Id="rId45" Type="http://schemas.openxmlformats.org/officeDocument/2006/relationships/image" Target="media/image18.png"/><Relationship Id="rId53" Type="http://schemas.openxmlformats.org/officeDocument/2006/relationships/image" Target="media/image22.png"/><Relationship Id="rId58" Type="http://schemas.openxmlformats.org/officeDocument/2006/relationships/hyperlink" Target="https://warrington.ufl.edu/information-technology-support-programs/technical-services/tac-student-support/" TargetMode="External"/><Relationship Id="rId66" Type="http://schemas.openxmlformats.org/officeDocument/2006/relationships/hyperlink" Target="https://go.ufl.edu/syllabuspolicies" TargetMode="External"/><Relationship Id="rId5" Type="http://schemas.openxmlformats.org/officeDocument/2006/relationships/webSettings" Target="webSettings.xml"/><Relationship Id="rId61" Type="http://schemas.openxmlformats.org/officeDocument/2006/relationships/hyperlink" Target="https://commons.wikimedia.org/wiki/File:Hi_Speed_Internet_Neon_Sign_Minneapolis_4573842992.jpg" TargetMode="External"/><Relationship Id="rId19" Type="http://schemas.openxmlformats.org/officeDocument/2006/relationships/footer" Target="footer2.xml"/><Relationship Id="rId14" Type="http://schemas.openxmlformats.org/officeDocument/2006/relationships/header" Target="header1.xml"/><Relationship Id="rId22" Type="http://schemas.openxmlformats.org/officeDocument/2006/relationships/hyperlink" Target="mailto:jmendozagarcia@ufl.edu" TargetMode="External"/><Relationship Id="rId27" Type="http://schemas.openxmlformats.org/officeDocument/2006/relationships/hyperlink" Target="https://ufl.instructure.com/courses/377487/external_tools/retrieve?url=https%3A%2F%2Fmediasite.video.ufl.edu%2FMediasite%2FLti%2FHome%2FLaunch%3FmediasiteId%3D579a300072e94b669d244137efac9e331d" TargetMode="External"/><Relationship Id="rId30" Type="http://schemas.openxmlformats.org/officeDocument/2006/relationships/image" Target="media/image7.jpeg"/><Relationship Id="rId35" Type="http://schemas.openxmlformats.org/officeDocument/2006/relationships/hyperlink" Target="https://en.wikipedia.org/wiki/Time_in_the_United_States" TargetMode="External"/><Relationship Id="rId43" Type="http://schemas.openxmlformats.org/officeDocument/2006/relationships/image" Target="media/image17.jpg"/><Relationship Id="rId48" Type="http://schemas.openxmlformats.org/officeDocument/2006/relationships/image" Target="media/image19.png"/><Relationship Id="rId56" Type="http://schemas.microsoft.com/office/2007/relationships/hdphoto" Target="media/hdphoto1.wdp"/><Relationship Id="rId64" Type="http://schemas.openxmlformats.org/officeDocument/2006/relationships/hyperlink" Target="https://creativecommons.org/licenses/by-sa/3.0/" TargetMode="External"/><Relationship Id="rId69" Type="http://schemas.openxmlformats.org/officeDocument/2006/relationships/fontTable" Target="fontTable.xml"/><Relationship Id="rId8" Type="http://schemas.openxmlformats.org/officeDocument/2006/relationships/hyperlink" Target="https://teach.ufl.edu/awards/exemplary-awards/" TargetMode="External"/><Relationship Id="rId51" Type="http://schemas.openxmlformats.org/officeDocument/2006/relationships/image" Target="media/image21.png"/><Relationship Id="rId3" Type="http://schemas.openxmlformats.org/officeDocument/2006/relationships/styles" Target="styles.xml"/><Relationship Id="rId12" Type="http://schemas.openxmlformats.org/officeDocument/2006/relationships/hyperlink" Target="https://teach.ufl.edu/course-quality/quality-online-course-designations/" TargetMode="External"/><Relationship Id="rId17" Type="http://schemas.openxmlformats.org/officeDocument/2006/relationships/hyperlink" Target="https://nam10.safelinks.protection.outlook.com/?url=https%3A%2F%2Fwww.flbog.edu%2Fwp-content%2Fuploads%2F2019%2F11%2FRegulation_8.003_Final-1.pdf&amp;data=05%7C02%7Cjmendozagarcia%40UFL.EDU%7C8043780d4f054d37df0408dd30215396%7C0d4da0f84a314d76ace60a62331e1b84%7C0%7C0%7C638719641911868450%7CUnknown%7CTWFpbGZsb3d8eyJFbXB0eU1hcGkiOnRydWUsIlYiOiIwLjAuMDAwMCIsIlAiOiJXaW4zMiIsIkFOIjoiTWFpbCIsIldUIjoyfQ%3D%3D%7C0%7C%7C%7C&amp;sdata=CpjCptrPyO6LLILEWky9VAzMlTWqC8dGWStofPVmAK8%3D&amp;reserved=0" TargetMode="External"/><Relationship Id="rId25" Type="http://schemas.openxmlformats.org/officeDocument/2006/relationships/hyperlink" Target="https://biostat.ufl.edu/current-students/e-learning-resources/when-to/when-to-post-to-the-support-discussions/" TargetMode="External"/><Relationship Id="rId33" Type="http://schemas.openxmlformats.org/officeDocument/2006/relationships/image" Target="media/image9.png"/><Relationship Id="rId38" Type="http://schemas.openxmlformats.org/officeDocument/2006/relationships/image" Target="media/image13.jpeg"/><Relationship Id="rId46" Type="http://schemas.openxmlformats.org/officeDocument/2006/relationships/hyperlink" Target="https://sccr.dso.ufl.edu/process/student-conduct-code/" TargetMode="External"/><Relationship Id="rId59" Type="http://schemas.openxmlformats.org/officeDocument/2006/relationships/image" Target="media/image25.jpeg"/><Relationship Id="rId67" Type="http://schemas.openxmlformats.org/officeDocument/2006/relationships/hyperlink" Target="mailto:student-support-hr@eng.ufl.edu" TargetMode="External"/><Relationship Id="rId20" Type="http://schemas.openxmlformats.org/officeDocument/2006/relationships/hyperlink" Target="http://www.dso.ufl.edu/drc/" TargetMode="External"/><Relationship Id="rId41" Type="http://schemas.openxmlformats.org/officeDocument/2006/relationships/image" Target="media/image15.jpeg"/><Relationship Id="rId54" Type="http://schemas.openxmlformats.org/officeDocument/2006/relationships/image" Target="media/image23.jpeg"/><Relationship Id="rId62" Type="http://schemas.openxmlformats.org/officeDocument/2006/relationships/hyperlink" Target="https://creativecommons.org/licenses/by-sa/3.0/" TargetMode="Externa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hyperlink" Target="https://training.it.ufl.edu/training/items/zoom-in-e-learning.html" TargetMode="External"/><Relationship Id="rId28" Type="http://schemas.openxmlformats.org/officeDocument/2006/relationships/image" Target="media/image5.png"/><Relationship Id="rId36" Type="http://schemas.openxmlformats.org/officeDocument/2006/relationships/image" Target="media/image11.png"/><Relationship Id="rId49" Type="http://schemas.openxmlformats.org/officeDocument/2006/relationships/image" Target="media/image20.jpeg"/><Relationship Id="rId57" Type="http://schemas.openxmlformats.org/officeDocument/2006/relationships/hyperlink" Target="https://it.ufl.edu/get-help/student-computer-recommendations/" TargetMode="External"/><Relationship Id="rId10" Type="http://schemas.openxmlformats.org/officeDocument/2006/relationships/image" Target="media/image1.png"/><Relationship Id="rId31" Type="http://schemas.openxmlformats.org/officeDocument/2006/relationships/hyperlink" Target="https://catalog.ufl.edu/ugrad/current/regulations/info/grades.aspx" TargetMode="External"/><Relationship Id="rId44" Type="http://schemas.openxmlformats.org/officeDocument/2006/relationships/hyperlink" Target="https://sccr.dso.ufl.edu/process/student-conduct-code/" TargetMode="External"/><Relationship Id="rId52" Type="http://schemas.openxmlformats.org/officeDocument/2006/relationships/hyperlink" Target="https://info.apps.ufl.edu/" TargetMode="External"/><Relationship Id="rId60" Type="http://schemas.openxmlformats.org/officeDocument/2006/relationships/hyperlink" Target="https://commons.wikimedia.org/wiki/File:Hi_Speed_Internet_Neon_Sign_Minneapolis_4573842992.jpg" TargetMode="External"/><Relationship Id="rId65" Type="http://schemas.openxmlformats.org/officeDocument/2006/relationships/hyperlink" Target="http://helpdesk.ufl.edu/" TargetMode="External"/><Relationship Id="rId4" Type="http://schemas.openxmlformats.org/officeDocument/2006/relationships/settings" Target="settings.xml"/><Relationship Id="rId9" Type="http://schemas.openxmlformats.org/officeDocument/2006/relationships/hyperlink" Target="https://teach.ufl.edu/awards/exemplary-awards/" TargetMode="External"/><Relationship Id="rId13" Type="http://schemas.openxmlformats.org/officeDocument/2006/relationships/image" Target="media/image2.png"/><Relationship Id="rId18" Type="http://schemas.openxmlformats.org/officeDocument/2006/relationships/header" Target="header2.xml"/><Relationship Id="rId39" Type="http://schemas.openxmlformats.org/officeDocument/2006/relationships/hyperlink" Target="https://catalog.ufl.edu/UGRD/academic-regulations/attendance-policies/" TargetMode="External"/><Relationship Id="rId34" Type="http://schemas.openxmlformats.org/officeDocument/2006/relationships/image" Target="media/image10.png"/><Relationship Id="rId50" Type="http://schemas.openxmlformats.org/officeDocument/2006/relationships/hyperlink" Target="https://it.ufl.edu/services/gatorcloud-microsoft-office-online" TargetMode="External"/><Relationship Id="rId55" Type="http://schemas.openxmlformats.org/officeDocument/2006/relationships/image" Target="media/image24.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42435F-3B79-470F-A047-4A0118386B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3816</TotalTime>
  <Pages>18</Pages>
  <Words>7542</Words>
  <Characters>39219</Characters>
  <Application>Microsoft Office Word</Application>
  <DocSecurity>0</DocSecurity>
  <Lines>1188</Lines>
  <Paragraphs>543</Paragraphs>
  <ScaleCrop>false</ScaleCrop>
  <HeadingPairs>
    <vt:vector size="2" baseType="variant">
      <vt:variant>
        <vt:lpstr>Title</vt:lpstr>
      </vt:variant>
      <vt:variant>
        <vt:i4>1</vt:i4>
      </vt:variant>
    </vt:vector>
  </HeadingPairs>
  <TitlesOfParts>
    <vt:vector size="1" baseType="lpstr">
      <vt:lpstr>CGS2531-Syllabus -20212 - JMendozaGarcia</vt:lpstr>
    </vt:vector>
  </TitlesOfParts>
  <Company/>
  <LinksUpToDate>false</LinksUpToDate>
  <CharactersWithSpaces>46218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CGS2531-Syllabus -20212 - JMendozaGarcia</dc:title>
  <dc:subject/>
  <dc:creator>John Mendoza-Garcia</dc:creator>
  <cp:keywords>Syllabus CGS2531</cp:keywords>
  <dc:description/>
  <cp:lastModifiedBy>Mendoza-Garcia,John</cp:lastModifiedBy>
  <cp:revision>52</cp:revision>
  <cp:lastPrinted>2026-01-08T17:09:00Z</cp:lastPrinted>
  <dcterms:created xsi:type="dcterms:W3CDTF">2026-01-06T15:34:00Z</dcterms:created>
  <dcterms:modified xsi:type="dcterms:W3CDTF">2026-01-08T17:09:00Z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117f1aa6e169086c63228f9b09b64cd26cc20e79cabd4b6be005da9ce2b64d44</vt:lpwstr>
  </property>
</Properties>
</file>