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06554D" w14:textId="5C76AE98" w:rsidR="003D35CC" w:rsidRPr="00942163" w:rsidRDefault="000618D4">
      <w:pPr>
        <w:pStyle w:val="Title"/>
        <w:rPr>
          <w:rFonts w:asciiTheme="majorHAnsi" w:hAnsiTheme="majorHAnsi"/>
        </w:rPr>
      </w:pPr>
      <w:r w:rsidRPr="000618D4">
        <w:rPr>
          <w:rFonts w:asciiTheme="majorHAnsi" w:hAnsiTheme="majorHAnsi"/>
          <w:b/>
          <w:bCs/>
          <w:color w:val="0070C0"/>
        </w:rPr>
        <w:t>Project in Applied Data Science</w:t>
      </w:r>
      <w:r w:rsidRPr="000618D4">
        <w:rPr>
          <w:rFonts w:asciiTheme="majorHAnsi" w:hAnsiTheme="majorHAnsi"/>
          <w:color w:val="0070C0"/>
        </w:rPr>
        <w:t xml:space="preserve"> </w:t>
      </w:r>
    </w:p>
    <w:p w14:paraId="2F0324BE" w14:textId="542A7567" w:rsidR="003D35CC" w:rsidRPr="00942163" w:rsidRDefault="006C3FFC">
      <w:pPr>
        <w:pStyle w:val="BodyText"/>
        <w:spacing w:before="2"/>
        <w:ind w:left="0"/>
        <w:jc w:val="center"/>
        <w:rPr>
          <w:rFonts w:asciiTheme="majorHAnsi" w:hAnsiTheme="majorHAnsi"/>
        </w:rPr>
      </w:pPr>
      <w:r w:rsidRPr="00942163">
        <w:rPr>
          <w:rFonts w:asciiTheme="majorHAnsi" w:hAnsiTheme="majorHAnsi"/>
          <w:color w:val="0070C0"/>
        </w:rPr>
        <w:t>EGN</w:t>
      </w:r>
      <w:r w:rsidRPr="00942163">
        <w:rPr>
          <w:rFonts w:asciiTheme="majorHAnsi" w:hAnsiTheme="majorHAnsi"/>
          <w:color w:val="0070C0"/>
          <w:spacing w:val="-3"/>
        </w:rPr>
        <w:t xml:space="preserve"> </w:t>
      </w:r>
      <w:r w:rsidRPr="00942163">
        <w:rPr>
          <w:rFonts w:asciiTheme="majorHAnsi" w:hAnsiTheme="majorHAnsi"/>
          <w:color w:val="0070C0"/>
          <w:spacing w:val="-4"/>
        </w:rPr>
        <w:t>6933</w:t>
      </w:r>
      <w:r w:rsidR="008B0DFD">
        <w:rPr>
          <w:rFonts w:asciiTheme="majorHAnsi" w:hAnsiTheme="majorHAnsi"/>
          <w:color w:val="0070C0"/>
          <w:spacing w:val="-4"/>
        </w:rPr>
        <w:t xml:space="preserve"> Section PADS</w:t>
      </w:r>
    </w:p>
    <w:p w14:paraId="5A4B009F" w14:textId="6962C3FA" w:rsidR="005571FD" w:rsidRPr="00942163" w:rsidRDefault="006C3FFC" w:rsidP="005571FD">
      <w:pPr>
        <w:spacing w:before="1"/>
        <w:ind w:left="4230" w:right="4140"/>
        <w:jc w:val="center"/>
        <w:rPr>
          <w:rFonts w:asciiTheme="majorHAnsi" w:hAnsiTheme="majorHAnsi"/>
          <w:color w:val="0070C0"/>
        </w:rPr>
      </w:pPr>
      <w:r w:rsidRPr="00942163">
        <w:rPr>
          <w:rFonts w:asciiTheme="majorHAnsi" w:hAnsiTheme="majorHAnsi"/>
          <w:b/>
          <w:i/>
        </w:rPr>
        <w:t>Class Periods:</w:t>
      </w:r>
      <w:r w:rsidRPr="00942163">
        <w:rPr>
          <w:rFonts w:asciiTheme="majorHAnsi" w:hAnsiTheme="majorHAnsi"/>
          <w:b/>
          <w:i/>
          <w:spacing w:val="80"/>
        </w:rPr>
        <w:t xml:space="preserve"> </w:t>
      </w:r>
      <w:r w:rsidR="002B632A">
        <w:rPr>
          <w:rFonts w:asciiTheme="majorHAnsi" w:hAnsiTheme="majorHAnsi"/>
          <w:color w:val="0070C0"/>
        </w:rPr>
        <w:t>6-8</w:t>
      </w:r>
      <w:r w:rsidRPr="00942163">
        <w:rPr>
          <w:rFonts w:asciiTheme="majorHAnsi" w:hAnsiTheme="majorHAnsi"/>
          <w:color w:val="0070C0"/>
        </w:rPr>
        <w:t xml:space="preserve"> </w:t>
      </w:r>
    </w:p>
    <w:p w14:paraId="3137EE61" w14:textId="28CD05B8" w:rsidR="005571FD" w:rsidRPr="00942163" w:rsidRDefault="006C3FFC" w:rsidP="005571FD">
      <w:pPr>
        <w:spacing w:before="1"/>
        <w:ind w:left="4230" w:right="4140"/>
        <w:jc w:val="center"/>
        <w:rPr>
          <w:rFonts w:asciiTheme="majorHAnsi" w:hAnsiTheme="majorHAnsi"/>
          <w:color w:val="0070C0"/>
        </w:rPr>
      </w:pPr>
      <w:r w:rsidRPr="00942163">
        <w:rPr>
          <w:rFonts w:asciiTheme="majorHAnsi" w:hAnsiTheme="majorHAnsi"/>
          <w:b/>
          <w:i/>
        </w:rPr>
        <w:t>Location:</w:t>
      </w:r>
      <w:r w:rsidRPr="00942163">
        <w:rPr>
          <w:rFonts w:asciiTheme="majorHAnsi" w:hAnsiTheme="majorHAnsi"/>
          <w:b/>
          <w:i/>
          <w:spacing w:val="80"/>
        </w:rPr>
        <w:t xml:space="preserve"> </w:t>
      </w:r>
      <w:r w:rsidR="002B632A">
        <w:rPr>
          <w:rFonts w:asciiTheme="majorHAnsi" w:hAnsiTheme="majorHAnsi"/>
          <w:color w:val="0070C0"/>
        </w:rPr>
        <w:t>NSC 520</w:t>
      </w:r>
      <w:r w:rsidRPr="00942163">
        <w:rPr>
          <w:rFonts w:asciiTheme="majorHAnsi" w:hAnsiTheme="majorHAnsi"/>
          <w:color w:val="0070C0"/>
        </w:rPr>
        <w:t xml:space="preserve"> </w:t>
      </w:r>
    </w:p>
    <w:p w14:paraId="26A56896" w14:textId="0A63C98D" w:rsidR="003D35CC" w:rsidRPr="00942163" w:rsidRDefault="006C3FFC" w:rsidP="005571FD">
      <w:pPr>
        <w:spacing w:before="1"/>
        <w:ind w:left="4230" w:right="4140"/>
        <w:jc w:val="center"/>
        <w:rPr>
          <w:rFonts w:asciiTheme="majorHAnsi" w:hAnsiTheme="majorHAnsi"/>
        </w:rPr>
      </w:pPr>
      <w:r w:rsidRPr="00942163">
        <w:rPr>
          <w:rFonts w:asciiTheme="majorHAnsi" w:hAnsiTheme="majorHAnsi"/>
          <w:b/>
          <w:i/>
        </w:rPr>
        <w:t>Academic</w:t>
      </w:r>
      <w:r w:rsidRPr="00942163">
        <w:rPr>
          <w:rFonts w:asciiTheme="majorHAnsi" w:hAnsiTheme="majorHAnsi"/>
          <w:b/>
          <w:i/>
          <w:spacing w:val="-13"/>
        </w:rPr>
        <w:t xml:space="preserve"> </w:t>
      </w:r>
      <w:r w:rsidRPr="00942163">
        <w:rPr>
          <w:rFonts w:asciiTheme="majorHAnsi" w:hAnsiTheme="majorHAnsi"/>
          <w:b/>
          <w:i/>
        </w:rPr>
        <w:t>Term:</w:t>
      </w:r>
      <w:r w:rsidRPr="00942163">
        <w:rPr>
          <w:rFonts w:asciiTheme="majorHAnsi" w:hAnsiTheme="majorHAnsi"/>
          <w:b/>
          <w:i/>
          <w:spacing w:val="-12"/>
        </w:rPr>
        <w:t xml:space="preserve"> </w:t>
      </w:r>
      <w:r w:rsidR="005571FD" w:rsidRPr="00942163">
        <w:rPr>
          <w:rFonts w:asciiTheme="majorHAnsi" w:hAnsiTheme="majorHAnsi"/>
          <w:color w:val="0070C0"/>
        </w:rPr>
        <w:t>Spring 2026</w:t>
      </w:r>
    </w:p>
    <w:p w14:paraId="32AA1AFC" w14:textId="77777777" w:rsidR="003D35CC" w:rsidRPr="00942163" w:rsidRDefault="003D35CC">
      <w:pPr>
        <w:pStyle w:val="BodyText"/>
        <w:spacing w:before="0"/>
        <w:ind w:left="0"/>
        <w:rPr>
          <w:rFonts w:asciiTheme="majorHAnsi" w:hAnsiTheme="majorHAnsi"/>
        </w:rPr>
      </w:pPr>
    </w:p>
    <w:p w14:paraId="7EB63426" w14:textId="77777777" w:rsidR="00C00260" w:rsidRPr="00C00260" w:rsidRDefault="00C00260" w:rsidP="00C00260">
      <w:pPr>
        <w:pStyle w:val="Heading2"/>
        <w:rPr>
          <w:rFonts w:asciiTheme="majorHAnsi" w:hAnsiTheme="majorHAnsi"/>
          <w:lang w:val="nl-NL"/>
        </w:rPr>
      </w:pPr>
      <w:r w:rsidRPr="00C00260">
        <w:rPr>
          <w:rFonts w:asciiTheme="majorHAnsi" w:hAnsiTheme="majorHAnsi"/>
          <w:lang w:val="nl-NL"/>
        </w:rPr>
        <w:t>Instructor:</w:t>
      </w:r>
    </w:p>
    <w:p w14:paraId="2EFB9F4D" w14:textId="77777777" w:rsidR="00C00260" w:rsidRPr="00C00260" w:rsidRDefault="00C00260" w:rsidP="00C00260">
      <w:pPr>
        <w:pStyle w:val="Heading2"/>
        <w:rPr>
          <w:rFonts w:asciiTheme="majorHAnsi" w:hAnsiTheme="majorHAnsi"/>
          <w:lang w:val="nl-NL"/>
        </w:rPr>
      </w:pPr>
      <w:r w:rsidRPr="00597407">
        <w:rPr>
          <w:rFonts w:asciiTheme="majorHAnsi" w:hAnsiTheme="majorHAnsi"/>
          <w:b w:val="0"/>
          <w:bCs w:val="0"/>
          <w:i w:val="0"/>
          <w:iCs w:val="0"/>
          <w:lang w:val="nl-NL"/>
        </w:rPr>
        <w:t>Name:</w:t>
      </w:r>
      <w:r w:rsidRPr="00C00260">
        <w:rPr>
          <w:rFonts w:asciiTheme="majorHAnsi" w:hAnsiTheme="majorHAnsi"/>
          <w:lang w:val="nl-NL"/>
        </w:rPr>
        <w:t xml:space="preserve"> </w:t>
      </w:r>
      <w:r w:rsidRPr="00C00260">
        <w:rPr>
          <w:rFonts w:asciiTheme="majorHAnsi" w:hAnsiTheme="majorHAnsi"/>
          <w:b w:val="0"/>
          <w:bCs w:val="0"/>
          <w:i w:val="0"/>
          <w:iCs w:val="0"/>
          <w:color w:val="0070C0"/>
          <w:spacing w:val="-5"/>
          <w:lang w:val="nl-NL"/>
        </w:rPr>
        <w:t>Dr. Edwin Marte Zorrilla</w:t>
      </w:r>
    </w:p>
    <w:p w14:paraId="061B0C71" w14:textId="500CA7A5" w:rsidR="00C00260" w:rsidRPr="00C00260" w:rsidRDefault="00C00260" w:rsidP="00C00260">
      <w:pPr>
        <w:pStyle w:val="Heading2"/>
        <w:rPr>
          <w:rFonts w:asciiTheme="majorHAnsi" w:hAnsiTheme="majorHAnsi"/>
        </w:rPr>
      </w:pPr>
      <w:r w:rsidRPr="004C552E">
        <w:rPr>
          <w:rFonts w:asciiTheme="majorHAnsi" w:hAnsiTheme="majorHAnsi"/>
          <w:b w:val="0"/>
          <w:bCs w:val="0"/>
          <w:i w:val="0"/>
          <w:iCs w:val="0"/>
        </w:rPr>
        <w:t>Email ID:</w:t>
      </w:r>
      <w:r w:rsidRPr="00C00260">
        <w:rPr>
          <w:rFonts w:asciiTheme="majorHAnsi" w:hAnsiTheme="majorHAnsi"/>
        </w:rPr>
        <w:t xml:space="preserve"> </w:t>
      </w:r>
      <w:r w:rsidR="004C552E">
        <w:rPr>
          <w:rStyle w:val="Hyperlink"/>
          <w:b w:val="0"/>
          <w:bCs w:val="0"/>
          <w:i w:val="0"/>
          <w:iCs w:val="0"/>
        </w:rPr>
        <w:t>ema</w:t>
      </w:r>
      <w:r w:rsidRPr="00C00260">
        <w:rPr>
          <w:rStyle w:val="Hyperlink"/>
          <w:b w:val="0"/>
          <w:bCs w:val="0"/>
          <w:i w:val="0"/>
          <w:iCs w:val="0"/>
        </w:rPr>
        <w:t>rtezorrilla@ufl.edu</w:t>
      </w:r>
    </w:p>
    <w:p w14:paraId="56B8F8C2" w14:textId="48CF6A5D" w:rsidR="00C00260" w:rsidRPr="00C00260" w:rsidRDefault="00C00260" w:rsidP="00C00260">
      <w:pPr>
        <w:pStyle w:val="Heading2"/>
        <w:rPr>
          <w:rFonts w:asciiTheme="majorHAnsi" w:hAnsiTheme="majorHAnsi"/>
        </w:rPr>
      </w:pPr>
      <w:r w:rsidRPr="004C552E">
        <w:rPr>
          <w:rFonts w:asciiTheme="majorHAnsi" w:hAnsiTheme="majorHAnsi"/>
          <w:b w:val="0"/>
          <w:bCs w:val="0"/>
          <w:i w:val="0"/>
          <w:iCs w:val="0"/>
        </w:rPr>
        <w:t>Office Phone Number:</w:t>
      </w:r>
      <w:r w:rsidRPr="00C00260">
        <w:rPr>
          <w:rFonts w:asciiTheme="majorHAnsi" w:hAnsiTheme="majorHAnsi"/>
        </w:rPr>
        <w:t xml:space="preserve"> </w:t>
      </w:r>
      <w:r w:rsidRPr="004C552E">
        <w:rPr>
          <w:rFonts w:asciiTheme="majorHAnsi" w:hAnsiTheme="majorHAnsi"/>
          <w:b w:val="0"/>
          <w:bCs w:val="0"/>
          <w:i w:val="0"/>
          <w:iCs w:val="0"/>
          <w:color w:val="0070C0"/>
          <w:spacing w:val="-5"/>
        </w:rPr>
        <w:t>352-392-</w:t>
      </w:r>
      <w:r w:rsidR="004C552E" w:rsidRPr="004C552E">
        <w:rPr>
          <w:rFonts w:asciiTheme="majorHAnsi" w:hAnsiTheme="majorHAnsi"/>
          <w:b w:val="0"/>
          <w:bCs w:val="0"/>
          <w:i w:val="0"/>
          <w:iCs w:val="0"/>
          <w:color w:val="0070C0"/>
          <w:spacing w:val="-5"/>
        </w:rPr>
        <w:t>0638</w:t>
      </w:r>
      <w:r w:rsidRPr="004C552E">
        <w:rPr>
          <w:rFonts w:asciiTheme="majorHAnsi" w:hAnsiTheme="majorHAnsi"/>
          <w:b w:val="0"/>
          <w:bCs w:val="0"/>
          <w:i w:val="0"/>
          <w:iCs w:val="0"/>
          <w:color w:val="0070C0"/>
          <w:spacing w:val="-5"/>
        </w:rPr>
        <w:t xml:space="preserve">                                                                                                </w:t>
      </w:r>
    </w:p>
    <w:p w14:paraId="2741C1D5" w14:textId="112BFCAD" w:rsidR="00C00260" w:rsidRDefault="00C00260" w:rsidP="00C00260">
      <w:pPr>
        <w:pStyle w:val="Heading2"/>
        <w:rPr>
          <w:rFonts w:asciiTheme="majorHAnsi" w:hAnsiTheme="majorHAnsi"/>
        </w:rPr>
      </w:pPr>
      <w:r w:rsidRPr="004C552E">
        <w:rPr>
          <w:rFonts w:asciiTheme="majorHAnsi" w:hAnsiTheme="majorHAnsi"/>
          <w:b w:val="0"/>
          <w:bCs w:val="0"/>
          <w:i w:val="0"/>
          <w:iCs w:val="0"/>
        </w:rPr>
        <w:t>Office Hours:</w:t>
      </w:r>
      <w:r w:rsidRPr="00C00260">
        <w:rPr>
          <w:rFonts w:asciiTheme="majorHAnsi" w:hAnsiTheme="majorHAnsi"/>
        </w:rPr>
        <w:t xml:space="preserve"> </w:t>
      </w:r>
      <w:r w:rsidRPr="004C552E">
        <w:rPr>
          <w:rFonts w:asciiTheme="majorHAnsi" w:hAnsiTheme="majorHAnsi"/>
          <w:b w:val="0"/>
          <w:bCs w:val="0"/>
          <w:i w:val="0"/>
          <w:iCs w:val="0"/>
          <w:color w:val="0070C0"/>
          <w:spacing w:val="-5"/>
        </w:rPr>
        <w:t>TBD</w:t>
      </w:r>
    </w:p>
    <w:p w14:paraId="010892D7" w14:textId="7C536B21" w:rsidR="003D35CC" w:rsidRPr="00942163" w:rsidRDefault="006C3FFC">
      <w:pPr>
        <w:pStyle w:val="Heading2"/>
        <w:spacing w:before="257"/>
        <w:rPr>
          <w:rFonts w:asciiTheme="majorHAnsi" w:hAnsiTheme="majorHAnsi"/>
        </w:rPr>
      </w:pPr>
      <w:r w:rsidRPr="00942163">
        <w:rPr>
          <w:rFonts w:asciiTheme="majorHAnsi" w:hAnsiTheme="majorHAnsi"/>
        </w:rPr>
        <w:t>Course</w:t>
      </w:r>
      <w:r w:rsidRPr="00942163">
        <w:rPr>
          <w:rFonts w:asciiTheme="majorHAnsi" w:hAnsiTheme="majorHAnsi"/>
          <w:spacing w:val="-6"/>
        </w:rPr>
        <w:t xml:space="preserve"> </w:t>
      </w:r>
      <w:r w:rsidRPr="00942163">
        <w:rPr>
          <w:rFonts w:asciiTheme="majorHAnsi" w:hAnsiTheme="majorHAnsi"/>
          <w:spacing w:val="-2"/>
        </w:rPr>
        <w:t>Description</w:t>
      </w:r>
    </w:p>
    <w:p w14:paraId="3939AB84" w14:textId="44D26C45" w:rsidR="003D35CC" w:rsidRDefault="00D42055" w:rsidP="00D42055">
      <w:pPr>
        <w:pStyle w:val="BodyText"/>
      </w:pPr>
      <w:r>
        <w:rPr>
          <w:rStyle w:val="fontstyle01"/>
        </w:rPr>
        <w:t xml:space="preserve">Using concepts learned in prerequisite courses, including AI ethics, math foundations, applied data science, and machine learning, students will individually or as a team identify data science problems, formulate solutions, and apply data science knowledge in the context of a real-world project. Project requirements include preparing a plan, </w:t>
      </w:r>
      <w:r w:rsidR="00C00260">
        <w:rPr>
          <w:rStyle w:val="fontstyle01"/>
        </w:rPr>
        <w:t xml:space="preserve">a </w:t>
      </w:r>
      <w:r>
        <w:rPr>
          <w:rStyle w:val="fontstyle01"/>
        </w:rPr>
        <w:t>technical final report, delivering an oral presentation, and creating a software repository</w:t>
      </w:r>
      <w:r>
        <w:t xml:space="preserve"> </w:t>
      </w:r>
    </w:p>
    <w:p w14:paraId="58D0FA00" w14:textId="77777777" w:rsidR="00D42055" w:rsidRPr="00942163" w:rsidRDefault="00D42055" w:rsidP="00D42055">
      <w:pPr>
        <w:pStyle w:val="BodyText"/>
        <w:rPr>
          <w:rFonts w:asciiTheme="majorHAnsi" w:hAnsiTheme="majorHAnsi"/>
        </w:rPr>
      </w:pPr>
    </w:p>
    <w:p w14:paraId="7475B241" w14:textId="77777777" w:rsidR="003D35CC" w:rsidRPr="00942163" w:rsidRDefault="006C3FFC">
      <w:pPr>
        <w:pStyle w:val="Heading2"/>
        <w:spacing w:line="256" w:lineRule="exact"/>
        <w:rPr>
          <w:rFonts w:asciiTheme="majorHAnsi" w:hAnsiTheme="majorHAnsi"/>
        </w:rPr>
      </w:pPr>
      <w:r w:rsidRPr="00942163">
        <w:rPr>
          <w:rFonts w:asciiTheme="majorHAnsi" w:hAnsiTheme="majorHAnsi"/>
        </w:rPr>
        <w:t>Course</w:t>
      </w:r>
      <w:r w:rsidRPr="00942163">
        <w:rPr>
          <w:rFonts w:asciiTheme="majorHAnsi" w:hAnsiTheme="majorHAnsi"/>
          <w:spacing w:val="-8"/>
        </w:rPr>
        <w:t xml:space="preserve"> </w:t>
      </w:r>
      <w:r w:rsidRPr="00942163">
        <w:rPr>
          <w:rFonts w:asciiTheme="majorHAnsi" w:hAnsiTheme="majorHAnsi"/>
        </w:rPr>
        <w:t>Pre-Requisites</w:t>
      </w:r>
      <w:r w:rsidRPr="00942163">
        <w:rPr>
          <w:rFonts w:asciiTheme="majorHAnsi" w:hAnsiTheme="majorHAnsi"/>
          <w:spacing w:val="-8"/>
        </w:rPr>
        <w:t xml:space="preserve"> </w:t>
      </w:r>
      <w:r w:rsidRPr="00942163">
        <w:rPr>
          <w:rFonts w:asciiTheme="majorHAnsi" w:hAnsiTheme="majorHAnsi"/>
        </w:rPr>
        <w:t>/</w:t>
      </w:r>
      <w:r w:rsidRPr="00942163">
        <w:rPr>
          <w:rFonts w:asciiTheme="majorHAnsi" w:hAnsiTheme="majorHAnsi"/>
          <w:spacing w:val="-7"/>
        </w:rPr>
        <w:t xml:space="preserve"> </w:t>
      </w:r>
      <w:r w:rsidRPr="00942163">
        <w:rPr>
          <w:rFonts w:asciiTheme="majorHAnsi" w:hAnsiTheme="majorHAnsi"/>
        </w:rPr>
        <w:t>Co-</w:t>
      </w:r>
      <w:r w:rsidRPr="00942163">
        <w:rPr>
          <w:rFonts w:asciiTheme="majorHAnsi" w:hAnsiTheme="majorHAnsi"/>
          <w:spacing w:val="-2"/>
        </w:rPr>
        <w:t>Requisites</w:t>
      </w:r>
    </w:p>
    <w:p w14:paraId="08C7BFBE" w14:textId="77777777" w:rsidR="00D108DC" w:rsidRPr="00D108DC" w:rsidRDefault="00D108DC" w:rsidP="00D108DC">
      <w:pPr>
        <w:pStyle w:val="BodyText"/>
        <w:spacing w:before="0" w:line="256" w:lineRule="exact"/>
        <w:rPr>
          <w:rFonts w:asciiTheme="majorHAnsi" w:hAnsiTheme="majorHAnsi"/>
          <w:color w:val="0070C0"/>
        </w:rPr>
      </w:pPr>
      <w:r w:rsidRPr="00D108DC">
        <w:rPr>
          <w:rFonts w:asciiTheme="majorHAnsi" w:hAnsiTheme="majorHAnsi"/>
          <w:color w:val="0070C0"/>
        </w:rPr>
        <w:t xml:space="preserve">The core courses </w:t>
      </w:r>
      <w:proofErr w:type="gramStart"/>
      <w:r w:rsidRPr="00D108DC">
        <w:rPr>
          <w:rFonts w:asciiTheme="majorHAnsi" w:hAnsiTheme="majorHAnsi"/>
          <w:color w:val="0070C0"/>
        </w:rPr>
        <w:t>listed</w:t>
      </w:r>
      <w:proofErr w:type="gramEnd"/>
      <w:r w:rsidRPr="00D108DC">
        <w:rPr>
          <w:rFonts w:asciiTheme="majorHAnsi" w:hAnsiTheme="majorHAnsi"/>
          <w:color w:val="0070C0"/>
        </w:rPr>
        <w:t xml:space="preserve"> below:</w:t>
      </w:r>
    </w:p>
    <w:p w14:paraId="72139321" w14:textId="44CB6F38" w:rsidR="00D108DC" w:rsidRPr="00D108DC" w:rsidRDefault="00E96443" w:rsidP="00D108DC">
      <w:pPr>
        <w:pStyle w:val="ListParagraph"/>
        <w:numPr>
          <w:ilvl w:val="0"/>
          <w:numId w:val="3"/>
        </w:numPr>
        <w:tabs>
          <w:tab w:val="left" w:pos="505"/>
        </w:tabs>
        <w:spacing w:before="1"/>
        <w:ind w:hanging="145"/>
        <w:rPr>
          <w:rFonts w:asciiTheme="majorHAnsi" w:hAnsiTheme="majorHAnsi"/>
          <w:color w:val="0070C0"/>
        </w:rPr>
      </w:pPr>
      <w:r>
        <w:rPr>
          <w:rFonts w:asciiTheme="majorHAnsi" w:hAnsiTheme="majorHAnsi"/>
          <w:color w:val="0070C0"/>
        </w:rPr>
        <w:t xml:space="preserve"> </w:t>
      </w:r>
      <w:r w:rsidR="00D108DC" w:rsidRPr="00D108DC">
        <w:rPr>
          <w:rFonts w:asciiTheme="majorHAnsi" w:hAnsiTheme="majorHAnsi"/>
          <w:color w:val="0070C0"/>
        </w:rPr>
        <w:t>EGS 6XXX AI Ethics for Tech Leaders</w:t>
      </w:r>
    </w:p>
    <w:p w14:paraId="74005CE6" w14:textId="4B768199" w:rsidR="00D108DC" w:rsidRPr="00D108DC" w:rsidRDefault="00E96443" w:rsidP="00D108DC">
      <w:pPr>
        <w:pStyle w:val="ListParagraph"/>
        <w:numPr>
          <w:ilvl w:val="0"/>
          <w:numId w:val="3"/>
        </w:numPr>
        <w:tabs>
          <w:tab w:val="left" w:pos="505"/>
        </w:tabs>
        <w:spacing w:before="1"/>
        <w:ind w:hanging="145"/>
        <w:rPr>
          <w:rFonts w:asciiTheme="majorHAnsi" w:hAnsiTheme="majorHAnsi"/>
          <w:color w:val="0070C0"/>
        </w:rPr>
      </w:pPr>
      <w:r>
        <w:rPr>
          <w:rFonts w:asciiTheme="majorHAnsi" w:hAnsiTheme="majorHAnsi"/>
          <w:color w:val="0070C0"/>
        </w:rPr>
        <w:t xml:space="preserve"> </w:t>
      </w:r>
      <w:r w:rsidR="00D108DC" w:rsidRPr="00D108DC">
        <w:rPr>
          <w:rFonts w:asciiTheme="majorHAnsi" w:hAnsiTheme="majorHAnsi"/>
          <w:color w:val="0070C0"/>
        </w:rPr>
        <w:t>CAP 5771 Applied Data Science</w:t>
      </w:r>
    </w:p>
    <w:p w14:paraId="4CF8C82F" w14:textId="1C56A4A6" w:rsidR="00D108DC" w:rsidRPr="00D108DC" w:rsidRDefault="00E96443" w:rsidP="00D108DC">
      <w:pPr>
        <w:pStyle w:val="ListParagraph"/>
        <w:numPr>
          <w:ilvl w:val="0"/>
          <w:numId w:val="3"/>
        </w:numPr>
        <w:tabs>
          <w:tab w:val="left" w:pos="505"/>
        </w:tabs>
        <w:spacing w:before="1"/>
        <w:ind w:hanging="145"/>
        <w:rPr>
          <w:rFonts w:asciiTheme="majorHAnsi" w:hAnsiTheme="majorHAnsi"/>
          <w:color w:val="0070C0"/>
        </w:rPr>
      </w:pPr>
      <w:r>
        <w:rPr>
          <w:rFonts w:asciiTheme="majorHAnsi" w:hAnsiTheme="majorHAnsi"/>
          <w:color w:val="0070C0"/>
        </w:rPr>
        <w:t xml:space="preserve"> </w:t>
      </w:r>
      <w:r w:rsidR="00D108DC" w:rsidRPr="00D108DC">
        <w:rPr>
          <w:rFonts w:asciiTheme="majorHAnsi" w:hAnsiTheme="majorHAnsi"/>
          <w:color w:val="0070C0"/>
        </w:rPr>
        <w:t>EGN 6446 Mathematical Foundations for Applied Data Science</w:t>
      </w:r>
    </w:p>
    <w:p w14:paraId="63CD43DC" w14:textId="20A69F58" w:rsidR="00D108DC" w:rsidRPr="00D108DC" w:rsidRDefault="00D108DC" w:rsidP="00D108DC">
      <w:pPr>
        <w:pStyle w:val="ListParagraph"/>
        <w:numPr>
          <w:ilvl w:val="0"/>
          <w:numId w:val="3"/>
        </w:numPr>
        <w:tabs>
          <w:tab w:val="left" w:pos="505"/>
        </w:tabs>
        <w:spacing w:before="1"/>
        <w:ind w:hanging="145"/>
        <w:rPr>
          <w:rFonts w:asciiTheme="majorHAnsi" w:hAnsiTheme="majorHAnsi"/>
          <w:color w:val="0070C0"/>
        </w:rPr>
      </w:pPr>
      <w:r w:rsidRPr="00D108DC">
        <w:rPr>
          <w:rFonts w:asciiTheme="majorHAnsi" w:hAnsiTheme="majorHAnsi"/>
          <w:color w:val="0070C0"/>
        </w:rPr>
        <w:t xml:space="preserve"> EEE 6778 Applied Machine Learning II</w:t>
      </w:r>
    </w:p>
    <w:p w14:paraId="3932D60D" w14:textId="77777777" w:rsidR="003D35CC" w:rsidRPr="00942163" w:rsidRDefault="006C3FFC">
      <w:pPr>
        <w:pStyle w:val="Heading2"/>
        <w:spacing w:before="256"/>
        <w:rPr>
          <w:rFonts w:asciiTheme="majorHAnsi" w:hAnsiTheme="majorHAnsi"/>
        </w:rPr>
      </w:pPr>
      <w:r w:rsidRPr="00942163">
        <w:rPr>
          <w:rFonts w:asciiTheme="majorHAnsi" w:hAnsiTheme="majorHAnsi"/>
        </w:rPr>
        <w:t>Course</w:t>
      </w:r>
      <w:r w:rsidRPr="00942163">
        <w:rPr>
          <w:rFonts w:asciiTheme="majorHAnsi" w:hAnsiTheme="majorHAnsi"/>
          <w:spacing w:val="-6"/>
        </w:rPr>
        <w:t xml:space="preserve"> </w:t>
      </w:r>
      <w:r w:rsidRPr="00942163">
        <w:rPr>
          <w:rFonts w:asciiTheme="majorHAnsi" w:hAnsiTheme="majorHAnsi"/>
          <w:spacing w:val="-2"/>
        </w:rPr>
        <w:t>Objectives</w:t>
      </w:r>
    </w:p>
    <w:p w14:paraId="3DB81C37" w14:textId="7671E052" w:rsidR="003D35CC" w:rsidRDefault="000E2417" w:rsidP="000E2417">
      <w:pPr>
        <w:pStyle w:val="BodyText"/>
        <w:rPr>
          <w:rStyle w:val="fontstyle01"/>
        </w:rPr>
      </w:pPr>
      <w:r w:rsidRPr="000E2417">
        <w:rPr>
          <w:rStyle w:val="fontstyle01"/>
        </w:rPr>
        <w:t xml:space="preserve">Develop problem-solving skills by building data-centric solutions that address practical, socially or scientifically </w:t>
      </w:r>
      <w:r w:rsidRPr="000E2417">
        <w:rPr>
          <w:rStyle w:val="fontstyle01"/>
        </w:rPr>
        <w:cr/>
        <w:t xml:space="preserve">relevant challenges. Emphasize real-world impact and the application of data science to benefit society. Develop an </w:t>
      </w:r>
      <w:r w:rsidRPr="000E2417">
        <w:rPr>
          <w:rStyle w:val="fontstyle01"/>
        </w:rPr>
        <w:cr/>
        <w:t>end-</w:t>
      </w:r>
      <w:proofErr w:type="gramStart"/>
      <w:r w:rsidRPr="000E2417">
        <w:rPr>
          <w:rStyle w:val="fontstyle01"/>
        </w:rPr>
        <w:t>to-</w:t>
      </w:r>
      <w:proofErr w:type="gramEnd"/>
      <w:r w:rsidRPr="000E2417">
        <w:rPr>
          <w:rStyle w:val="fontstyle01"/>
        </w:rPr>
        <w:t xml:space="preserve">end project plan that includes clearly defined requirements and a realistic development timeline. Adapt to </w:t>
      </w:r>
      <w:r w:rsidRPr="000E2417">
        <w:rPr>
          <w:rStyle w:val="fontstyle01"/>
        </w:rPr>
        <w:cr/>
        <w:t xml:space="preserve">unforeseen difficulties through iterative refinement. Devise data pipelines or algorithms and implement them </w:t>
      </w:r>
      <w:r w:rsidRPr="000E2417">
        <w:rPr>
          <w:rStyle w:val="fontstyle01"/>
        </w:rPr>
        <w:cr/>
        <w:t xml:space="preserve">efficiently using well-documented, maintainable code. Design and execute reproducible experiments to rigorously </w:t>
      </w:r>
      <w:r w:rsidRPr="000E2417">
        <w:rPr>
          <w:rStyle w:val="fontstyle01"/>
        </w:rPr>
        <w:cr/>
        <w:t xml:space="preserve">evaluate the performance and effectiveness of deployed systems. Encourage interdisciplinary collaboration to </w:t>
      </w:r>
      <w:r w:rsidRPr="000E2417">
        <w:rPr>
          <w:rStyle w:val="fontstyle01"/>
        </w:rPr>
        <w:cr/>
        <w:t>enhance the relevance and reach of solutions across societal domains.</w:t>
      </w:r>
    </w:p>
    <w:p w14:paraId="20E15F85" w14:textId="77777777" w:rsidR="000E2417" w:rsidRPr="000E2417" w:rsidRDefault="000E2417" w:rsidP="000E2417">
      <w:pPr>
        <w:pStyle w:val="BodyText"/>
        <w:rPr>
          <w:rStyle w:val="fontstyle01"/>
        </w:rPr>
      </w:pPr>
    </w:p>
    <w:p w14:paraId="5AB5D2BC" w14:textId="77777777" w:rsidR="003D35CC" w:rsidRPr="00942163" w:rsidRDefault="006C3FFC">
      <w:pPr>
        <w:pStyle w:val="ListParagraph"/>
        <w:numPr>
          <w:ilvl w:val="0"/>
          <w:numId w:val="2"/>
        </w:numPr>
        <w:tabs>
          <w:tab w:val="left" w:pos="1080"/>
        </w:tabs>
        <w:ind w:right="396"/>
        <w:rPr>
          <w:rFonts w:asciiTheme="majorHAnsi" w:hAnsiTheme="majorHAnsi"/>
        </w:rPr>
      </w:pPr>
      <w:r w:rsidRPr="00942163">
        <w:rPr>
          <w:rFonts w:asciiTheme="majorHAnsi" w:hAnsiTheme="majorHAnsi"/>
          <w:color w:val="0070C0"/>
        </w:rPr>
        <w:t>identify,</w:t>
      </w:r>
      <w:r w:rsidRPr="00942163">
        <w:rPr>
          <w:rFonts w:asciiTheme="majorHAnsi" w:hAnsiTheme="majorHAnsi"/>
          <w:color w:val="0070C0"/>
          <w:spacing w:val="-3"/>
        </w:rPr>
        <w:t xml:space="preserve"> </w:t>
      </w:r>
      <w:r w:rsidRPr="00942163">
        <w:rPr>
          <w:rFonts w:asciiTheme="majorHAnsi" w:hAnsiTheme="majorHAnsi"/>
          <w:color w:val="0070C0"/>
        </w:rPr>
        <w:t>formulate,</w:t>
      </w:r>
      <w:r w:rsidRPr="00942163">
        <w:rPr>
          <w:rFonts w:asciiTheme="majorHAnsi" w:hAnsiTheme="majorHAnsi"/>
          <w:color w:val="0070C0"/>
          <w:spacing w:val="-3"/>
        </w:rPr>
        <w:t xml:space="preserve"> </w:t>
      </w:r>
      <w:r w:rsidRPr="00942163">
        <w:rPr>
          <w:rFonts w:asciiTheme="majorHAnsi" w:hAnsiTheme="majorHAnsi"/>
          <w:color w:val="0070C0"/>
        </w:rPr>
        <w:t>and</w:t>
      </w:r>
      <w:r w:rsidRPr="00942163">
        <w:rPr>
          <w:rFonts w:asciiTheme="majorHAnsi" w:hAnsiTheme="majorHAnsi"/>
          <w:color w:val="0070C0"/>
          <w:spacing w:val="-4"/>
        </w:rPr>
        <w:t xml:space="preserve"> </w:t>
      </w:r>
      <w:r w:rsidRPr="00942163">
        <w:rPr>
          <w:rFonts w:asciiTheme="majorHAnsi" w:hAnsiTheme="majorHAnsi"/>
          <w:color w:val="0070C0"/>
        </w:rPr>
        <w:t>solve</w:t>
      </w:r>
      <w:r w:rsidRPr="00942163">
        <w:rPr>
          <w:rFonts w:asciiTheme="majorHAnsi" w:hAnsiTheme="majorHAnsi"/>
          <w:color w:val="0070C0"/>
          <w:spacing w:val="-4"/>
        </w:rPr>
        <w:t xml:space="preserve"> </w:t>
      </w:r>
      <w:r w:rsidRPr="00942163">
        <w:rPr>
          <w:rFonts w:asciiTheme="majorHAnsi" w:hAnsiTheme="majorHAnsi"/>
          <w:color w:val="0070C0"/>
        </w:rPr>
        <w:t>complex</w:t>
      </w:r>
      <w:r w:rsidRPr="00942163">
        <w:rPr>
          <w:rFonts w:asciiTheme="majorHAnsi" w:hAnsiTheme="majorHAnsi"/>
          <w:color w:val="0070C0"/>
          <w:spacing w:val="-4"/>
        </w:rPr>
        <w:t xml:space="preserve"> </w:t>
      </w:r>
      <w:r w:rsidRPr="00942163">
        <w:rPr>
          <w:rFonts w:asciiTheme="majorHAnsi" w:hAnsiTheme="majorHAnsi"/>
          <w:color w:val="0070C0"/>
        </w:rPr>
        <w:t>engineering</w:t>
      </w:r>
      <w:r w:rsidRPr="00942163">
        <w:rPr>
          <w:rFonts w:asciiTheme="majorHAnsi" w:hAnsiTheme="majorHAnsi"/>
          <w:color w:val="0070C0"/>
          <w:spacing w:val="-4"/>
        </w:rPr>
        <w:t xml:space="preserve"> </w:t>
      </w:r>
      <w:r w:rsidRPr="00942163">
        <w:rPr>
          <w:rFonts w:asciiTheme="majorHAnsi" w:hAnsiTheme="majorHAnsi"/>
          <w:color w:val="0070C0"/>
        </w:rPr>
        <w:t>problems</w:t>
      </w:r>
      <w:r w:rsidRPr="00942163">
        <w:rPr>
          <w:rFonts w:asciiTheme="majorHAnsi" w:hAnsiTheme="majorHAnsi"/>
          <w:color w:val="0070C0"/>
          <w:spacing w:val="-4"/>
        </w:rPr>
        <w:t xml:space="preserve"> </w:t>
      </w:r>
      <w:r w:rsidRPr="00942163">
        <w:rPr>
          <w:rFonts w:asciiTheme="majorHAnsi" w:hAnsiTheme="majorHAnsi"/>
          <w:color w:val="0070C0"/>
        </w:rPr>
        <w:t>by</w:t>
      </w:r>
      <w:r w:rsidRPr="00942163">
        <w:rPr>
          <w:rFonts w:asciiTheme="majorHAnsi" w:hAnsiTheme="majorHAnsi"/>
          <w:color w:val="0070C0"/>
          <w:spacing w:val="-4"/>
        </w:rPr>
        <w:t xml:space="preserve"> </w:t>
      </w:r>
      <w:r w:rsidRPr="00942163">
        <w:rPr>
          <w:rFonts w:asciiTheme="majorHAnsi" w:hAnsiTheme="majorHAnsi"/>
          <w:color w:val="0070C0"/>
        </w:rPr>
        <w:t>applying</w:t>
      </w:r>
      <w:r w:rsidRPr="00942163">
        <w:rPr>
          <w:rFonts w:asciiTheme="majorHAnsi" w:hAnsiTheme="majorHAnsi"/>
          <w:color w:val="0070C0"/>
          <w:spacing w:val="-4"/>
        </w:rPr>
        <w:t xml:space="preserve"> </w:t>
      </w:r>
      <w:r w:rsidRPr="00942163">
        <w:rPr>
          <w:rFonts w:asciiTheme="majorHAnsi" w:hAnsiTheme="majorHAnsi"/>
          <w:color w:val="0070C0"/>
        </w:rPr>
        <w:t>principles</w:t>
      </w:r>
      <w:r w:rsidRPr="00942163">
        <w:rPr>
          <w:rFonts w:asciiTheme="majorHAnsi" w:hAnsiTheme="majorHAnsi"/>
          <w:color w:val="0070C0"/>
          <w:spacing w:val="-4"/>
        </w:rPr>
        <w:t xml:space="preserve"> </w:t>
      </w:r>
      <w:r w:rsidRPr="00942163">
        <w:rPr>
          <w:rFonts w:asciiTheme="majorHAnsi" w:hAnsiTheme="majorHAnsi"/>
          <w:color w:val="0070C0"/>
        </w:rPr>
        <w:t>of</w:t>
      </w:r>
      <w:r w:rsidRPr="00942163">
        <w:rPr>
          <w:rFonts w:asciiTheme="majorHAnsi" w:hAnsiTheme="majorHAnsi"/>
          <w:color w:val="0070C0"/>
          <w:spacing w:val="-4"/>
        </w:rPr>
        <w:t xml:space="preserve"> </w:t>
      </w:r>
      <w:r w:rsidRPr="00942163">
        <w:rPr>
          <w:rFonts w:asciiTheme="majorHAnsi" w:hAnsiTheme="majorHAnsi"/>
          <w:color w:val="0070C0"/>
        </w:rPr>
        <w:t>engineering,</w:t>
      </w:r>
      <w:r w:rsidRPr="00942163">
        <w:rPr>
          <w:rFonts w:asciiTheme="majorHAnsi" w:hAnsiTheme="majorHAnsi"/>
          <w:color w:val="0070C0"/>
          <w:spacing w:val="-3"/>
        </w:rPr>
        <w:t xml:space="preserve"> </w:t>
      </w:r>
      <w:r w:rsidRPr="00942163">
        <w:rPr>
          <w:rFonts w:asciiTheme="majorHAnsi" w:hAnsiTheme="majorHAnsi"/>
          <w:color w:val="0070C0"/>
        </w:rPr>
        <w:t>science, and mathematics</w:t>
      </w:r>
    </w:p>
    <w:p w14:paraId="0C6256BC" w14:textId="77777777" w:rsidR="003D35CC" w:rsidRPr="00942163" w:rsidRDefault="006C3FFC">
      <w:pPr>
        <w:pStyle w:val="ListParagraph"/>
        <w:numPr>
          <w:ilvl w:val="0"/>
          <w:numId w:val="2"/>
        </w:numPr>
        <w:tabs>
          <w:tab w:val="left" w:pos="1080"/>
        </w:tabs>
        <w:spacing w:before="3" w:line="237" w:lineRule="auto"/>
        <w:ind w:right="985"/>
        <w:rPr>
          <w:rFonts w:asciiTheme="majorHAnsi" w:hAnsiTheme="majorHAnsi"/>
        </w:rPr>
      </w:pPr>
      <w:r w:rsidRPr="00942163">
        <w:rPr>
          <w:rFonts w:asciiTheme="majorHAnsi" w:hAnsiTheme="majorHAnsi"/>
          <w:color w:val="0070C0"/>
        </w:rPr>
        <w:t>apply</w:t>
      </w:r>
      <w:r w:rsidRPr="00942163">
        <w:rPr>
          <w:rFonts w:asciiTheme="majorHAnsi" w:hAnsiTheme="majorHAnsi"/>
          <w:color w:val="0070C0"/>
          <w:spacing w:val="-3"/>
        </w:rPr>
        <w:t xml:space="preserve"> </w:t>
      </w:r>
      <w:r w:rsidRPr="00942163">
        <w:rPr>
          <w:rFonts w:asciiTheme="majorHAnsi" w:hAnsiTheme="majorHAnsi"/>
          <w:color w:val="0070C0"/>
        </w:rPr>
        <w:t>engineering</w:t>
      </w:r>
      <w:r w:rsidRPr="00942163">
        <w:rPr>
          <w:rFonts w:asciiTheme="majorHAnsi" w:hAnsiTheme="majorHAnsi"/>
          <w:color w:val="0070C0"/>
          <w:spacing w:val="-3"/>
        </w:rPr>
        <w:t xml:space="preserve"> </w:t>
      </w:r>
      <w:r w:rsidRPr="00942163">
        <w:rPr>
          <w:rFonts w:asciiTheme="majorHAnsi" w:hAnsiTheme="majorHAnsi"/>
          <w:color w:val="0070C0"/>
        </w:rPr>
        <w:t>design</w:t>
      </w:r>
      <w:r w:rsidRPr="00942163">
        <w:rPr>
          <w:rFonts w:asciiTheme="majorHAnsi" w:hAnsiTheme="majorHAnsi"/>
          <w:color w:val="0070C0"/>
          <w:spacing w:val="-3"/>
        </w:rPr>
        <w:t xml:space="preserve"> </w:t>
      </w:r>
      <w:r w:rsidRPr="00942163">
        <w:rPr>
          <w:rFonts w:asciiTheme="majorHAnsi" w:hAnsiTheme="majorHAnsi"/>
          <w:color w:val="0070C0"/>
        </w:rPr>
        <w:t>to</w:t>
      </w:r>
      <w:r w:rsidRPr="00942163">
        <w:rPr>
          <w:rFonts w:asciiTheme="majorHAnsi" w:hAnsiTheme="majorHAnsi"/>
          <w:color w:val="0070C0"/>
          <w:spacing w:val="-3"/>
        </w:rPr>
        <w:t xml:space="preserve"> </w:t>
      </w:r>
      <w:r w:rsidRPr="00942163">
        <w:rPr>
          <w:rFonts w:asciiTheme="majorHAnsi" w:hAnsiTheme="majorHAnsi"/>
          <w:color w:val="0070C0"/>
        </w:rPr>
        <w:t>produce</w:t>
      </w:r>
      <w:r w:rsidRPr="00942163">
        <w:rPr>
          <w:rFonts w:asciiTheme="majorHAnsi" w:hAnsiTheme="majorHAnsi"/>
          <w:color w:val="0070C0"/>
          <w:spacing w:val="-3"/>
        </w:rPr>
        <w:t xml:space="preserve"> </w:t>
      </w:r>
      <w:r w:rsidRPr="00942163">
        <w:rPr>
          <w:rFonts w:asciiTheme="majorHAnsi" w:hAnsiTheme="majorHAnsi"/>
          <w:color w:val="0070C0"/>
        </w:rPr>
        <w:t>solutions</w:t>
      </w:r>
      <w:r w:rsidRPr="00942163">
        <w:rPr>
          <w:rFonts w:asciiTheme="majorHAnsi" w:hAnsiTheme="majorHAnsi"/>
          <w:color w:val="0070C0"/>
          <w:spacing w:val="-3"/>
        </w:rPr>
        <w:t xml:space="preserve"> </w:t>
      </w:r>
      <w:r w:rsidRPr="00942163">
        <w:rPr>
          <w:rFonts w:asciiTheme="majorHAnsi" w:hAnsiTheme="majorHAnsi"/>
          <w:color w:val="0070C0"/>
        </w:rPr>
        <w:t>that</w:t>
      </w:r>
      <w:r w:rsidRPr="00942163">
        <w:rPr>
          <w:rFonts w:asciiTheme="majorHAnsi" w:hAnsiTheme="majorHAnsi"/>
          <w:color w:val="0070C0"/>
          <w:spacing w:val="-3"/>
        </w:rPr>
        <w:t xml:space="preserve"> </w:t>
      </w:r>
      <w:r w:rsidRPr="00942163">
        <w:rPr>
          <w:rFonts w:asciiTheme="majorHAnsi" w:hAnsiTheme="majorHAnsi"/>
          <w:color w:val="0070C0"/>
        </w:rPr>
        <w:t>meet</w:t>
      </w:r>
      <w:r w:rsidRPr="00942163">
        <w:rPr>
          <w:rFonts w:asciiTheme="majorHAnsi" w:hAnsiTheme="majorHAnsi"/>
          <w:color w:val="0070C0"/>
          <w:spacing w:val="-3"/>
        </w:rPr>
        <w:t xml:space="preserve"> </w:t>
      </w:r>
      <w:r w:rsidRPr="00942163">
        <w:rPr>
          <w:rFonts w:asciiTheme="majorHAnsi" w:hAnsiTheme="majorHAnsi"/>
          <w:color w:val="0070C0"/>
        </w:rPr>
        <w:t>specified</w:t>
      </w:r>
      <w:r w:rsidRPr="00942163">
        <w:rPr>
          <w:rFonts w:asciiTheme="majorHAnsi" w:hAnsiTheme="majorHAnsi"/>
          <w:color w:val="0070C0"/>
          <w:spacing w:val="-3"/>
        </w:rPr>
        <w:t xml:space="preserve"> </w:t>
      </w:r>
      <w:r w:rsidRPr="00942163">
        <w:rPr>
          <w:rFonts w:asciiTheme="majorHAnsi" w:hAnsiTheme="majorHAnsi"/>
          <w:color w:val="0070C0"/>
        </w:rPr>
        <w:t>needs</w:t>
      </w:r>
      <w:r w:rsidRPr="00942163">
        <w:rPr>
          <w:rFonts w:asciiTheme="majorHAnsi" w:hAnsiTheme="majorHAnsi"/>
          <w:color w:val="0070C0"/>
          <w:spacing w:val="-3"/>
        </w:rPr>
        <w:t xml:space="preserve"> </w:t>
      </w:r>
      <w:r w:rsidRPr="00942163">
        <w:rPr>
          <w:rFonts w:asciiTheme="majorHAnsi" w:hAnsiTheme="majorHAnsi"/>
          <w:color w:val="0070C0"/>
        </w:rPr>
        <w:t>with</w:t>
      </w:r>
      <w:r w:rsidRPr="00942163">
        <w:rPr>
          <w:rFonts w:asciiTheme="majorHAnsi" w:hAnsiTheme="majorHAnsi"/>
          <w:color w:val="0070C0"/>
          <w:spacing w:val="-3"/>
        </w:rPr>
        <w:t xml:space="preserve"> </w:t>
      </w:r>
      <w:r w:rsidRPr="00942163">
        <w:rPr>
          <w:rFonts w:asciiTheme="majorHAnsi" w:hAnsiTheme="majorHAnsi"/>
          <w:color w:val="0070C0"/>
        </w:rPr>
        <w:t>consideration</w:t>
      </w:r>
      <w:r w:rsidRPr="00942163">
        <w:rPr>
          <w:rFonts w:asciiTheme="majorHAnsi" w:hAnsiTheme="majorHAnsi"/>
          <w:color w:val="0070C0"/>
          <w:spacing w:val="-3"/>
        </w:rPr>
        <w:t xml:space="preserve"> </w:t>
      </w:r>
      <w:r w:rsidRPr="00942163">
        <w:rPr>
          <w:rFonts w:asciiTheme="majorHAnsi" w:hAnsiTheme="majorHAnsi"/>
          <w:color w:val="0070C0"/>
        </w:rPr>
        <w:t>of</w:t>
      </w:r>
      <w:r w:rsidRPr="00942163">
        <w:rPr>
          <w:rFonts w:asciiTheme="majorHAnsi" w:hAnsiTheme="majorHAnsi"/>
          <w:color w:val="0070C0"/>
          <w:spacing w:val="-3"/>
        </w:rPr>
        <w:t xml:space="preserve"> </w:t>
      </w:r>
      <w:r w:rsidRPr="00942163">
        <w:rPr>
          <w:rFonts w:asciiTheme="majorHAnsi" w:hAnsiTheme="majorHAnsi"/>
          <w:color w:val="0070C0"/>
        </w:rPr>
        <w:t>public health, safety, and welfare, as well as global, cultural, social, environmental, and economic factors</w:t>
      </w:r>
    </w:p>
    <w:p w14:paraId="33A61502" w14:textId="77777777" w:rsidR="003D35CC" w:rsidRPr="00942163" w:rsidRDefault="006C3FFC">
      <w:pPr>
        <w:pStyle w:val="ListParagraph"/>
        <w:numPr>
          <w:ilvl w:val="0"/>
          <w:numId w:val="2"/>
        </w:numPr>
        <w:tabs>
          <w:tab w:val="left" w:pos="1079"/>
        </w:tabs>
        <w:spacing w:before="1"/>
        <w:ind w:left="1079" w:hanging="359"/>
        <w:rPr>
          <w:rFonts w:asciiTheme="majorHAnsi" w:hAnsiTheme="majorHAnsi"/>
        </w:rPr>
      </w:pPr>
      <w:r w:rsidRPr="00942163">
        <w:rPr>
          <w:rFonts w:asciiTheme="majorHAnsi" w:hAnsiTheme="majorHAnsi"/>
          <w:color w:val="0070C0"/>
        </w:rPr>
        <w:t>communicate</w:t>
      </w:r>
      <w:r w:rsidRPr="00942163">
        <w:rPr>
          <w:rFonts w:asciiTheme="majorHAnsi" w:hAnsiTheme="majorHAnsi"/>
          <w:color w:val="0070C0"/>
          <w:spacing w:val="-6"/>
        </w:rPr>
        <w:t xml:space="preserve"> </w:t>
      </w:r>
      <w:r w:rsidRPr="00942163">
        <w:rPr>
          <w:rFonts w:asciiTheme="majorHAnsi" w:hAnsiTheme="majorHAnsi"/>
          <w:color w:val="0070C0"/>
        </w:rPr>
        <w:t>effectively</w:t>
      </w:r>
      <w:r w:rsidRPr="00942163">
        <w:rPr>
          <w:rFonts w:asciiTheme="majorHAnsi" w:hAnsiTheme="majorHAnsi"/>
          <w:color w:val="0070C0"/>
          <w:spacing w:val="-6"/>
        </w:rPr>
        <w:t xml:space="preserve"> </w:t>
      </w:r>
      <w:r w:rsidRPr="00942163">
        <w:rPr>
          <w:rFonts w:asciiTheme="majorHAnsi" w:hAnsiTheme="majorHAnsi"/>
          <w:color w:val="0070C0"/>
        </w:rPr>
        <w:t>with</w:t>
      </w:r>
      <w:r w:rsidRPr="00942163">
        <w:rPr>
          <w:rFonts w:asciiTheme="majorHAnsi" w:hAnsiTheme="majorHAnsi"/>
          <w:color w:val="0070C0"/>
          <w:spacing w:val="-5"/>
        </w:rPr>
        <w:t xml:space="preserve"> </w:t>
      </w:r>
      <w:r w:rsidRPr="00942163">
        <w:rPr>
          <w:rFonts w:asciiTheme="majorHAnsi" w:hAnsiTheme="majorHAnsi"/>
          <w:color w:val="0070C0"/>
        </w:rPr>
        <w:t>a</w:t>
      </w:r>
      <w:r w:rsidRPr="00942163">
        <w:rPr>
          <w:rFonts w:asciiTheme="majorHAnsi" w:hAnsiTheme="majorHAnsi"/>
          <w:color w:val="0070C0"/>
          <w:spacing w:val="-6"/>
        </w:rPr>
        <w:t xml:space="preserve"> </w:t>
      </w:r>
      <w:r w:rsidRPr="00942163">
        <w:rPr>
          <w:rFonts w:asciiTheme="majorHAnsi" w:hAnsiTheme="majorHAnsi"/>
          <w:color w:val="0070C0"/>
        </w:rPr>
        <w:t>range</w:t>
      </w:r>
      <w:r w:rsidRPr="00942163">
        <w:rPr>
          <w:rFonts w:asciiTheme="majorHAnsi" w:hAnsiTheme="majorHAnsi"/>
          <w:color w:val="0070C0"/>
          <w:spacing w:val="-6"/>
        </w:rPr>
        <w:t xml:space="preserve"> </w:t>
      </w:r>
      <w:r w:rsidRPr="00942163">
        <w:rPr>
          <w:rFonts w:asciiTheme="majorHAnsi" w:hAnsiTheme="majorHAnsi"/>
          <w:color w:val="0070C0"/>
        </w:rPr>
        <w:t>of</w:t>
      </w:r>
      <w:r w:rsidRPr="00942163">
        <w:rPr>
          <w:rFonts w:asciiTheme="majorHAnsi" w:hAnsiTheme="majorHAnsi"/>
          <w:color w:val="0070C0"/>
          <w:spacing w:val="-5"/>
        </w:rPr>
        <w:t xml:space="preserve"> </w:t>
      </w:r>
      <w:r w:rsidRPr="00942163">
        <w:rPr>
          <w:rFonts w:asciiTheme="majorHAnsi" w:hAnsiTheme="majorHAnsi"/>
          <w:color w:val="0070C0"/>
          <w:spacing w:val="-2"/>
        </w:rPr>
        <w:t>audiences</w:t>
      </w:r>
    </w:p>
    <w:p w14:paraId="0580B5BD" w14:textId="77777777" w:rsidR="003D35CC" w:rsidRPr="00942163" w:rsidRDefault="006C3FFC">
      <w:pPr>
        <w:pStyle w:val="ListParagraph"/>
        <w:numPr>
          <w:ilvl w:val="0"/>
          <w:numId w:val="2"/>
        </w:numPr>
        <w:tabs>
          <w:tab w:val="left" w:pos="1080"/>
        </w:tabs>
        <w:spacing w:before="1"/>
        <w:ind w:right="394"/>
        <w:rPr>
          <w:rFonts w:asciiTheme="majorHAnsi" w:hAnsiTheme="majorHAnsi"/>
        </w:rPr>
      </w:pPr>
      <w:r w:rsidRPr="00942163">
        <w:rPr>
          <w:rFonts w:asciiTheme="majorHAnsi" w:hAnsiTheme="majorHAnsi"/>
          <w:color w:val="0070C0"/>
        </w:rPr>
        <w:t>recognize</w:t>
      </w:r>
      <w:r w:rsidRPr="00942163">
        <w:rPr>
          <w:rFonts w:asciiTheme="majorHAnsi" w:hAnsiTheme="majorHAnsi"/>
          <w:color w:val="0070C0"/>
          <w:spacing w:val="-4"/>
        </w:rPr>
        <w:t xml:space="preserve"> </w:t>
      </w:r>
      <w:r w:rsidRPr="00942163">
        <w:rPr>
          <w:rFonts w:asciiTheme="majorHAnsi" w:hAnsiTheme="majorHAnsi"/>
          <w:color w:val="0070C0"/>
        </w:rPr>
        <w:t>ethical</w:t>
      </w:r>
      <w:r w:rsidRPr="00942163">
        <w:rPr>
          <w:rFonts w:asciiTheme="majorHAnsi" w:hAnsiTheme="majorHAnsi"/>
          <w:color w:val="0070C0"/>
          <w:spacing w:val="-4"/>
        </w:rPr>
        <w:t xml:space="preserve"> </w:t>
      </w:r>
      <w:r w:rsidRPr="00942163">
        <w:rPr>
          <w:rFonts w:asciiTheme="majorHAnsi" w:hAnsiTheme="majorHAnsi"/>
          <w:color w:val="0070C0"/>
        </w:rPr>
        <w:t>and</w:t>
      </w:r>
      <w:r w:rsidRPr="00942163">
        <w:rPr>
          <w:rFonts w:asciiTheme="majorHAnsi" w:hAnsiTheme="majorHAnsi"/>
          <w:color w:val="0070C0"/>
          <w:spacing w:val="-4"/>
        </w:rPr>
        <w:t xml:space="preserve"> </w:t>
      </w:r>
      <w:r w:rsidRPr="00942163">
        <w:rPr>
          <w:rFonts w:asciiTheme="majorHAnsi" w:hAnsiTheme="majorHAnsi"/>
          <w:color w:val="0070C0"/>
        </w:rPr>
        <w:t>professional</w:t>
      </w:r>
      <w:r w:rsidRPr="00942163">
        <w:rPr>
          <w:rFonts w:asciiTheme="majorHAnsi" w:hAnsiTheme="majorHAnsi"/>
          <w:color w:val="0070C0"/>
          <w:spacing w:val="-4"/>
        </w:rPr>
        <w:t xml:space="preserve"> </w:t>
      </w:r>
      <w:r w:rsidRPr="00942163">
        <w:rPr>
          <w:rFonts w:asciiTheme="majorHAnsi" w:hAnsiTheme="majorHAnsi"/>
          <w:color w:val="0070C0"/>
        </w:rPr>
        <w:t>responsibilities</w:t>
      </w:r>
      <w:r w:rsidRPr="00942163">
        <w:rPr>
          <w:rFonts w:asciiTheme="majorHAnsi" w:hAnsiTheme="majorHAnsi"/>
          <w:color w:val="0070C0"/>
          <w:spacing w:val="-4"/>
        </w:rPr>
        <w:t xml:space="preserve"> </w:t>
      </w:r>
      <w:r w:rsidRPr="00942163">
        <w:rPr>
          <w:rFonts w:asciiTheme="majorHAnsi" w:hAnsiTheme="majorHAnsi"/>
          <w:color w:val="0070C0"/>
        </w:rPr>
        <w:t>in</w:t>
      </w:r>
      <w:r w:rsidRPr="00942163">
        <w:rPr>
          <w:rFonts w:asciiTheme="majorHAnsi" w:hAnsiTheme="majorHAnsi"/>
          <w:color w:val="0070C0"/>
          <w:spacing w:val="-4"/>
        </w:rPr>
        <w:t xml:space="preserve"> </w:t>
      </w:r>
      <w:r w:rsidRPr="00942163">
        <w:rPr>
          <w:rFonts w:asciiTheme="majorHAnsi" w:hAnsiTheme="majorHAnsi"/>
          <w:color w:val="0070C0"/>
        </w:rPr>
        <w:t>engineering</w:t>
      </w:r>
      <w:r w:rsidRPr="00942163">
        <w:rPr>
          <w:rFonts w:asciiTheme="majorHAnsi" w:hAnsiTheme="majorHAnsi"/>
          <w:color w:val="0070C0"/>
          <w:spacing w:val="-4"/>
        </w:rPr>
        <w:t xml:space="preserve"> </w:t>
      </w:r>
      <w:r w:rsidRPr="00942163">
        <w:rPr>
          <w:rFonts w:asciiTheme="majorHAnsi" w:hAnsiTheme="majorHAnsi"/>
          <w:color w:val="0070C0"/>
        </w:rPr>
        <w:t>situations</w:t>
      </w:r>
      <w:r w:rsidRPr="00942163">
        <w:rPr>
          <w:rFonts w:asciiTheme="majorHAnsi" w:hAnsiTheme="majorHAnsi"/>
          <w:color w:val="0070C0"/>
          <w:spacing w:val="-4"/>
        </w:rPr>
        <w:t xml:space="preserve"> </w:t>
      </w:r>
      <w:r w:rsidRPr="00942163">
        <w:rPr>
          <w:rFonts w:asciiTheme="majorHAnsi" w:hAnsiTheme="majorHAnsi"/>
          <w:color w:val="0070C0"/>
        </w:rPr>
        <w:t>and</w:t>
      </w:r>
      <w:r w:rsidRPr="00942163">
        <w:rPr>
          <w:rFonts w:asciiTheme="majorHAnsi" w:hAnsiTheme="majorHAnsi"/>
          <w:color w:val="0070C0"/>
          <w:spacing w:val="-4"/>
        </w:rPr>
        <w:t xml:space="preserve"> </w:t>
      </w:r>
      <w:r w:rsidRPr="00942163">
        <w:rPr>
          <w:rFonts w:asciiTheme="majorHAnsi" w:hAnsiTheme="majorHAnsi"/>
          <w:color w:val="0070C0"/>
        </w:rPr>
        <w:t>make</w:t>
      </w:r>
      <w:r w:rsidRPr="00942163">
        <w:rPr>
          <w:rFonts w:asciiTheme="majorHAnsi" w:hAnsiTheme="majorHAnsi"/>
          <w:color w:val="0070C0"/>
          <w:spacing w:val="-4"/>
        </w:rPr>
        <w:t xml:space="preserve"> </w:t>
      </w:r>
      <w:r w:rsidRPr="00942163">
        <w:rPr>
          <w:rFonts w:asciiTheme="majorHAnsi" w:hAnsiTheme="majorHAnsi"/>
          <w:color w:val="0070C0"/>
        </w:rPr>
        <w:t>informed</w:t>
      </w:r>
      <w:r w:rsidRPr="00942163">
        <w:rPr>
          <w:rFonts w:asciiTheme="majorHAnsi" w:hAnsiTheme="majorHAnsi"/>
          <w:color w:val="0070C0"/>
          <w:spacing w:val="-4"/>
        </w:rPr>
        <w:t xml:space="preserve"> </w:t>
      </w:r>
      <w:r w:rsidRPr="00942163">
        <w:rPr>
          <w:rFonts w:asciiTheme="majorHAnsi" w:hAnsiTheme="majorHAnsi"/>
          <w:color w:val="0070C0"/>
        </w:rPr>
        <w:t xml:space="preserve">judgments, which must consider the impact of engineering solutions in global, economic, environmental, and societal </w:t>
      </w:r>
      <w:r w:rsidRPr="00942163">
        <w:rPr>
          <w:rFonts w:asciiTheme="majorHAnsi" w:hAnsiTheme="majorHAnsi"/>
          <w:color w:val="0070C0"/>
          <w:spacing w:val="-2"/>
        </w:rPr>
        <w:t>contexts</w:t>
      </w:r>
    </w:p>
    <w:p w14:paraId="35C8B621" w14:textId="77777777" w:rsidR="003D35CC" w:rsidRPr="00942163" w:rsidRDefault="006C3FFC">
      <w:pPr>
        <w:pStyle w:val="ListParagraph"/>
        <w:numPr>
          <w:ilvl w:val="0"/>
          <w:numId w:val="2"/>
        </w:numPr>
        <w:tabs>
          <w:tab w:val="left" w:pos="1080"/>
        </w:tabs>
        <w:ind w:right="895"/>
        <w:rPr>
          <w:rFonts w:asciiTheme="majorHAnsi" w:hAnsiTheme="majorHAnsi"/>
        </w:rPr>
      </w:pPr>
      <w:r w:rsidRPr="00942163">
        <w:rPr>
          <w:rFonts w:asciiTheme="majorHAnsi" w:hAnsiTheme="majorHAnsi"/>
          <w:color w:val="0070C0"/>
        </w:rPr>
        <w:t>function</w:t>
      </w:r>
      <w:r w:rsidRPr="00942163">
        <w:rPr>
          <w:rFonts w:asciiTheme="majorHAnsi" w:hAnsiTheme="majorHAnsi"/>
          <w:color w:val="0070C0"/>
          <w:spacing w:val="-4"/>
        </w:rPr>
        <w:t xml:space="preserve"> </w:t>
      </w:r>
      <w:r w:rsidRPr="00942163">
        <w:rPr>
          <w:rFonts w:asciiTheme="majorHAnsi" w:hAnsiTheme="majorHAnsi"/>
          <w:color w:val="0070C0"/>
        </w:rPr>
        <w:t>effectively</w:t>
      </w:r>
      <w:r w:rsidRPr="00942163">
        <w:rPr>
          <w:rFonts w:asciiTheme="majorHAnsi" w:hAnsiTheme="majorHAnsi"/>
          <w:color w:val="0070C0"/>
          <w:spacing w:val="-4"/>
        </w:rPr>
        <w:t xml:space="preserve"> </w:t>
      </w:r>
      <w:r w:rsidRPr="00942163">
        <w:rPr>
          <w:rFonts w:asciiTheme="majorHAnsi" w:hAnsiTheme="majorHAnsi"/>
          <w:color w:val="0070C0"/>
        </w:rPr>
        <w:t>on</w:t>
      </w:r>
      <w:r w:rsidRPr="00942163">
        <w:rPr>
          <w:rFonts w:asciiTheme="majorHAnsi" w:hAnsiTheme="majorHAnsi"/>
          <w:color w:val="0070C0"/>
          <w:spacing w:val="-4"/>
        </w:rPr>
        <w:t xml:space="preserve"> </w:t>
      </w:r>
      <w:r w:rsidRPr="00942163">
        <w:rPr>
          <w:rFonts w:asciiTheme="majorHAnsi" w:hAnsiTheme="majorHAnsi"/>
          <w:color w:val="0070C0"/>
        </w:rPr>
        <w:t>a</w:t>
      </w:r>
      <w:r w:rsidRPr="00942163">
        <w:rPr>
          <w:rFonts w:asciiTheme="majorHAnsi" w:hAnsiTheme="majorHAnsi"/>
          <w:color w:val="0070C0"/>
          <w:spacing w:val="-4"/>
        </w:rPr>
        <w:t xml:space="preserve"> </w:t>
      </w:r>
      <w:r w:rsidRPr="00942163">
        <w:rPr>
          <w:rFonts w:asciiTheme="majorHAnsi" w:hAnsiTheme="majorHAnsi"/>
          <w:color w:val="0070C0"/>
        </w:rPr>
        <w:t>team</w:t>
      </w:r>
      <w:r w:rsidRPr="00942163">
        <w:rPr>
          <w:rFonts w:asciiTheme="majorHAnsi" w:hAnsiTheme="majorHAnsi"/>
          <w:color w:val="0070C0"/>
          <w:spacing w:val="-4"/>
        </w:rPr>
        <w:t xml:space="preserve"> </w:t>
      </w:r>
      <w:r w:rsidRPr="00942163">
        <w:rPr>
          <w:rFonts w:asciiTheme="majorHAnsi" w:hAnsiTheme="majorHAnsi"/>
          <w:color w:val="0070C0"/>
        </w:rPr>
        <w:t>whose</w:t>
      </w:r>
      <w:r w:rsidRPr="00942163">
        <w:rPr>
          <w:rFonts w:asciiTheme="majorHAnsi" w:hAnsiTheme="majorHAnsi"/>
          <w:color w:val="0070C0"/>
          <w:spacing w:val="-4"/>
        </w:rPr>
        <w:t xml:space="preserve"> </w:t>
      </w:r>
      <w:r w:rsidRPr="00942163">
        <w:rPr>
          <w:rFonts w:asciiTheme="majorHAnsi" w:hAnsiTheme="majorHAnsi"/>
          <w:color w:val="0070C0"/>
        </w:rPr>
        <w:t>members</w:t>
      </w:r>
      <w:r w:rsidRPr="00942163">
        <w:rPr>
          <w:rFonts w:asciiTheme="majorHAnsi" w:hAnsiTheme="majorHAnsi"/>
          <w:color w:val="0070C0"/>
          <w:spacing w:val="-4"/>
        </w:rPr>
        <w:t xml:space="preserve"> </w:t>
      </w:r>
      <w:r w:rsidRPr="00942163">
        <w:rPr>
          <w:rFonts w:asciiTheme="majorHAnsi" w:hAnsiTheme="majorHAnsi"/>
          <w:color w:val="0070C0"/>
        </w:rPr>
        <w:t>together</w:t>
      </w:r>
      <w:r w:rsidRPr="00942163">
        <w:rPr>
          <w:rFonts w:asciiTheme="majorHAnsi" w:hAnsiTheme="majorHAnsi"/>
          <w:color w:val="0070C0"/>
          <w:spacing w:val="-4"/>
        </w:rPr>
        <w:t xml:space="preserve"> </w:t>
      </w:r>
      <w:r w:rsidRPr="00942163">
        <w:rPr>
          <w:rFonts w:asciiTheme="majorHAnsi" w:hAnsiTheme="majorHAnsi"/>
          <w:color w:val="0070C0"/>
        </w:rPr>
        <w:t>provide</w:t>
      </w:r>
      <w:r w:rsidRPr="00942163">
        <w:rPr>
          <w:rFonts w:asciiTheme="majorHAnsi" w:hAnsiTheme="majorHAnsi"/>
          <w:color w:val="0070C0"/>
          <w:spacing w:val="-4"/>
        </w:rPr>
        <w:t xml:space="preserve"> </w:t>
      </w:r>
      <w:r w:rsidRPr="00942163">
        <w:rPr>
          <w:rFonts w:asciiTheme="majorHAnsi" w:hAnsiTheme="majorHAnsi"/>
          <w:color w:val="0070C0"/>
        </w:rPr>
        <w:t>leadership,</w:t>
      </w:r>
      <w:r w:rsidRPr="00942163">
        <w:rPr>
          <w:rFonts w:asciiTheme="majorHAnsi" w:hAnsiTheme="majorHAnsi"/>
          <w:color w:val="0070C0"/>
          <w:spacing w:val="-4"/>
        </w:rPr>
        <w:t xml:space="preserve"> </w:t>
      </w:r>
      <w:r w:rsidRPr="00942163">
        <w:rPr>
          <w:rFonts w:asciiTheme="majorHAnsi" w:hAnsiTheme="majorHAnsi"/>
          <w:color w:val="0070C0"/>
        </w:rPr>
        <w:t>create</w:t>
      </w:r>
      <w:r w:rsidRPr="00942163">
        <w:rPr>
          <w:rFonts w:asciiTheme="majorHAnsi" w:hAnsiTheme="majorHAnsi"/>
          <w:color w:val="0070C0"/>
          <w:spacing w:val="-4"/>
        </w:rPr>
        <w:t xml:space="preserve"> </w:t>
      </w:r>
      <w:r w:rsidRPr="00942163">
        <w:rPr>
          <w:rFonts w:asciiTheme="majorHAnsi" w:hAnsiTheme="majorHAnsi"/>
          <w:color w:val="0070C0"/>
        </w:rPr>
        <w:t>a</w:t>
      </w:r>
      <w:r w:rsidRPr="00942163">
        <w:rPr>
          <w:rFonts w:asciiTheme="majorHAnsi" w:hAnsiTheme="majorHAnsi"/>
          <w:color w:val="0070C0"/>
          <w:spacing w:val="-4"/>
        </w:rPr>
        <w:t xml:space="preserve"> </w:t>
      </w:r>
      <w:r w:rsidRPr="00942163">
        <w:rPr>
          <w:rFonts w:asciiTheme="majorHAnsi" w:hAnsiTheme="majorHAnsi"/>
          <w:color w:val="0070C0"/>
        </w:rPr>
        <w:t>collaborative</w:t>
      </w:r>
      <w:r w:rsidRPr="00942163">
        <w:rPr>
          <w:rFonts w:asciiTheme="majorHAnsi" w:hAnsiTheme="majorHAnsi"/>
          <w:color w:val="0070C0"/>
          <w:spacing w:val="-4"/>
        </w:rPr>
        <w:t xml:space="preserve"> </w:t>
      </w:r>
      <w:r w:rsidRPr="00942163">
        <w:rPr>
          <w:rFonts w:asciiTheme="majorHAnsi" w:hAnsiTheme="majorHAnsi"/>
          <w:color w:val="0070C0"/>
        </w:rPr>
        <w:t>and inclusive environment, establish goals, plan tasks, and meet objectives</w:t>
      </w:r>
    </w:p>
    <w:p w14:paraId="6FFFD8BE" w14:textId="77777777" w:rsidR="003D35CC" w:rsidRPr="00942163" w:rsidRDefault="006C3FFC">
      <w:pPr>
        <w:pStyle w:val="ListParagraph"/>
        <w:numPr>
          <w:ilvl w:val="0"/>
          <w:numId w:val="2"/>
        </w:numPr>
        <w:tabs>
          <w:tab w:val="left" w:pos="1080"/>
        </w:tabs>
        <w:spacing w:before="4" w:line="237" w:lineRule="auto"/>
        <w:ind w:right="1152"/>
        <w:rPr>
          <w:rFonts w:asciiTheme="majorHAnsi" w:hAnsiTheme="majorHAnsi"/>
        </w:rPr>
      </w:pPr>
      <w:r w:rsidRPr="00942163">
        <w:rPr>
          <w:rFonts w:asciiTheme="majorHAnsi" w:hAnsiTheme="majorHAnsi"/>
          <w:color w:val="0070C0"/>
        </w:rPr>
        <w:t>develop</w:t>
      </w:r>
      <w:r w:rsidRPr="00942163">
        <w:rPr>
          <w:rFonts w:asciiTheme="majorHAnsi" w:hAnsiTheme="majorHAnsi"/>
          <w:color w:val="0070C0"/>
          <w:spacing w:val="-4"/>
        </w:rPr>
        <w:t xml:space="preserve"> </w:t>
      </w:r>
      <w:r w:rsidRPr="00942163">
        <w:rPr>
          <w:rFonts w:asciiTheme="majorHAnsi" w:hAnsiTheme="majorHAnsi"/>
          <w:color w:val="0070C0"/>
        </w:rPr>
        <w:t>and</w:t>
      </w:r>
      <w:r w:rsidRPr="00942163">
        <w:rPr>
          <w:rFonts w:asciiTheme="majorHAnsi" w:hAnsiTheme="majorHAnsi"/>
          <w:color w:val="0070C0"/>
          <w:spacing w:val="-4"/>
        </w:rPr>
        <w:t xml:space="preserve"> </w:t>
      </w:r>
      <w:r w:rsidRPr="00942163">
        <w:rPr>
          <w:rFonts w:asciiTheme="majorHAnsi" w:hAnsiTheme="majorHAnsi"/>
          <w:color w:val="0070C0"/>
        </w:rPr>
        <w:t>conduct</w:t>
      </w:r>
      <w:r w:rsidRPr="00942163">
        <w:rPr>
          <w:rFonts w:asciiTheme="majorHAnsi" w:hAnsiTheme="majorHAnsi"/>
          <w:color w:val="0070C0"/>
          <w:spacing w:val="-4"/>
        </w:rPr>
        <w:t xml:space="preserve"> </w:t>
      </w:r>
      <w:r w:rsidRPr="00942163">
        <w:rPr>
          <w:rFonts w:asciiTheme="majorHAnsi" w:hAnsiTheme="majorHAnsi"/>
          <w:color w:val="0070C0"/>
        </w:rPr>
        <w:t>appropriate</w:t>
      </w:r>
      <w:r w:rsidRPr="00942163">
        <w:rPr>
          <w:rFonts w:asciiTheme="majorHAnsi" w:hAnsiTheme="majorHAnsi"/>
          <w:color w:val="0070C0"/>
          <w:spacing w:val="-4"/>
        </w:rPr>
        <w:t xml:space="preserve"> </w:t>
      </w:r>
      <w:r w:rsidRPr="00942163">
        <w:rPr>
          <w:rFonts w:asciiTheme="majorHAnsi" w:hAnsiTheme="majorHAnsi"/>
          <w:color w:val="0070C0"/>
        </w:rPr>
        <w:t>experimentation,</w:t>
      </w:r>
      <w:r w:rsidRPr="00942163">
        <w:rPr>
          <w:rFonts w:asciiTheme="majorHAnsi" w:hAnsiTheme="majorHAnsi"/>
          <w:color w:val="0070C0"/>
          <w:spacing w:val="-4"/>
        </w:rPr>
        <w:t xml:space="preserve"> </w:t>
      </w:r>
      <w:r w:rsidRPr="00942163">
        <w:rPr>
          <w:rFonts w:asciiTheme="majorHAnsi" w:hAnsiTheme="majorHAnsi"/>
          <w:color w:val="0070C0"/>
        </w:rPr>
        <w:t>analyze</w:t>
      </w:r>
      <w:r w:rsidRPr="00942163">
        <w:rPr>
          <w:rFonts w:asciiTheme="majorHAnsi" w:hAnsiTheme="majorHAnsi"/>
          <w:color w:val="0070C0"/>
          <w:spacing w:val="-4"/>
        </w:rPr>
        <w:t xml:space="preserve"> </w:t>
      </w:r>
      <w:r w:rsidRPr="00942163">
        <w:rPr>
          <w:rFonts w:asciiTheme="majorHAnsi" w:hAnsiTheme="majorHAnsi"/>
          <w:color w:val="0070C0"/>
        </w:rPr>
        <w:t>and</w:t>
      </w:r>
      <w:r w:rsidRPr="00942163">
        <w:rPr>
          <w:rFonts w:asciiTheme="majorHAnsi" w:hAnsiTheme="majorHAnsi"/>
          <w:color w:val="0070C0"/>
          <w:spacing w:val="-4"/>
        </w:rPr>
        <w:t xml:space="preserve"> </w:t>
      </w:r>
      <w:r w:rsidRPr="00942163">
        <w:rPr>
          <w:rFonts w:asciiTheme="majorHAnsi" w:hAnsiTheme="majorHAnsi"/>
          <w:color w:val="0070C0"/>
        </w:rPr>
        <w:t>interpret</w:t>
      </w:r>
      <w:r w:rsidRPr="00942163">
        <w:rPr>
          <w:rFonts w:asciiTheme="majorHAnsi" w:hAnsiTheme="majorHAnsi"/>
          <w:color w:val="0070C0"/>
          <w:spacing w:val="-4"/>
        </w:rPr>
        <w:t xml:space="preserve"> </w:t>
      </w:r>
      <w:r w:rsidRPr="00942163">
        <w:rPr>
          <w:rFonts w:asciiTheme="majorHAnsi" w:hAnsiTheme="majorHAnsi"/>
          <w:color w:val="0070C0"/>
        </w:rPr>
        <w:t>data,</w:t>
      </w:r>
      <w:r w:rsidRPr="00942163">
        <w:rPr>
          <w:rFonts w:asciiTheme="majorHAnsi" w:hAnsiTheme="majorHAnsi"/>
          <w:color w:val="0070C0"/>
          <w:spacing w:val="-4"/>
        </w:rPr>
        <w:t xml:space="preserve"> </w:t>
      </w:r>
      <w:r w:rsidRPr="00942163">
        <w:rPr>
          <w:rFonts w:asciiTheme="majorHAnsi" w:hAnsiTheme="majorHAnsi"/>
          <w:color w:val="0070C0"/>
        </w:rPr>
        <w:t>and</w:t>
      </w:r>
      <w:r w:rsidRPr="00942163">
        <w:rPr>
          <w:rFonts w:asciiTheme="majorHAnsi" w:hAnsiTheme="majorHAnsi"/>
          <w:color w:val="0070C0"/>
          <w:spacing w:val="-4"/>
        </w:rPr>
        <w:t xml:space="preserve"> </w:t>
      </w:r>
      <w:r w:rsidRPr="00942163">
        <w:rPr>
          <w:rFonts w:asciiTheme="majorHAnsi" w:hAnsiTheme="majorHAnsi"/>
          <w:color w:val="0070C0"/>
        </w:rPr>
        <w:t>use</w:t>
      </w:r>
      <w:r w:rsidRPr="00942163">
        <w:rPr>
          <w:rFonts w:asciiTheme="majorHAnsi" w:hAnsiTheme="majorHAnsi"/>
          <w:color w:val="0070C0"/>
          <w:spacing w:val="-4"/>
        </w:rPr>
        <w:t xml:space="preserve"> </w:t>
      </w:r>
      <w:r w:rsidRPr="00942163">
        <w:rPr>
          <w:rFonts w:asciiTheme="majorHAnsi" w:hAnsiTheme="majorHAnsi"/>
          <w:color w:val="0070C0"/>
        </w:rPr>
        <w:t>engineering judgment to draw conclusions</w:t>
      </w:r>
    </w:p>
    <w:p w14:paraId="452AD92C" w14:textId="77777777" w:rsidR="003D35CC" w:rsidRPr="00942163" w:rsidRDefault="006C3FFC">
      <w:pPr>
        <w:pStyle w:val="ListParagraph"/>
        <w:numPr>
          <w:ilvl w:val="0"/>
          <w:numId w:val="2"/>
        </w:numPr>
        <w:tabs>
          <w:tab w:val="left" w:pos="1079"/>
        </w:tabs>
        <w:spacing w:before="1"/>
        <w:ind w:left="1079" w:hanging="359"/>
        <w:rPr>
          <w:rFonts w:asciiTheme="majorHAnsi" w:hAnsiTheme="majorHAnsi"/>
        </w:rPr>
      </w:pPr>
      <w:r w:rsidRPr="00942163">
        <w:rPr>
          <w:rFonts w:asciiTheme="majorHAnsi" w:hAnsiTheme="majorHAnsi"/>
          <w:color w:val="0070C0"/>
        </w:rPr>
        <w:t>acquire</w:t>
      </w:r>
      <w:r w:rsidRPr="00942163">
        <w:rPr>
          <w:rFonts w:asciiTheme="majorHAnsi" w:hAnsiTheme="majorHAnsi"/>
          <w:color w:val="0070C0"/>
          <w:spacing w:val="-6"/>
        </w:rPr>
        <w:t xml:space="preserve"> </w:t>
      </w:r>
      <w:r w:rsidRPr="00942163">
        <w:rPr>
          <w:rFonts w:asciiTheme="majorHAnsi" w:hAnsiTheme="majorHAnsi"/>
          <w:color w:val="0070C0"/>
        </w:rPr>
        <w:t>and</w:t>
      </w:r>
      <w:r w:rsidRPr="00942163">
        <w:rPr>
          <w:rFonts w:asciiTheme="majorHAnsi" w:hAnsiTheme="majorHAnsi"/>
          <w:color w:val="0070C0"/>
          <w:spacing w:val="-6"/>
        </w:rPr>
        <w:t xml:space="preserve"> </w:t>
      </w:r>
      <w:r w:rsidRPr="00942163">
        <w:rPr>
          <w:rFonts w:asciiTheme="majorHAnsi" w:hAnsiTheme="majorHAnsi"/>
          <w:color w:val="0070C0"/>
        </w:rPr>
        <w:t>apply</w:t>
      </w:r>
      <w:r w:rsidRPr="00942163">
        <w:rPr>
          <w:rFonts w:asciiTheme="majorHAnsi" w:hAnsiTheme="majorHAnsi"/>
          <w:color w:val="0070C0"/>
          <w:spacing w:val="-6"/>
        </w:rPr>
        <w:t xml:space="preserve"> </w:t>
      </w:r>
      <w:r w:rsidRPr="00942163">
        <w:rPr>
          <w:rFonts w:asciiTheme="majorHAnsi" w:hAnsiTheme="majorHAnsi"/>
          <w:color w:val="0070C0"/>
        </w:rPr>
        <w:t>new</w:t>
      </w:r>
      <w:r w:rsidRPr="00942163">
        <w:rPr>
          <w:rFonts w:asciiTheme="majorHAnsi" w:hAnsiTheme="majorHAnsi"/>
          <w:color w:val="0070C0"/>
          <w:spacing w:val="-6"/>
        </w:rPr>
        <w:t xml:space="preserve"> </w:t>
      </w:r>
      <w:r w:rsidRPr="00942163">
        <w:rPr>
          <w:rFonts w:asciiTheme="majorHAnsi" w:hAnsiTheme="majorHAnsi"/>
          <w:color w:val="0070C0"/>
        </w:rPr>
        <w:t>knowledge</w:t>
      </w:r>
      <w:r w:rsidRPr="00942163">
        <w:rPr>
          <w:rFonts w:asciiTheme="majorHAnsi" w:hAnsiTheme="majorHAnsi"/>
          <w:color w:val="0070C0"/>
          <w:spacing w:val="-6"/>
        </w:rPr>
        <w:t xml:space="preserve"> </w:t>
      </w:r>
      <w:r w:rsidRPr="00942163">
        <w:rPr>
          <w:rFonts w:asciiTheme="majorHAnsi" w:hAnsiTheme="majorHAnsi"/>
          <w:color w:val="0070C0"/>
        </w:rPr>
        <w:t>as</w:t>
      </w:r>
      <w:r w:rsidRPr="00942163">
        <w:rPr>
          <w:rFonts w:asciiTheme="majorHAnsi" w:hAnsiTheme="majorHAnsi"/>
          <w:color w:val="0070C0"/>
          <w:spacing w:val="-6"/>
        </w:rPr>
        <w:t xml:space="preserve"> </w:t>
      </w:r>
      <w:r w:rsidRPr="00942163">
        <w:rPr>
          <w:rFonts w:asciiTheme="majorHAnsi" w:hAnsiTheme="majorHAnsi"/>
          <w:color w:val="0070C0"/>
        </w:rPr>
        <w:t>needed,</w:t>
      </w:r>
      <w:r w:rsidRPr="00942163">
        <w:rPr>
          <w:rFonts w:asciiTheme="majorHAnsi" w:hAnsiTheme="majorHAnsi"/>
          <w:color w:val="0070C0"/>
          <w:spacing w:val="-6"/>
        </w:rPr>
        <w:t xml:space="preserve"> </w:t>
      </w:r>
      <w:r w:rsidRPr="00942163">
        <w:rPr>
          <w:rFonts w:asciiTheme="majorHAnsi" w:hAnsiTheme="majorHAnsi"/>
          <w:color w:val="0070C0"/>
        </w:rPr>
        <w:t>using</w:t>
      </w:r>
      <w:r w:rsidRPr="00942163">
        <w:rPr>
          <w:rFonts w:asciiTheme="majorHAnsi" w:hAnsiTheme="majorHAnsi"/>
          <w:color w:val="0070C0"/>
          <w:spacing w:val="-6"/>
        </w:rPr>
        <w:t xml:space="preserve"> </w:t>
      </w:r>
      <w:r w:rsidRPr="00942163">
        <w:rPr>
          <w:rFonts w:asciiTheme="majorHAnsi" w:hAnsiTheme="majorHAnsi"/>
          <w:color w:val="0070C0"/>
        </w:rPr>
        <w:t>appropriate</w:t>
      </w:r>
      <w:r w:rsidRPr="00942163">
        <w:rPr>
          <w:rFonts w:asciiTheme="majorHAnsi" w:hAnsiTheme="majorHAnsi"/>
          <w:color w:val="0070C0"/>
          <w:spacing w:val="-6"/>
        </w:rPr>
        <w:t xml:space="preserve"> </w:t>
      </w:r>
      <w:r w:rsidRPr="00942163">
        <w:rPr>
          <w:rFonts w:asciiTheme="majorHAnsi" w:hAnsiTheme="majorHAnsi"/>
          <w:color w:val="0070C0"/>
        </w:rPr>
        <w:t>learning</w:t>
      </w:r>
      <w:r w:rsidRPr="00942163">
        <w:rPr>
          <w:rFonts w:asciiTheme="majorHAnsi" w:hAnsiTheme="majorHAnsi"/>
          <w:color w:val="0070C0"/>
          <w:spacing w:val="-6"/>
        </w:rPr>
        <w:t xml:space="preserve"> </w:t>
      </w:r>
      <w:r w:rsidRPr="00942163">
        <w:rPr>
          <w:rFonts w:asciiTheme="majorHAnsi" w:hAnsiTheme="majorHAnsi"/>
          <w:color w:val="0070C0"/>
          <w:spacing w:val="-2"/>
        </w:rPr>
        <w:t>strategies.</w:t>
      </w:r>
    </w:p>
    <w:p w14:paraId="17DA5969" w14:textId="77777777" w:rsidR="003D35CC" w:rsidRPr="00942163" w:rsidRDefault="003D35CC">
      <w:pPr>
        <w:pStyle w:val="BodyText"/>
        <w:spacing w:before="2"/>
        <w:ind w:left="0"/>
        <w:rPr>
          <w:rFonts w:asciiTheme="majorHAnsi" w:hAnsiTheme="majorHAnsi"/>
        </w:rPr>
      </w:pPr>
    </w:p>
    <w:p w14:paraId="2EA4BE41" w14:textId="77777777" w:rsidR="003D35CC" w:rsidRPr="00942163" w:rsidRDefault="006C3FFC">
      <w:pPr>
        <w:pStyle w:val="Heading2"/>
        <w:spacing w:before="1" w:line="256" w:lineRule="exact"/>
        <w:rPr>
          <w:rFonts w:asciiTheme="majorHAnsi" w:hAnsiTheme="majorHAnsi"/>
        </w:rPr>
      </w:pPr>
      <w:r w:rsidRPr="00942163">
        <w:rPr>
          <w:rFonts w:asciiTheme="majorHAnsi" w:hAnsiTheme="majorHAnsi"/>
        </w:rPr>
        <w:t>Materials</w:t>
      </w:r>
      <w:r w:rsidRPr="00942163">
        <w:rPr>
          <w:rFonts w:asciiTheme="majorHAnsi" w:hAnsiTheme="majorHAnsi"/>
          <w:spacing w:val="-6"/>
        </w:rPr>
        <w:t xml:space="preserve"> </w:t>
      </w:r>
      <w:r w:rsidRPr="00942163">
        <w:rPr>
          <w:rFonts w:asciiTheme="majorHAnsi" w:hAnsiTheme="majorHAnsi"/>
        </w:rPr>
        <w:t>and</w:t>
      </w:r>
      <w:r w:rsidRPr="00942163">
        <w:rPr>
          <w:rFonts w:asciiTheme="majorHAnsi" w:hAnsiTheme="majorHAnsi"/>
          <w:spacing w:val="-6"/>
        </w:rPr>
        <w:t xml:space="preserve"> </w:t>
      </w:r>
      <w:r w:rsidRPr="00942163">
        <w:rPr>
          <w:rFonts w:asciiTheme="majorHAnsi" w:hAnsiTheme="majorHAnsi"/>
        </w:rPr>
        <w:t>Supply</w:t>
      </w:r>
      <w:r w:rsidRPr="00942163">
        <w:rPr>
          <w:rFonts w:asciiTheme="majorHAnsi" w:hAnsiTheme="majorHAnsi"/>
          <w:spacing w:val="-6"/>
        </w:rPr>
        <w:t xml:space="preserve"> </w:t>
      </w:r>
      <w:r w:rsidRPr="00942163">
        <w:rPr>
          <w:rFonts w:asciiTheme="majorHAnsi" w:hAnsiTheme="majorHAnsi"/>
          <w:spacing w:val="-4"/>
        </w:rPr>
        <w:t>Fees</w:t>
      </w:r>
    </w:p>
    <w:p w14:paraId="0123846E" w14:textId="77777777" w:rsidR="003D35CC" w:rsidRPr="00942163" w:rsidRDefault="006C3FFC">
      <w:pPr>
        <w:pStyle w:val="BodyText"/>
        <w:spacing w:before="0" w:line="256" w:lineRule="exact"/>
        <w:rPr>
          <w:rFonts w:asciiTheme="majorHAnsi" w:hAnsiTheme="majorHAnsi"/>
        </w:rPr>
      </w:pPr>
      <w:r w:rsidRPr="00942163">
        <w:rPr>
          <w:rFonts w:asciiTheme="majorHAnsi" w:hAnsiTheme="majorHAnsi"/>
          <w:color w:val="0070C0"/>
          <w:spacing w:val="-2"/>
        </w:rPr>
        <w:t>None.</w:t>
      </w:r>
    </w:p>
    <w:p w14:paraId="5A6F925C" w14:textId="77777777" w:rsidR="005C032C" w:rsidRDefault="006C3FFC" w:rsidP="00CB69BF">
      <w:pPr>
        <w:pStyle w:val="Heading2"/>
        <w:spacing w:before="1"/>
        <w:rPr>
          <w:rFonts w:asciiTheme="majorHAnsi" w:hAnsiTheme="majorHAnsi"/>
          <w:spacing w:val="-2"/>
        </w:rPr>
      </w:pPr>
      <w:r w:rsidRPr="00942163">
        <w:rPr>
          <w:rFonts w:asciiTheme="majorHAnsi" w:hAnsiTheme="majorHAnsi"/>
        </w:rPr>
        <w:t>Required</w:t>
      </w:r>
      <w:r w:rsidRPr="00942163">
        <w:rPr>
          <w:rFonts w:asciiTheme="majorHAnsi" w:hAnsiTheme="majorHAnsi"/>
          <w:spacing w:val="-7"/>
        </w:rPr>
        <w:t xml:space="preserve"> </w:t>
      </w:r>
      <w:r w:rsidRPr="00942163">
        <w:rPr>
          <w:rFonts w:asciiTheme="majorHAnsi" w:hAnsiTheme="majorHAnsi"/>
        </w:rPr>
        <w:t>Textbooks</w:t>
      </w:r>
      <w:r w:rsidRPr="00942163">
        <w:rPr>
          <w:rFonts w:asciiTheme="majorHAnsi" w:hAnsiTheme="majorHAnsi"/>
          <w:spacing w:val="-7"/>
        </w:rPr>
        <w:t xml:space="preserve"> </w:t>
      </w:r>
      <w:r w:rsidRPr="00942163">
        <w:rPr>
          <w:rFonts w:asciiTheme="majorHAnsi" w:hAnsiTheme="majorHAnsi"/>
        </w:rPr>
        <w:t>and</w:t>
      </w:r>
      <w:r w:rsidRPr="00942163">
        <w:rPr>
          <w:rFonts w:asciiTheme="majorHAnsi" w:hAnsiTheme="majorHAnsi"/>
          <w:spacing w:val="-6"/>
        </w:rPr>
        <w:t xml:space="preserve"> </w:t>
      </w:r>
      <w:r w:rsidRPr="00942163">
        <w:rPr>
          <w:rFonts w:asciiTheme="majorHAnsi" w:hAnsiTheme="majorHAnsi"/>
          <w:spacing w:val="-2"/>
        </w:rPr>
        <w:t>Software</w:t>
      </w:r>
    </w:p>
    <w:p w14:paraId="0ED3BD30" w14:textId="683F2B5E" w:rsidR="00CB69BF" w:rsidRDefault="006C3FFC" w:rsidP="00CB69BF">
      <w:pPr>
        <w:pStyle w:val="Heading2"/>
        <w:spacing w:before="1"/>
        <w:rPr>
          <w:rFonts w:asciiTheme="majorHAnsi" w:hAnsiTheme="majorHAnsi"/>
          <w:b w:val="0"/>
          <w:bCs w:val="0"/>
          <w:i w:val="0"/>
          <w:iCs w:val="0"/>
          <w:color w:val="0070C0"/>
          <w:spacing w:val="-2"/>
        </w:rPr>
      </w:pPr>
      <w:r w:rsidRPr="00713184">
        <w:rPr>
          <w:rFonts w:asciiTheme="majorHAnsi" w:hAnsiTheme="majorHAnsi"/>
          <w:b w:val="0"/>
          <w:bCs w:val="0"/>
          <w:i w:val="0"/>
          <w:iCs w:val="0"/>
          <w:color w:val="0070C0"/>
          <w:spacing w:val="-2"/>
        </w:rPr>
        <w:t>None.</w:t>
      </w:r>
    </w:p>
    <w:p w14:paraId="07205560" w14:textId="01B4C41A" w:rsidR="003D35CC" w:rsidRPr="00942163" w:rsidRDefault="006C3FFC" w:rsidP="00CB69BF">
      <w:pPr>
        <w:pStyle w:val="Heading2"/>
        <w:spacing w:before="1"/>
        <w:rPr>
          <w:rFonts w:asciiTheme="majorHAnsi" w:hAnsiTheme="majorHAnsi"/>
        </w:rPr>
      </w:pPr>
      <w:r w:rsidRPr="00942163">
        <w:rPr>
          <w:rFonts w:asciiTheme="majorHAnsi" w:hAnsiTheme="majorHAnsi"/>
        </w:rPr>
        <w:lastRenderedPageBreak/>
        <w:t>Recommended</w:t>
      </w:r>
      <w:r w:rsidRPr="00942163">
        <w:rPr>
          <w:rFonts w:asciiTheme="majorHAnsi" w:hAnsiTheme="majorHAnsi"/>
          <w:spacing w:val="-11"/>
        </w:rPr>
        <w:t xml:space="preserve"> </w:t>
      </w:r>
      <w:r w:rsidRPr="00942163">
        <w:rPr>
          <w:rFonts w:asciiTheme="majorHAnsi" w:hAnsiTheme="majorHAnsi"/>
          <w:spacing w:val="-2"/>
        </w:rPr>
        <w:t>Materials</w:t>
      </w:r>
    </w:p>
    <w:p w14:paraId="7E77E7E9" w14:textId="77777777" w:rsidR="003D35CC" w:rsidRPr="00942163" w:rsidRDefault="006C3FFC">
      <w:pPr>
        <w:pStyle w:val="BodyText"/>
        <w:rPr>
          <w:rFonts w:asciiTheme="majorHAnsi" w:hAnsiTheme="majorHAnsi"/>
        </w:rPr>
      </w:pPr>
      <w:r w:rsidRPr="00942163">
        <w:rPr>
          <w:rFonts w:asciiTheme="majorHAnsi" w:hAnsiTheme="majorHAnsi"/>
          <w:color w:val="0070C0"/>
        </w:rPr>
        <w:t>Course</w:t>
      </w:r>
      <w:r w:rsidRPr="00942163">
        <w:rPr>
          <w:rFonts w:asciiTheme="majorHAnsi" w:hAnsiTheme="majorHAnsi"/>
          <w:color w:val="0070C0"/>
          <w:spacing w:val="-10"/>
        </w:rPr>
        <w:t xml:space="preserve"> </w:t>
      </w:r>
      <w:r w:rsidRPr="00942163">
        <w:rPr>
          <w:rFonts w:asciiTheme="majorHAnsi" w:hAnsiTheme="majorHAnsi"/>
          <w:color w:val="0070C0"/>
        </w:rPr>
        <w:t>materials</w:t>
      </w:r>
      <w:r w:rsidRPr="00942163">
        <w:rPr>
          <w:rFonts w:asciiTheme="majorHAnsi" w:hAnsiTheme="majorHAnsi"/>
          <w:color w:val="0070C0"/>
          <w:spacing w:val="-7"/>
        </w:rPr>
        <w:t xml:space="preserve"> </w:t>
      </w:r>
      <w:r w:rsidRPr="00942163">
        <w:rPr>
          <w:rFonts w:asciiTheme="majorHAnsi" w:hAnsiTheme="majorHAnsi"/>
          <w:color w:val="0070C0"/>
        </w:rPr>
        <w:t>(notes,</w:t>
      </w:r>
      <w:r w:rsidRPr="00942163">
        <w:rPr>
          <w:rFonts w:asciiTheme="majorHAnsi" w:hAnsiTheme="majorHAnsi"/>
          <w:color w:val="0070C0"/>
          <w:spacing w:val="-8"/>
        </w:rPr>
        <w:t xml:space="preserve"> </w:t>
      </w:r>
      <w:r w:rsidRPr="00942163">
        <w:rPr>
          <w:rFonts w:asciiTheme="majorHAnsi" w:hAnsiTheme="majorHAnsi"/>
          <w:color w:val="0070C0"/>
        </w:rPr>
        <w:t>textbooks,</w:t>
      </w:r>
      <w:r w:rsidRPr="00942163">
        <w:rPr>
          <w:rFonts w:asciiTheme="majorHAnsi" w:hAnsiTheme="majorHAnsi"/>
          <w:color w:val="0070C0"/>
          <w:spacing w:val="-7"/>
        </w:rPr>
        <w:t xml:space="preserve"> </w:t>
      </w:r>
      <w:r w:rsidRPr="00942163">
        <w:rPr>
          <w:rFonts w:asciiTheme="majorHAnsi" w:hAnsiTheme="majorHAnsi"/>
          <w:color w:val="0070C0"/>
        </w:rPr>
        <w:t>programs)</w:t>
      </w:r>
      <w:r w:rsidRPr="00942163">
        <w:rPr>
          <w:rFonts w:asciiTheme="majorHAnsi" w:hAnsiTheme="majorHAnsi"/>
          <w:color w:val="0070C0"/>
          <w:spacing w:val="-8"/>
        </w:rPr>
        <w:t xml:space="preserve"> </w:t>
      </w:r>
      <w:r w:rsidRPr="00942163">
        <w:rPr>
          <w:rFonts w:asciiTheme="majorHAnsi" w:hAnsiTheme="majorHAnsi"/>
          <w:color w:val="0070C0"/>
        </w:rPr>
        <w:t>from</w:t>
      </w:r>
      <w:r w:rsidRPr="00942163">
        <w:rPr>
          <w:rFonts w:asciiTheme="majorHAnsi" w:hAnsiTheme="majorHAnsi"/>
          <w:color w:val="0070C0"/>
          <w:spacing w:val="-7"/>
        </w:rPr>
        <w:t xml:space="preserve"> </w:t>
      </w:r>
      <w:r w:rsidRPr="00942163">
        <w:rPr>
          <w:rFonts w:asciiTheme="majorHAnsi" w:hAnsiTheme="majorHAnsi"/>
          <w:color w:val="0070C0"/>
        </w:rPr>
        <w:t>the</w:t>
      </w:r>
      <w:r w:rsidRPr="00942163">
        <w:rPr>
          <w:rFonts w:asciiTheme="majorHAnsi" w:hAnsiTheme="majorHAnsi"/>
          <w:color w:val="0070C0"/>
          <w:spacing w:val="-8"/>
        </w:rPr>
        <w:t xml:space="preserve"> </w:t>
      </w:r>
      <w:r w:rsidRPr="00942163">
        <w:rPr>
          <w:rFonts w:asciiTheme="majorHAnsi" w:hAnsiTheme="majorHAnsi"/>
          <w:color w:val="0070C0"/>
        </w:rPr>
        <w:t>prerequisite</w:t>
      </w:r>
      <w:r w:rsidRPr="00942163">
        <w:rPr>
          <w:rFonts w:asciiTheme="majorHAnsi" w:hAnsiTheme="majorHAnsi"/>
          <w:color w:val="0070C0"/>
          <w:spacing w:val="-7"/>
        </w:rPr>
        <w:t xml:space="preserve"> </w:t>
      </w:r>
      <w:r w:rsidRPr="00942163">
        <w:rPr>
          <w:rFonts w:asciiTheme="majorHAnsi" w:hAnsiTheme="majorHAnsi"/>
          <w:color w:val="0070C0"/>
          <w:spacing w:val="-2"/>
        </w:rPr>
        <w:t>courses.</w:t>
      </w:r>
    </w:p>
    <w:p w14:paraId="5908E402" w14:textId="77777777" w:rsidR="003D35CC" w:rsidRPr="00942163" w:rsidRDefault="006C3FFC">
      <w:pPr>
        <w:pStyle w:val="BodyText"/>
        <w:ind w:right="389"/>
        <w:rPr>
          <w:rFonts w:asciiTheme="majorHAnsi" w:hAnsiTheme="majorHAnsi"/>
        </w:rPr>
      </w:pPr>
      <w:r w:rsidRPr="00942163">
        <w:rPr>
          <w:rFonts w:asciiTheme="majorHAnsi" w:hAnsiTheme="majorHAnsi"/>
          <w:color w:val="0070C0"/>
        </w:rPr>
        <w:t>The</w:t>
      </w:r>
      <w:r w:rsidRPr="00942163">
        <w:rPr>
          <w:rFonts w:asciiTheme="majorHAnsi" w:hAnsiTheme="majorHAnsi"/>
          <w:color w:val="0070C0"/>
          <w:spacing w:val="-3"/>
        </w:rPr>
        <w:t xml:space="preserve"> </w:t>
      </w:r>
      <w:r w:rsidRPr="00942163">
        <w:rPr>
          <w:rFonts w:asciiTheme="majorHAnsi" w:hAnsiTheme="majorHAnsi"/>
          <w:color w:val="0070C0"/>
        </w:rPr>
        <w:t>instructor</w:t>
      </w:r>
      <w:r w:rsidRPr="00942163">
        <w:rPr>
          <w:rFonts w:asciiTheme="majorHAnsi" w:hAnsiTheme="majorHAnsi"/>
          <w:color w:val="0070C0"/>
          <w:spacing w:val="-3"/>
        </w:rPr>
        <w:t xml:space="preserve"> </w:t>
      </w:r>
      <w:r w:rsidRPr="00942163">
        <w:rPr>
          <w:rFonts w:asciiTheme="majorHAnsi" w:hAnsiTheme="majorHAnsi"/>
          <w:color w:val="0070C0"/>
        </w:rPr>
        <w:t>will</w:t>
      </w:r>
      <w:r w:rsidRPr="00942163">
        <w:rPr>
          <w:rFonts w:asciiTheme="majorHAnsi" w:hAnsiTheme="majorHAnsi"/>
          <w:color w:val="0070C0"/>
          <w:spacing w:val="-3"/>
        </w:rPr>
        <w:t xml:space="preserve"> </w:t>
      </w:r>
      <w:r w:rsidRPr="00942163">
        <w:rPr>
          <w:rFonts w:asciiTheme="majorHAnsi" w:hAnsiTheme="majorHAnsi"/>
          <w:color w:val="0070C0"/>
        </w:rPr>
        <w:t>use</w:t>
      </w:r>
      <w:r w:rsidRPr="00942163">
        <w:rPr>
          <w:rFonts w:asciiTheme="majorHAnsi" w:hAnsiTheme="majorHAnsi"/>
          <w:color w:val="0070C0"/>
          <w:spacing w:val="-3"/>
        </w:rPr>
        <w:t xml:space="preserve"> </w:t>
      </w:r>
      <w:r w:rsidRPr="00942163">
        <w:rPr>
          <w:rFonts w:asciiTheme="majorHAnsi" w:hAnsiTheme="majorHAnsi"/>
          <w:color w:val="0070C0"/>
        </w:rPr>
        <w:t>material</w:t>
      </w:r>
      <w:r w:rsidRPr="00942163">
        <w:rPr>
          <w:rFonts w:asciiTheme="majorHAnsi" w:hAnsiTheme="majorHAnsi"/>
          <w:color w:val="0070C0"/>
          <w:spacing w:val="-3"/>
        </w:rPr>
        <w:t xml:space="preserve"> </w:t>
      </w:r>
      <w:r w:rsidRPr="00942163">
        <w:rPr>
          <w:rFonts w:asciiTheme="majorHAnsi" w:hAnsiTheme="majorHAnsi"/>
          <w:color w:val="0070C0"/>
        </w:rPr>
        <w:t>from</w:t>
      </w:r>
      <w:r w:rsidRPr="00942163">
        <w:rPr>
          <w:rFonts w:asciiTheme="majorHAnsi" w:hAnsiTheme="majorHAnsi"/>
          <w:color w:val="0070C0"/>
          <w:spacing w:val="-4"/>
        </w:rPr>
        <w:t xml:space="preserve"> </w:t>
      </w:r>
      <w:r w:rsidRPr="00942163">
        <w:rPr>
          <w:rFonts w:asciiTheme="majorHAnsi" w:hAnsiTheme="majorHAnsi"/>
          <w:color w:val="0070C0"/>
        </w:rPr>
        <w:t>the</w:t>
      </w:r>
      <w:r w:rsidRPr="00942163">
        <w:rPr>
          <w:rFonts w:asciiTheme="majorHAnsi" w:hAnsiTheme="majorHAnsi"/>
          <w:color w:val="0070C0"/>
          <w:spacing w:val="-3"/>
        </w:rPr>
        <w:t xml:space="preserve"> </w:t>
      </w:r>
      <w:r w:rsidRPr="00942163">
        <w:rPr>
          <w:rFonts w:asciiTheme="majorHAnsi" w:hAnsiTheme="majorHAnsi"/>
          <w:color w:val="0070C0"/>
        </w:rPr>
        <w:t>following</w:t>
      </w:r>
      <w:r w:rsidRPr="00942163">
        <w:rPr>
          <w:rFonts w:asciiTheme="majorHAnsi" w:hAnsiTheme="majorHAnsi"/>
          <w:color w:val="0070C0"/>
          <w:spacing w:val="-3"/>
        </w:rPr>
        <w:t xml:space="preserve"> </w:t>
      </w:r>
      <w:r w:rsidRPr="00942163">
        <w:rPr>
          <w:rFonts w:asciiTheme="majorHAnsi" w:hAnsiTheme="majorHAnsi"/>
          <w:color w:val="0070C0"/>
        </w:rPr>
        <w:t>website</w:t>
      </w:r>
      <w:r w:rsidRPr="00942163">
        <w:rPr>
          <w:rFonts w:asciiTheme="majorHAnsi" w:hAnsiTheme="majorHAnsi"/>
          <w:color w:val="0070C0"/>
          <w:spacing w:val="-3"/>
        </w:rPr>
        <w:t xml:space="preserve"> </w:t>
      </w:r>
      <w:r w:rsidRPr="00942163">
        <w:rPr>
          <w:rFonts w:asciiTheme="majorHAnsi" w:hAnsiTheme="majorHAnsi"/>
          <w:color w:val="0070C0"/>
        </w:rPr>
        <w:t>as</w:t>
      </w:r>
      <w:r w:rsidRPr="00942163">
        <w:rPr>
          <w:rFonts w:asciiTheme="majorHAnsi" w:hAnsiTheme="majorHAnsi"/>
          <w:color w:val="0070C0"/>
          <w:spacing w:val="-3"/>
        </w:rPr>
        <w:t xml:space="preserve"> </w:t>
      </w:r>
      <w:r w:rsidRPr="00942163">
        <w:rPr>
          <w:rFonts w:asciiTheme="majorHAnsi" w:hAnsiTheme="majorHAnsi"/>
          <w:color w:val="0070C0"/>
        </w:rPr>
        <w:t>well,</w:t>
      </w:r>
      <w:r w:rsidRPr="00942163">
        <w:rPr>
          <w:rFonts w:asciiTheme="majorHAnsi" w:hAnsiTheme="majorHAnsi"/>
          <w:color w:val="0070C0"/>
          <w:spacing w:val="-3"/>
        </w:rPr>
        <w:t xml:space="preserve"> </w:t>
      </w:r>
      <w:r w:rsidRPr="00942163">
        <w:rPr>
          <w:rFonts w:asciiTheme="majorHAnsi" w:hAnsiTheme="majorHAnsi"/>
          <w:color w:val="0070C0"/>
        </w:rPr>
        <w:t>which</w:t>
      </w:r>
      <w:r w:rsidRPr="00942163">
        <w:rPr>
          <w:rFonts w:asciiTheme="majorHAnsi" w:hAnsiTheme="majorHAnsi"/>
          <w:color w:val="0070C0"/>
          <w:spacing w:val="-3"/>
        </w:rPr>
        <w:t xml:space="preserve"> </w:t>
      </w:r>
      <w:r w:rsidRPr="00942163">
        <w:rPr>
          <w:rFonts w:asciiTheme="majorHAnsi" w:hAnsiTheme="majorHAnsi"/>
          <w:color w:val="0070C0"/>
        </w:rPr>
        <w:t>provides</w:t>
      </w:r>
      <w:r w:rsidRPr="00942163">
        <w:rPr>
          <w:rFonts w:asciiTheme="majorHAnsi" w:hAnsiTheme="majorHAnsi"/>
          <w:color w:val="0070C0"/>
          <w:spacing w:val="-3"/>
        </w:rPr>
        <w:t xml:space="preserve"> </w:t>
      </w:r>
      <w:r w:rsidRPr="00942163">
        <w:rPr>
          <w:rFonts w:asciiTheme="majorHAnsi" w:hAnsiTheme="majorHAnsi"/>
          <w:color w:val="0070C0"/>
        </w:rPr>
        <w:t>lectures</w:t>
      </w:r>
      <w:r w:rsidRPr="00942163">
        <w:rPr>
          <w:rFonts w:asciiTheme="majorHAnsi" w:hAnsiTheme="majorHAnsi"/>
          <w:color w:val="0070C0"/>
          <w:spacing w:val="-3"/>
        </w:rPr>
        <w:t xml:space="preserve"> </w:t>
      </w:r>
      <w:r w:rsidRPr="00942163">
        <w:rPr>
          <w:rFonts w:asciiTheme="majorHAnsi" w:hAnsiTheme="majorHAnsi"/>
          <w:color w:val="0070C0"/>
        </w:rPr>
        <w:t>on</w:t>
      </w:r>
      <w:r w:rsidRPr="00942163">
        <w:rPr>
          <w:rFonts w:asciiTheme="majorHAnsi" w:hAnsiTheme="majorHAnsi"/>
          <w:color w:val="0070C0"/>
          <w:spacing w:val="-3"/>
        </w:rPr>
        <w:t xml:space="preserve"> </w:t>
      </w:r>
      <w:r w:rsidRPr="00942163">
        <w:rPr>
          <w:rFonts w:asciiTheme="majorHAnsi" w:hAnsiTheme="majorHAnsi"/>
          <w:color w:val="0070C0"/>
        </w:rPr>
        <w:t>problem</w:t>
      </w:r>
      <w:r w:rsidRPr="00942163">
        <w:rPr>
          <w:rFonts w:asciiTheme="majorHAnsi" w:hAnsiTheme="majorHAnsi"/>
          <w:color w:val="0070C0"/>
          <w:spacing w:val="-3"/>
        </w:rPr>
        <w:t xml:space="preserve"> </w:t>
      </w:r>
      <w:r w:rsidRPr="00942163">
        <w:rPr>
          <w:rFonts w:asciiTheme="majorHAnsi" w:hAnsiTheme="majorHAnsi"/>
          <w:color w:val="0070C0"/>
        </w:rPr>
        <w:t>selection, data management, and picking a GPU to web deployment, monitoring, and retraining for full-stack applications.</w:t>
      </w:r>
    </w:p>
    <w:p w14:paraId="451FFF10" w14:textId="795E9F5B" w:rsidR="003D35CC" w:rsidRDefault="000577B3" w:rsidP="000577B3">
      <w:pPr>
        <w:pStyle w:val="BodyText"/>
        <w:spacing w:before="0"/>
        <w:rPr>
          <w:rFonts w:asciiTheme="majorHAnsi" w:hAnsiTheme="majorHAnsi"/>
          <w:color w:val="0000FF"/>
          <w:spacing w:val="-2"/>
          <w:u w:val="single" w:color="0000FF"/>
        </w:rPr>
      </w:pPr>
      <w:hyperlink r:id="rId10" w:history="1">
        <w:r w:rsidRPr="00B15FF3">
          <w:rPr>
            <w:rStyle w:val="Hyperlink"/>
            <w:rFonts w:asciiTheme="majorHAnsi" w:hAnsiTheme="majorHAnsi"/>
            <w:spacing w:val="-2"/>
          </w:rPr>
          <w:t>https://fullstackdeeplearning.com/</w:t>
        </w:r>
      </w:hyperlink>
    </w:p>
    <w:p w14:paraId="10FD6142" w14:textId="77777777" w:rsidR="000577B3" w:rsidRPr="00942163" w:rsidRDefault="000577B3" w:rsidP="000577B3">
      <w:pPr>
        <w:pStyle w:val="BodyText"/>
        <w:spacing w:before="0"/>
        <w:rPr>
          <w:rFonts w:asciiTheme="majorHAnsi" w:hAnsiTheme="majorHAnsi"/>
        </w:rPr>
      </w:pPr>
    </w:p>
    <w:p w14:paraId="6114BB57" w14:textId="77777777" w:rsidR="00CE0797" w:rsidRPr="00CE0797" w:rsidRDefault="00CE0797" w:rsidP="000577B3">
      <w:pPr>
        <w:pStyle w:val="BodyText"/>
        <w:spacing w:before="0"/>
        <w:rPr>
          <w:rFonts w:asciiTheme="majorHAnsi" w:hAnsiTheme="majorHAnsi"/>
          <w:b/>
          <w:bCs/>
          <w:i/>
          <w:iCs/>
        </w:rPr>
      </w:pPr>
      <w:r w:rsidRPr="00CE0797">
        <w:rPr>
          <w:rFonts w:asciiTheme="majorHAnsi" w:hAnsiTheme="majorHAnsi"/>
          <w:b/>
          <w:bCs/>
          <w:i/>
          <w:iCs/>
        </w:rPr>
        <w:t>Required Computer</w:t>
      </w:r>
    </w:p>
    <w:p w14:paraId="7788D696" w14:textId="5872006D" w:rsidR="003D35CC" w:rsidRDefault="00CE0797" w:rsidP="000577B3">
      <w:pPr>
        <w:pStyle w:val="BodyText"/>
        <w:spacing w:before="0"/>
        <w:ind w:left="0" w:firstLine="360"/>
        <w:rPr>
          <w:rFonts w:asciiTheme="majorHAnsi" w:hAnsiTheme="majorHAnsi"/>
        </w:rPr>
      </w:pPr>
      <w:r w:rsidRPr="00CE0797">
        <w:rPr>
          <w:rFonts w:asciiTheme="majorHAnsi" w:hAnsiTheme="majorHAnsi"/>
        </w:rPr>
        <w:t xml:space="preserve">UF student computing requirement: </w:t>
      </w:r>
      <w:hyperlink r:id="rId11" w:history="1">
        <w:r w:rsidRPr="00CE0797">
          <w:rPr>
            <w:rStyle w:val="Hyperlink"/>
            <w:rFonts w:asciiTheme="majorHAnsi" w:hAnsiTheme="majorHAnsi"/>
          </w:rPr>
          <w:t>https://news.it.ufl.edu/education/student-computing-requirements-for-uf/</w:t>
        </w:r>
      </w:hyperlink>
    </w:p>
    <w:p w14:paraId="4209843D" w14:textId="77777777" w:rsidR="00E637E3" w:rsidRDefault="00E637E3" w:rsidP="00E637E3">
      <w:pPr>
        <w:pStyle w:val="Heading2"/>
        <w:spacing w:before="257"/>
        <w:rPr>
          <w:rFonts w:asciiTheme="majorHAnsi" w:hAnsiTheme="majorHAnsi"/>
          <w:spacing w:val="-2"/>
        </w:rPr>
      </w:pPr>
      <w:r w:rsidRPr="00942163">
        <w:rPr>
          <w:rFonts w:asciiTheme="majorHAnsi" w:hAnsiTheme="majorHAnsi"/>
        </w:rPr>
        <w:t>Attendance</w:t>
      </w:r>
      <w:r w:rsidRPr="00942163">
        <w:rPr>
          <w:rFonts w:asciiTheme="majorHAnsi" w:hAnsiTheme="majorHAnsi"/>
          <w:spacing w:val="-8"/>
        </w:rPr>
        <w:t xml:space="preserve"> </w:t>
      </w:r>
      <w:r w:rsidRPr="00942163">
        <w:rPr>
          <w:rFonts w:asciiTheme="majorHAnsi" w:hAnsiTheme="majorHAnsi"/>
        </w:rPr>
        <w:t>Policy,</w:t>
      </w:r>
      <w:r w:rsidRPr="00942163">
        <w:rPr>
          <w:rFonts w:asciiTheme="majorHAnsi" w:hAnsiTheme="majorHAnsi"/>
          <w:spacing w:val="-7"/>
        </w:rPr>
        <w:t xml:space="preserve"> </w:t>
      </w:r>
      <w:r w:rsidRPr="00942163">
        <w:rPr>
          <w:rFonts w:asciiTheme="majorHAnsi" w:hAnsiTheme="majorHAnsi"/>
        </w:rPr>
        <w:t>Class</w:t>
      </w:r>
      <w:r w:rsidRPr="00942163">
        <w:rPr>
          <w:rFonts w:asciiTheme="majorHAnsi" w:hAnsiTheme="majorHAnsi"/>
          <w:spacing w:val="-8"/>
        </w:rPr>
        <w:t xml:space="preserve"> </w:t>
      </w:r>
      <w:r w:rsidRPr="00942163">
        <w:rPr>
          <w:rFonts w:asciiTheme="majorHAnsi" w:hAnsiTheme="majorHAnsi"/>
        </w:rPr>
        <w:t>Expectations,</w:t>
      </w:r>
      <w:r w:rsidRPr="00942163">
        <w:rPr>
          <w:rFonts w:asciiTheme="majorHAnsi" w:hAnsiTheme="majorHAnsi"/>
          <w:spacing w:val="-7"/>
        </w:rPr>
        <w:t xml:space="preserve"> </w:t>
      </w:r>
      <w:r w:rsidRPr="00942163">
        <w:rPr>
          <w:rFonts w:asciiTheme="majorHAnsi" w:hAnsiTheme="majorHAnsi"/>
        </w:rPr>
        <w:t>and</w:t>
      </w:r>
      <w:r w:rsidRPr="00942163">
        <w:rPr>
          <w:rFonts w:asciiTheme="majorHAnsi" w:hAnsiTheme="majorHAnsi"/>
          <w:spacing w:val="-8"/>
        </w:rPr>
        <w:t xml:space="preserve"> </w:t>
      </w:r>
      <w:r w:rsidRPr="00942163">
        <w:rPr>
          <w:rFonts w:asciiTheme="majorHAnsi" w:hAnsiTheme="majorHAnsi"/>
        </w:rPr>
        <w:t>Make-Up</w:t>
      </w:r>
      <w:r w:rsidRPr="00942163">
        <w:rPr>
          <w:rFonts w:asciiTheme="majorHAnsi" w:hAnsiTheme="majorHAnsi"/>
          <w:spacing w:val="-7"/>
        </w:rPr>
        <w:t xml:space="preserve"> </w:t>
      </w:r>
      <w:r w:rsidRPr="00942163">
        <w:rPr>
          <w:rFonts w:asciiTheme="majorHAnsi" w:hAnsiTheme="majorHAnsi"/>
          <w:spacing w:val="-2"/>
        </w:rPr>
        <w:t>Policy</w:t>
      </w:r>
    </w:p>
    <w:p w14:paraId="69EFA4EB" w14:textId="3A19878E" w:rsidR="00C05477" w:rsidRPr="00CA0B1F" w:rsidRDefault="00C05477" w:rsidP="00B101DE">
      <w:pPr>
        <w:pStyle w:val="BodyText"/>
        <w:numPr>
          <w:ilvl w:val="0"/>
          <w:numId w:val="4"/>
        </w:numPr>
        <w:ind w:right="461"/>
        <w:rPr>
          <w:rFonts w:asciiTheme="majorHAnsi" w:hAnsiTheme="majorHAnsi"/>
        </w:rPr>
      </w:pPr>
      <w:r w:rsidRPr="00CA0B1F">
        <w:rPr>
          <w:rFonts w:asciiTheme="majorHAnsi" w:hAnsiTheme="majorHAnsi"/>
        </w:rPr>
        <w:t>Attendance in class and team-related activities is an element of professionalism. Attendance is required for all</w:t>
      </w:r>
      <w:r w:rsidR="00CA0B1F">
        <w:rPr>
          <w:rFonts w:asciiTheme="majorHAnsi" w:hAnsiTheme="majorHAnsi"/>
        </w:rPr>
        <w:t xml:space="preserve"> </w:t>
      </w:r>
      <w:r w:rsidRPr="00CA0B1F">
        <w:rPr>
          <w:rFonts w:asciiTheme="majorHAnsi" w:hAnsiTheme="majorHAnsi"/>
        </w:rPr>
        <w:t>lectures and events. Attendance will be taken on every occasion.</w:t>
      </w:r>
    </w:p>
    <w:p w14:paraId="2996C1FC" w14:textId="77B93190" w:rsidR="00C05477" w:rsidRPr="00C05477" w:rsidRDefault="00C05477" w:rsidP="00B101DE">
      <w:pPr>
        <w:pStyle w:val="BodyText"/>
        <w:numPr>
          <w:ilvl w:val="0"/>
          <w:numId w:val="4"/>
        </w:numPr>
        <w:ind w:right="461"/>
        <w:rPr>
          <w:rFonts w:asciiTheme="majorHAnsi" w:hAnsiTheme="majorHAnsi"/>
        </w:rPr>
      </w:pPr>
      <w:r w:rsidRPr="00C05477">
        <w:rPr>
          <w:rFonts w:asciiTheme="majorHAnsi" w:hAnsiTheme="majorHAnsi"/>
        </w:rPr>
        <w:t>Attendance may be taken in three forms:</w:t>
      </w:r>
    </w:p>
    <w:p w14:paraId="179CA8A1" w14:textId="65DBD9BE" w:rsidR="00C05477" w:rsidRPr="00C05477" w:rsidRDefault="00C05477" w:rsidP="00CA0B1F">
      <w:pPr>
        <w:pStyle w:val="BodyText"/>
        <w:numPr>
          <w:ilvl w:val="1"/>
          <w:numId w:val="4"/>
        </w:numPr>
        <w:ind w:right="461"/>
        <w:rPr>
          <w:rFonts w:asciiTheme="majorHAnsi" w:hAnsiTheme="majorHAnsi"/>
        </w:rPr>
      </w:pPr>
      <w:r w:rsidRPr="00C05477">
        <w:rPr>
          <w:rFonts w:asciiTheme="majorHAnsi" w:hAnsiTheme="majorHAnsi"/>
        </w:rPr>
        <w:t xml:space="preserve"> Canvas Quiz</w:t>
      </w:r>
    </w:p>
    <w:p w14:paraId="6FFDF849" w14:textId="3E3D3EA4" w:rsidR="00C05477" w:rsidRPr="00C05477" w:rsidRDefault="00C05477" w:rsidP="00CA0B1F">
      <w:pPr>
        <w:pStyle w:val="BodyText"/>
        <w:numPr>
          <w:ilvl w:val="1"/>
          <w:numId w:val="4"/>
        </w:numPr>
        <w:ind w:right="461"/>
        <w:rPr>
          <w:rFonts w:asciiTheme="majorHAnsi" w:hAnsiTheme="majorHAnsi"/>
        </w:rPr>
      </w:pPr>
      <w:r w:rsidRPr="00C05477">
        <w:rPr>
          <w:rFonts w:asciiTheme="majorHAnsi" w:hAnsiTheme="majorHAnsi"/>
        </w:rPr>
        <w:t xml:space="preserve"> Sign-in sheet</w:t>
      </w:r>
    </w:p>
    <w:p w14:paraId="7D2AF384" w14:textId="4E98F3A4" w:rsidR="00C05477" w:rsidRPr="00C05477" w:rsidRDefault="00C05477" w:rsidP="00CA0B1F">
      <w:pPr>
        <w:pStyle w:val="BodyText"/>
        <w:numPr>
          <w:ilvl w:val="1"/>
          <w:numId w:val="4"/>
        </w:numPr>
        <w:ind w:right="461"/>
        <w:rPr>
          <w:rFonts w:asciiTheme="majorHAnsi" w:hAnsiTheme="majorHAnsi"/>
        </w:rPr>
      </w:pPr>
      <w:r w:rsidRPr="00C05477">
        <w:rPr>
          <w:rFonts w:asciiTheme="majorHAnsi" w:hAnsiTheme="majorHAnsi"/>
        </w:rPr>
        <w:t xml:space="preserve"> Visual inspection</w:t>
      </w:r>
    </w:p>
    <w:p w14:paraId="193EEC26" w14:textId="5235117F" w:rsidR="00C05477" w:rsidRPr="005C64C9" w:rsidRDefault="00C05477" w:rsidP="00B101DE">
      <w:pPr>
        <w:pStyle w:val="BodyText"/>
        <w:numPr>
          <w:ilvl w:val="0"/>
          <w:numId w:val="4"/>
        </w:numPr>
        <w:ind w:right="461"/>
        <w:rPr>
          <w:rFonts w:asciiTheme="majorHAnsi" w:hAnsiTheme="majorHAnsi"/>
        </w:rPr>
      </w:pPr>
      <w:r w:rsidRPr="005C64C9">
        <w:rPr>
          <w:rFonts w:asciiTheme="majorHAnsi" w:hAnsiTheme="majorHAnsi"/>
        </w:rPr>
        <w:t xml:space="preserve">Students </w:t>
      </w:r>
      <w:r w:rsidRPr="008423A5">
        <w:rPr>
          <w:rFonts w:asciiTheme="majorHAnsi" w:hAnsiTheme="majorHAnsi"/>
          <w:b/>
          <w:bCs/>
        </w:rPr>
        <w:t>may miss (unexcused) 1 class meeting without penalty</w:t>
      </w:r>
      <w:r w:rsidRPr="005C64C9">
        <w:rPr>
          <w:rFonts w:asciiTheme="majorHAnsi" w:hAnsiTheme="majorHAnsi"/>
        </w:rPr>
        <w:t>. Each absence beyond 1 will reduce the overall</w:t>
      </w:r>
      <w:r w:rsidR="005C64C9">
        <w:rPr>
          <w:rFonts w:asciiTheme="majorHAnsi" w:hAnsiTheme="majorHAnsi"/>
        </w:rPr>
        <w:t xml:space="preserve"> </w:t>
      </w:r>
      <w:r w:rsidRPr="005C64C9">
        <w:rPr>
          <w:rFonts w:asciiTheme="majorHAnsi" w:hAnsiTheme="majorHAnsi"/>
        </w:rPr>
        <w:t xml:space="preserve">grade </w:t>
      </w:r>
      <w:r w:rsidRPr="008423A5">
        <w:rPr>
          <w:rFonts w:asciiTheme="majorHAnsi" w:hAnsiTheme="majorHAnsi"/>
          <w:b/>
          <w:bCs/>
        </w:rPr>
        <w:t>by 1 percentage point.</w:t>
      </w:r>
    </w:p>
    <w:p w14:paraId="07141113" w14:textId="0D85A53A" w:rsidR="00C05477" w:rsidRPr="00AF43EA" w:rsidRDefault="00C05477" w:rsidP="00B101DE">
      <w:pPr>
        <w:pStyle w:val="BodyText"/>
        <w:numPr>
          <w:ilvl w:val="0"/>
          <w:numId w:val="4"/>
        </w:numPr>
        <w:ind w:right="461"/>
        <w:rPr>
          <w:rFonts w:asciiTheme="majorHAnsi" w:hAnsiTheme="majorHAnsi"/>
        </w:rPr>
      </w:pPr>
      <w:r w:rsidRPr="00AF43EA">
        <w:rPr>
          <w:rFonts w:asciiTheme="majorHAnsi" w:hAnsiTheme="majorHAnsi"/>
        </w:rPr>
        <w:t xml:space="preserve">Absences will be excused under the following conditions if you have alerted </w:t>
      </w:r>
      <w:r w:rsidR="0093218D">
        <w:rPr>
          <w:rFonts w:asciiTheme="majorHAnsi" w:hAnsiTheme="majorHAnsi"/>
        </w:rPr>
        <w:t xml:space="preserve">the professor via </w:t>
      </w:r>
      <w:proofErr w:type="gramStart"/>
      <w:r w:rsidR="0093218D">
        <w:rPr>
          <w:rFonts w:asciiTheme="majorHAnsi" w:hAnsiTheme="majorHAnsi"/>
        </w:rPr>
        <w:t xml:space="preserve">canvas </w:t>
      </w:r>
      <w:r w:rsidR="00AF43EA">
        <w:rPr>
          <w:rFonts w:asciiTheme="majorHAnsi" w:hAnsiTheme="majorHAnsi"/>
        </w:rPr>
        <w:t xml:space="preserve"> </w:t>
      </w:r>
      <w:r w:rsidRPr="00AF43EA">
        <w:rPr>
          <w:rFonts w:asciiTheme="majorHAnsi" w:hAnsiTheme="majorHAnsi"/>
        </w:rPr>
        <w:t>and</w:t>
      </w:r>
      <w:proofErr w:type="gramEnd"/>
      <w:r w:rsidRPr="00AF43EA">
        <w:rPr>
          <w:rFonts w:asciiTheme="majorHAnsi" w:hAnsiTheme="majorHAnsi"/>
        </w:rPr>
        <w:t xml:space="preserve"> received </w:t>
      </w:r>
      <w:proofErr w:type="gramStart"/>
      <w:r w:rsidRPr="00AF43EA">
        <w:rPr>
          <w:rFonts w:asciiTheme="majorHAnsi" w:hAnsiTheme="majorHAnsi"/>
        </w:rPr>
        <w:t>a confirmation</w:t>
      </w:r>
      <w:proofErr w:type="gramEnd"/>
      <w:r w:rsidRPr="00AF43EA">
        <w:rPr>
          <w:rFonts w:asciiTheme="majorHAnsi" w:hAnsiTheme="majorHAnsi"/>
        </w:rPr>
        <w:t xml:space="preserve"> of the approved excuse:</w:t>
      </w:r>
    </w:p>
    <w:p w14:paraId="385BEC9F" w14:textId="76CAEDAE" w:rsidR="00C05477" w:rsidRPr="000F0291" w:rsidRDefault="00C05477" w:rsidP="00AF43EA">
      <w:pPr>
        <w:pStyle w:val="BodyText"/>
        <w:numPr>
          <w:ilvl w:val="1"/>
          <w:numId w:val="4"/>
        </w:numPr>
        <w:ind w:right="461"/>
        <w:rPr>
          <w:rFonts w:asciiTheme="majorHAnsi" w:hAnsiTheme="majorHAnsi"/>
        </w:rPr>
      </w:pPr>
      <w:r w:rsidRPr="000F0291">
        <w:rPr>
          <w:rFonts w:asciiTheme="majorHAnsi" w:hAnsiTheme="majorHAnsi"/>
        </w:rPr>
        <w:t>24 hours ahead of time that you have a legitimate, unavoidable absence</w:t>
      </w:r>
      <w:r w:rsidR="0096617F">
        <w:rPr>
          <w:rFonts w:asciiTheme="majorHAnsi" w:hAnsiTheme="majorHAnsi"/>
        </w:rPr>
        <w:t>,</w:t>
      </w:r>
      <w:r w:rsidRPr="000F0291">
        <w:rPr>
          <w:rFonts w:asciiTheme="majorHAnsi" w:hAnsiTheme="majorHAnsi"/>
        </w:rPr>
        <w:t xml:space="preserve"> such as an exam conflict for a</w:t>
      </w:r>
      <w:r w:rsidR="000F0291">
        <w:rPr>
          <w:rFonts w:asciiTheme="majorHAnsi" w:hAnsiTheme="majorHAnsi"/>
        </w:rPr>
        <w:t xml:space="preserve"> </w:t>
      </w:r>
      <w:r w:rsidRPr="000F0291">
        <w:rPr>
          <w:rFonts w:asciiTheme="majorHAnsi" w:hAnsiTheme="majorHAnsi"/>
        </w:rPr>
        <w:t xml:space="preserve">higher-numbered academic course, an interview, an official academic event or </w:t>
      </w:r>
      <w:r w:rsidR="0096617F">
        <w:rPr>
          <w:rFonts w:asciiTheme="majorHAnsi" w:hAnsiTheme="majorHAnsi"/>
        </w:rPr>
        <w:t xml:space="preserve">a </w:t>
      </w:r>
      <w:r w:rsidRPr="000F0291">
        <w:rPr>
          <w:rFonts w:asciiTheme="majorHAnsi" w:hAnsiTheme="majorHAnsi"/>
        </w:rPr>
        <w:t>UF official sporting event</w:t>
      </w:r>
      <w:r w:rsidR="00CF0E06" w:rsidRPr="000F0291">
        <w:rPr>
          <w:rFonts w:asciiTheme="majorHAnsi" w:hAnsiTheme="majorHAnsi"/>
        </w:rPr>
        <w:t xml:space="preserve"> </w:t>
      </w:r>
      <w:r w:rsidRPr="000F0291">
        <w:rPr>
          <w:rFonts w:asciiTheme="majorHAnsi" w:hAnsiTheme="majorHAnsi"/>
        </w:rPr>
        <w:t>(include the confirmation email of your participation in the event)</w:t>
      </w:r>
    </w:p>
    <w:p w14:paraId="3991530C" w14:textId="3CA52E95" w:rsidR="00C05477" w:rsidRPr="00C05477" w:rsidRDefault="00C05477" w:rsidP="00AF43EA">
      <w:pPr>
        <w:pStyle w:val="BodyText"/>
        <w:numPr>
          <w:ilvl w:val="1"/>
          <w:numId w:val="4"/>
        </w:numPr>
        <w:ind w:right="461"/>
        <w:rPr>
          <w:rFonts w:asciiTheme="majorHAnsi" w:hAnsiTheme="majorHAnsi"/>
        </w:rPr>
      </w:pPr>
      <w:r w:rsidRPr="00C05477">
        <w:rPr>
          <w:rFonts w:asciiTheme="majorHAnsi" w:hAnsiTheme="majorHAnsi"/>
        </w:rPr>
        <w:t>A verifiable medical or family emergency</w:t>
      </w:r>
    </w:p>
    <w:p w14:paraId="0712A7B4" w14:textId="42119B59" w:rsidR="00C05477" w:rsidRPr="00CF0E06" w:rsidRDefault="00C05477" w:rsidP="00AF43EA">
      <w:pPr>
        <w:pStyle w:val="BodyText"/>
        <w:numPr>
          <w:ilvl w:val="1"/>
          <w:numId w:val="4"/>
        </w:numPr>
        <w:ind w:right="461"/>
        <w:rPr>
          <w:rFonts w:asciiTheme="majorHAnsi" w:hAnsiTheme="majorHAnsi"/>
        </w:rPr>
      </w:pPr>
      <w:r w:rsidRPr="00CF0E06">
        <w:rPr>
          <w:rFonts w:asciiTheme="majorHAnsi" w:hAnsiTheme="majorHAnsi"/>
        </w:rPr>
        <w:t xml:space="preserve"> Travel for a student conference—provided all excuse request forms are filled out and approved by your</w:t>
      </w:r>
      <w:r w:rsidR="00CF0E06">
        <w:rPr>
          <w:rFonts w:asciiTheme="majorHAnsi" w:hAnsiTheme="majorHAnsi"/>
        </w:rPr>
        <w:t xml:space="preserve"> </w:t>
      </w:r>
      <w:r w:rsidR="002F2790">
        <w:rPr>
          <w:rFonts w:asciiTheme="majorHAnsi" w:hAnsiTheme="majorHAnsi"/>
        </w:rPr>
        <w:t>advisor</w:t>
      </w:r>
      <w:r w:rsidRPr="00CF0E06">
        <w:rPr>
          <w:rFonts w:asciiTheme="majorHAnsi" w:hAnsiTheme="majorHAnsi"/>
        </w:rPr>
        <w:t xml:space="preserve"> and </w:t>
      </w:r>
      <w:r w:rsidR="000F0291">
        <w:rPr>
          <w:rFonts w:asciiTheme="majorHAnsi" w:hAnsiTheme="majorHAnsi"/>
        </w:rPr>
        <w:t>professor</w:t>
      </w:r>
      <w:r w:rsidRPr="00CF0E06">
        <w:rPr>
          <w:rFonts w:asciiTheme="majorHAnsi" w:hAnsiTheme="majorHAnsi"/>
        </w:rPr>
        <w:t xml:space="preserve"> 30 days </w:t>
      </w:r>
      <w:r w:rsidR="0096617F">
        <w:rPr>
          <w:rFonts w:asciiTheme="majorHAnsi" w:hAnsiTheme="majorHAnsi"/>
        </w:rPr>
        <w:t>before</w:t>
      </w:r>
      <w:r w:rsidRPr="00CF0E06">
        <w:rPr>
          <w:rFonts w:asciiTheme="majorHAnsi" w:hAnsiTheme="majorHAnsi"/>
        </w:rPr>
        <w:t xml:space="preserve"> travel</w:t>
      </w:r>
    </w:p>
    <w:p w14:paraId="46AB415B" w14:textId="4BC6533B" w:rsidR="00C05477" w:rsidRPr="00C05477" w:rsidRDefault="00C05477" w:rsidP="00AF43EA">
      <w:pPr>
        <w:pStyle w:val="BodyText"/>
        <w:numPr>
          <w:ilvl w:val="1"/>
          <w:numId w:val="4"/>
        </w:numPr>
        <w:ind w:right="461"/>
        <w:rPr>
          <w:rFonts w:asciiTheme="majorHAnsi" w:hAnsiTheme="majorHAnsi"/>
        </w:rPr>
      </w:pPr>
      <w:r w:rsidRPr="00C05477">
        <w:rPr>
          <w:rFonts w:asciiTheme="majorHAnsi" w:hAnsiTheme="majorHAnsi"/>
        </w:rPr>
        <w:t xml:space="preserve">Need to come to class late or leave early for a reason stated above or </w:t>
      </w:r>
      <w:r w:rsidR="0096617F">
        <w:rPr>
          <w:rFonts w:asciiTheme="majorHAnsi" w:hAnsiTheme="majorHAnsi"/>
        </w:rPr>
        <w:t xml:space="preserve">a </w:t>
      </w:r>
      <w:r w:rsidRPr="00C05477">
        <w:rPr>
          <w:rFonts w:asciiTheme="majorHAnsi" w:hAnsiTheme="majorHAnsi"/>
        </w:rPr>
        <w:t>reasonable emergency</w:t>
      </w:r>
    </w:p>
    <w:p w14:paraId="32F725E3" w14:textId="0D61C586" w:rsidR="00C05477" w:rsidRDefault="00C05477" w:rsidP="00AF43EA">
      <w:pPr>
        <w:pStyle w:val="BodyText"/>
        <w:numPr>
          <w:ilvl w:val="1"/>
          <w:numId w:val="4"/>
        </w:numPr>
        <w:ind w:right="461"/>
        <w:rPr>
          <w:rFonts w:asciiTheme="majorHAnsi" w:hAnsiTheme="majorHAnsi"/>
        </w:rPr>
      </w:pPr>
      <w:r w:rsidRPr="00C05477">
        <w:rPr>
          <w:rFonts w:asciiTheme="majorHAnsi" w:hAnsiTheme="majorHAnsi"/>
        </w:rPr>
        <w:t xml:space="preserve">Missed homework, quizzes or reports due to excused absences will be dealt </w:t>
      </w:r>
      <w:r w:rsidR="0096617F">
        <w:rPr>
          <w:rFonts w:asciiTheme="majorHAnsi" w:hAnsiTheme="majorHAnsi"/>
        </w:rPr>
        <w:t xml:space="preserve">with </w:t>
      </w:r>
      <w:r w:rsidRPr="00C05477">
        <w:rPr>
          <w:rFonts w:asciiTheme="majorHAnsi" w:hAnsiTheme="majorHAnsi"/>
        </w:rPr>
        <w:t>on an individual basis.</w:t>
      </w:r>
    </w:p>
    <w:p w14:paraId="066E9A16" w14:textId="1E17211F" w:rsidR="00C05477" w:rsidRDefault="005A43B8" w:rsidP="00E637E3">
      <w:pPr>
        <w:pStyle w:val="Heading2"/>
        <w:spacing w:before="257"/>
        <w:rPr>
          <w:rFonts w:asciiTheme="majorHAnsi" w:hAnsiTheme="majorHAnsi"/>
        </w:rPr>
      </w:pPr>
      <w:proofErr w:type="gramStart"/>
      <w:r w:rsidRPr="005A43B8">
        <w:rPr>
          <w:rFonts w:asciiTheme="majorHAnsi" w:hAnsiTheme="majorHAnsi"/>
        </w:rPr>
        <w:t>Excuses</w:t>
      </w:r>
      <w:proofErr w:type="gramEnd"/>
      <w:r w:rsidRPr="005A43B8">
        <w:rPr>
          <w:rFonts w:asciiTheme="majorHAnsi" w:hAnsiTheme="majorHAnsi"/>
        </w:rPr>
        <w:t xml:space="preserve"> will not be provided for team evaluation events. Contact </w:t>
      </w:r>
      <w:r w:rsidR="0096617F">
        <w:rPr>
          <w:rFonts w:asciiTheme="majorHAnsi" w:hAnsiTheme="majorHAnsi"/>
        </w:rPr>
        <w:t xml:space="preserve">the </w:t>
      </w:r>
      <w:r>
        <w:rPr>
          <w:rFonts w:asciiTheme="majorHAnsi" w:hAnsiTheme="majorHAnsi"/>
        </w:rPr>
        <w:t>Professor</w:t>
      </w:r>
      <w:r w:rsidRPr="005A43B8">
        <w:rPr>
          <w:rFonts w:asciiTheme="majorHAnsi" w:hAnsiTheme="majorHAnsi"/>
        </w:rPr>
        <w:t xml:space="preserve"> in case of emergency.</w:t>
      </w:r>
    </w:p>
    <w:p w14:paraId="19C83D2A" w14:textId="4A014B16" w:rsidR="00A16834" w:rsidRDefault="00A16834" w:rsidP="00E637E3">
      <w:pPr>
        <w:pStyle w:val="BodyText"/>
        <w:ind w:right="461"/>
        <w:rPr>
          <w:rFonts w:asciiTheme="majorHAnsi" w:hAnsiTheme="majorHAnsi"/>
        </w:rPr>
      </w:pPr>
      <w:proofErr w:type="gramStart"/>
      <w:r w:rsidRPr="00A16834">
        <w:rPr>
          <w:rFonts w:asciiTheme="majorHAnsi" w:hAnsiTheme="majorHAnsi"/>
        </w:rPr>
        <w:t>Excused</w:t>
      </w:r>
      <w:proofErr w:type="gramEnd"/>
      <w:r w:rsidRPr="00A16834">
        <w:rPr>
          <w:rFonts w:asciiTheme="majorHAnsi" w:hAnsiTheme="majorHAnsi"/>
        </w:rPr>
        <w:t xml:space="preserve"> absences must be consistent with university policies in the Graduate Catalog (</w:t>
      </w:r>
      <w:hyperlink r:id="rId12" w:history="1">
        <w:r w:rsidRPr="00A16834">
          <w:rPr>
            <w:rStyle w:val="Hyperlink"/>
            <w:rFonts w:asciiTheme="majorHAnsi" w:hAnsiTheme="majorHAnsi"/>
          </w:rPr>
          <w:t>https://catalog.ufl.edu/graduate/regulations</w:t>
        </w:r>
      </w:hyperlink>
      <w:r w:rsidRPr="00A16834">
        <w:rPr>
          <w:rFonts w:asciiTheme="majorHAnsi" w:hAnsiTheme="majorHAnsi"/>
        </w:rPr>
        <w:t xml:space="preserve">) and require appropriate documentation. Additional information can be found here: </w:t>
      </w:r>
      <w:hyperlink r:id="rId13" w:history="1">
        <w:r w:rsidRPr="00A16834">
          <w:rPr>
            <w:rStyle w:val="Hyperlink"/>
            <w:rFonts w:asciiTheme="majorHAnsi" w:hAnsiTheme="majorHAnsi"/>
          </w:rPr>
          <w:t>https://catalog.ufl.edu/graduate/regulations/</w:t>
        </w:r>
      </w:hyperlink>
      <w:r w:rsidRPr="00A16834">
        <w:rPr>
          <w:rFonts w:asciiTheme="majorHAnsi" w:hAnsiTheme="majorHAnsi"/>
        </w:rPr>
        <w:t xml:space="preserve"> </w:t>
      </w:r>
    </w:p>
    <w:p w14:paraId="6E7F009D" w14:textId="77777777" w:rsidR="00C05477" w:rsidRDefault="00C05477" w:rsidP="00E637E3">
      <w:pPr>
        <w:pStyle w:val="BodyText"/>
        <w:ind w:right="461"/>
        <w:rPr>
          <w:rFonts w:asciiTheme="majorHAnsi" w:hAnsiTheme="majorHAnsi"/>
        </w:rPr>
      </w:pPr>
    </w:p>
    <w:p w14:paraId="7A31332D"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i/>
          <w:iCs/>
        </w:rPr>
        <w:t>Course Assessment Overview</w:t>
      </w:r>
      <w:r w:rsidRPr="00F65821">
        <w:rPr>
          <w:rFonts w:asciiTheme="majorHAnsi" w:hAnsiTheme="majorHAnsi"/>
        </w:rPr>
        <w:t> </w:t>
      </w:r>
    </w:p>
    <w:p w14:paraId="2C88697A" w14:textId="3B8993CE" w:rsidR="00F65821" w:rsidRPr="00F65821" w:rsidRDefault="00F65821" w:rsidP="00D2009B">
      <w:pPr>
        <w:pStyle w:val="BodyText"/>
        <w:ind w:right="461"/>
        <w:rPr>
          <w:rFonts w:asciiTheme="majorHAnsi" w:hAnsiTheme="majorHAnsi"/>
          <w:color w:val="0070C0"/>
        </w:rPr>
      </w:pPr>
      <w:r w:rsidRPr="00F65821">
        <w:rPr>
          <w:rFonts w:asciiTheme="majorHAnsi" w:hAnsiTheme="majorHAnsi"/>
          <w:color w:val="0070C0"/>
        </w:rPr>
        <w:t>This course emphasizes the design, development, and evaluation of a complete AI system. Assessment is distributed across planning, implementation, review, and communication milestones, with evaluation shared between the course instructor and the faculty advisor. </w:t>
      </w:r>
    </w:p>
    <w:p w14:paraId="08432D2A"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 </w:t>
      </w:r>
    </w:p>
    <w:p w14:paraId="4227DBDD" w14:textId="77777777" w:rsidR="00C81692" w:rsidRDefault="00C81692">
      <w:pPr>
        <w:rPr>
          <w:rFonts w:asciiTheme="majorHAnsi" w:hAnsiTheme="majorHAnsi"/>
          <w:b/>
          <w:bCs/>
          <w:i/>
          <w:iCs/>
        </w:rPr>
      </w:pPr>
      <w:r>
        <w:rPr>
          <w:rFonts w:asciiTheme="majorHAnsi" w:hAnsiTheme="majorHAnsi"/>
          <w:b/>
          <w:bCs/>
          <w:i/>
          <w:iCs/>
        </w:rPr>
        <w:br w:type="page"/>
      </w:r>
    </w:p>
    <w:p w14:paraId="69562901" w14:textId="619F9519" w:rsidR="00F65821" w:rsidRPr="00F65821" w:rsidRDefault="00F65821" w:rsidP="00F65821">
      <w:pPr>
        <w:pStyle w:val="BodyText"/>
        <w:ind w:right="461"/>
        <w:rPr>
          <w:rFonts w:asciiTheme="majorHAnsi" w:hAnsiTheme="majorHAnsi"/>
        </w:rPr>
      </w:pPr>
      <w:r w:rsidRPr="00F65821">
        <w:rPr>
          <w:rFonts w:asciiTheme="majorHAnsi" w:hAnsiTheme="majorHAnsi"/>
          <w:b/>
          <w:bCs/>
          <w:i/>
          <w:iCs/>
        </w:rPr>
        <w:lastRenderedPageBreak/>
        <w:t>Graded Assignments &amp; Overall Weight</w:t>
      </w:r>
      <w:r w:rsidRPr="00F65821">
        <w:rPr>
          <w:rFonts w:asciiTheme="majorHAnsi" w:hAnsiTheme="majorHAnsi"/>
        </w:rPr>
        <w:t>  </w:t>
      </w:r>
    </w:p>
    <w:tbl>
      <w:tblPr>
        <w:tblW w:w="7755" w:type="dxa"/>
        <w:tblInd w:w="3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685"/>
        <w:gridCol w:w="2070"/>
      </w:tblGrid>
      <w:tr w:rsidR="00F65821" w:rsidRPr="00F65821" w14:paraId="1028416E"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296FF10B"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Assignment</w:t>
            </w:r>
            <w:r w:rsidRPr="00F65821">
              <w:rPr>
                <w:rFonts w:asciiTheme="majorHAnsi" w:hAnsiTheme="majorHAnsi"/>
              </w:rPr>
              <w:t>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467EF921"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Total Percentage</w:t>
            </w:r>
            <w:r w:rsidRPr="00F65821">
              <w:rPr>
                <w:rFonts w:asciiTheme="majorHAnsi" w:hAnsiTheme="majorHAnsi"/>
              </w:rPr>
              <w:t> </w:t>
            </w:r>
          </w:p>
        </w:tc>
      </w:tr>
      <w:tr w:rsidR="00F65821" w:rsidRPr="00F65821" w14:paraId="12BAA171"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7362D5A6"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Project Plan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31AB467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10% </w:t>
            </w:r>
          </w:p>
        </w:tc>
      </w:tr>
      <w:tr w:rsidR="00F65821" w:rsidRPr="00F65821" w14:paraId="6E83EE62"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1CD0229A"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Weekly Reflections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77CC2A69"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B91676" w:rsidRPr="00F65821" w14:paraId="5771C15B"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tcPr>
          <w:p w14:paraId="541E2826" w14:textId="4FE68BB1" w:rsidR="00B91676" w:rsidRPr="00F65821" w:rsidRDefault="00B91676" w:rsidP="00F65821">
            <w:pPr>
              <w:pStyle w:val="BodyText"/>
              <w:ind w:right="461"/>
              <w:rPr>
                <w:rFonts w:asciiTheme="majorHAnsi" w:hAnsiTheme="majorHAnsi"/>
              </w:rPr>
            </w:pPr>
            <w:r>
              <w:rPr>
                <w:rFonts w:asciiTheme="majorHAnsi" w:hAnsiTheme="majorHAnsi"/>
              </w:rPr>
              <w:t>In</w:t>
            </w:r>
            <w:r w:rsidR="002A3429">
              <w:rPr>
                <w:rFonts w:asciiTheme="majorHAnsi" w:hAnsiTheme="majorHAnsi"/>
              </w:rPr>
              <w:t>-Class Activities</w:t>
            </w:r>
          </w:p>
        </w:tc>
        <w:tc>
          <w:tcPr>
            <w:tcW w:w="2070" w:type="dxa"/>
            <w:tcBorders>
              <w:top w:val="single" w:sz="6" w:space="0" w:color="auto"/>
              <w:left w:val="single" w:sz="6" w:space="0" w:color="auto"/>
              <w:bottom w:val="single" w:sz="6" w:space="0" w:color="auto"/>
              <w:right w:val="single" w:sz="6" w:space="0" w:color="auto"/>
            </w:tcBorders>
            <w:vAlign w:val="center"/>
          </w:tcPr>
          <w:p w14:paraId="23F70B1B" w14:textId="786FE0A8" w:rsidR="00B91676" w:rsidRPr="00F65821" w:rsidRDefault="002A3429" w:rsidP="00F65821">
            <w:pPr>
              <w:pStyle w:val="BodyText"/>
              <w:ind w:right="461"/>
              <w:rPr>
                <w:rFonts w:asciiTheme="majorHAnsi" w:hAnsiTheme="majorHAnsi"/>
              </w:rPr>
            </w:pPr>
            <w:r>
              <w:rPr>
                <w:rFonts w:asciiTheme="majorHAnsi" w:hAnsiTheme="majorHAnsi"/>
              </w:rPr>
              <w:t>5%</w:t>
            </w:r>
          </w:p>
        </w:tc>
      </w:tr>
      <w:tr w:rsidR="00F65821" w:rsidRPr="00F65821" w14:paraId="0AE2B3CE"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565D29B3"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Initial Project Presentation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4F159ADB"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F65821" w:rsidRPr="00F65821" w14:paraId="74C5AB37"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36189D0F"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Mid-Project Review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694E1D4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10% </w:t>
            </w:r>
          </w:p>
        </w:tc>
      </w:tr>
      <w:tr w:rsidR="00F65821" w:rsidRPr="00F65821" w14:paraId="2B177522"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5E46644D"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Mid-Project Presentation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4D82B99C"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F65821" w:rsidRPr="00F65821" w14:paraId="0115405F"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3DF55C90"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AI System Demonstration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08ECD788" w14:textId="6BB37EB6" w:rsidR="00F65821" w:rsidRPr="00F65821" w:rsidRDefault="00F65821" w:rsidP="00F65821">
            <w:pPr>
              <w:pStyle w:val="BodyText"/>
              <w:ind w:right="461"/>
              <w:rPr>
                <w:rFonts w:asciiTheme="majorHAnsi" w:hAnsiTheme="majorHAnsi"/>
              </w:rPr>
            </w:pPr>
            <w:r w:rsidRPr="00F65821">
              <w:rPr>
                <w:rFonts w:asciiTheme="majorHAnsi" w:hAnsiTheme="majorHAnsi"/>
              </w:rPr>
              <w:t>2</w:t>
            </w:r>
            <w:r w:rsidR="002A3429">
              <w:rPr>
                <w:rFonts w:asciiTheme="majorHAnsi" w:hAnsiTheme="majorHAnsi"/>
              </w:rPr>
              <w:t>0</w:t>
            </w:r>
            <w:r w:rsidRPr="00F65821">
              <w:rPr>
                <w:rFonts w:asciiTheme="majorHAnsi" w:hAnsiTheme="majorHAnsi"/>
              </w:rPr>
              <w:t>% </w:t>
            </w:r>
          </w:p>
        </w:tc>
      </w:tr>
      <w:tr w:rsidR="00F65821" w:rsidRPr="00F65821" w14:paraId="4DDAB320"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27532653"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Software Repository Submission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3BF1FF4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F65821" w:rsidRPr="00F65821" w14:paraId="3F2A597A"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5A16A57F"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Final Project Presentation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31D7CEEE"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10% </w:t>
            </w:r>
          </w:p>
        </w:tc>
      </w:tr>
      <w:tr w:rsidR="00F65821" w:rsidRPr="00F65821" w14:paraId="0DBCB4E1"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56B76F11"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Final Report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562CBF88"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25% </w:t>
            </w:r>
          </w:p>
        </w:tc>
      </w:tr>
      <w:tr w:rsidR="00F65821" w:rsidRPr="00F65821" w14:paraId="3C712811" w14:textId="77777777" w:rsidTr="00B91676">
        <w:trPr>
          <w:trHeight w:val="300"/>
        </w:trPr>
        <w:tc>
          <w:tcPr>
            <w:tcW w:w="5685" w:type="dxa"/>
            <w:tcBorders>
              <w:top w:val="single" w:sz="6" w:space="0" w:color="auto"/>
              <w:left w:val="single" w:sz="6" w:space="0" w:color="auto"/>
              <w:bottom w:val="single" w:sz="6" w:space="0" w:color="auto"/>
              <w:right w:val="single" w:sz="6" w:space="0" w:color="auto"/>
            </w:tcBorders>
            <w:vAlign w:val="center"/>
            <w:hideMark/>
          </w:tcPr>
          <w:p w14:paraId="1B73C181"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Total</w:t>
            </w:r>
            <w:r w:rsidRPr="00F65821">
              <w:rPr>
                <w:rFonts w:asciiTheme="majorHAnsi" w:hAnsiTheme="majorHAnsi"/>
              </w:rPr>
              <w:t>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42D33A52"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100%</w:t>
            </w:r>
            <w:r w:rsidRPr="00F65821">
              <w:rPr>
                <w:rFonts w:asciiTheme="majorHAnsi" w:hAnsiTheme="majorHAnsi"/>
              </w:rPr>
              <w:t> </w:t>
            </w:r>
          </w:p>
        </w:tc>
      </w:tr>
    </w:tbl>
    <w:p w14:paraId="0FA5A71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 </w:t>
      </w:r>
    </w:p>
    <w:p w14:paraId="25AF6596" w14:textId="2CD44B4A" w:rsidR="005376C1" w:rsidRPr="00F65821" w:rsidRDefault="00F65821" w:rsidP="00D2009B">
      <w:pPr>
        <w:pStyle w:val="BodyText"/>
        <w:spacing w:before="0"/>
        <w:ind w:right="461"/>
        <w:rPr>
          <w:rFonts w:asciiTheme="majorHAnsi" w:hAnsiTheme="majorHAnsi"/>
        </w:rPr>
      </w:pPr>
      <w:r w:rsidRPr="00F65821">
        <w:rPr>
          <w:rFonts w:asciiTheme="majorHAnsi" w:hAnsiTheme="majorHAnsi"/>
          <w:b/>
          <w:bCs/>
          <w:i/>
          <w:iCs/>
        </w:rPr>
        <w:t>Grading Breakdown by Evaluator</w:t>
      </w:r>
      <w:r w:rsidRPr="00F65821">
        <w:rPr>
          <w:rFonts w:asciiTheme="majorHAnsi" w:hAnsiTheme="majorHAnsi"/>
        </w:rPr>
        <w:t>  </w:t>
      </w:r>
    </w:p>
    <w:tbl>
      <w:tblPr>
        <w:tblW w:w="8738" w:type="dxa"/>
        <w:tblInd w:w="4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25"/>
        <w:gridCol w:w="2010"/>
        <w:gridCol w:w="1673"/>
        <w:gridCol w:w="1530"/>
      </w:tblGrid>
      <w:tr w:rsidR="00F65821" w:rsidRPr="00F65821" w14:paraId="71CCDA71"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19AD88FE"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Assignment</w:t>
            </w:r>
            <w:r w:rsidRPr="00F65821">
              <w:rPr>
                <w:rFonts w:asciiTheme="majorHAnsi" w:hAnsiTheme="majorHAnsi"/>
              </w:rPr>
              <w:t>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316D3916"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Instructor</w:t>
            </w:r>
            <w:r w:rsidRPr="00F65821">
              <w:rPr>
                <w:rFonts w:asciiTheme="majorHAnsi" w:hAnsiTheme="majorHAnsi"/>
              </w:rPr>
              <w:t>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4633DF67"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Advisor</w:t>
            </w:r>
            <w:r w:rsidRPr="00F65821">
              <w:rPr>
                <w:rFonts w:asciiTheme="majorHAnsi" w:hAnsiTheme="majorHAnsi"/>
              </w:rPr>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4F0E4729"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Total</w:t>
            </w:r>
            <w:r w:rsidRPr="00F65821">
              <w:rPr>
                <w:rFonts w:asciiTheme="majorHAnsi" w:hAnsiTheme="majorHAnsi"/>
              </w:rPr>
              <w:t> </w:t>
            </w:r>
          </w:p>
        </w:tc>
      </w:tr>
      <w:tr w:rsidR="00F65821" w:rsidRPr="00F65821" w14:paraId="0A416066"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5AE50621"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Project Plan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1F28FB2E"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0238C95D"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5791AA5C"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10% </w:t>
            </w:r>
          </w:p>
        </w:tc>
      </w:tr>
      <w:tr w:rsidR="00F65821" w:rsidRPr="00F65821" w14:paraId="49B93165"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091BCC6D"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Weekly Reflections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0A7E1AE3"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22DA2D2A"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27036EAA"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E66E9D" w:rsidRPr="00F65821" w14:paraId="730C3050" w14:textId="77777777" w:rsidTr="00E66E9D">
        <w:trPr>
          <w:trHeight w:val="300"/>
        </w:trPr>
        <w:tc>
          <w:tcPr>
            <w:tcW w:w="3525" w:type="dxa"/>
            <w:tcBorders>
              <w:top w:val="single" w:sz="6" w:space="0" w:color="auto"/>
              <w:left w:val="single" w:sz="6" w:space="0" w:color="auto"/>
              <w:bottom w:val="single" w:sz="6" w:space="0" w:color="auto"/>
              <w:right w:val="single" w:sz="6" w:space="0" w:color="auto"/>
            </w:tcBorders>
            <w:vAlign w:val="center"/>
          </w:tcPr>
          <w:p w14:paraId="5AA3D9BB" w14:textId="35A66732" w:rsidR="00E66E9D" w:rsidRPr="00F65821" w:rsidRDefault="00E66E9D" w:rsidP="00F65821">
            <w:pPr>
              <w:pStyle w:val="BodyText"/>
              <w:ind w:right="461"/>
              <w:rPr>
                <w:rFonts w:asciiTheme="majorHAnsi" w:hAnsiTheme="majorHAnsi"/>
              </w:rPr>
            </w:pPr>
            <w:r>
              <w:rPr>
                <w:rFonts w:asciiTheme="majorHAnsi" w:hAnsiTheme="majorHAnsi"/>
              </w:rPr>
              <w:t>In-Class Activities</w:t>
            </w:r>
          </w:p>
        </w:tc>
        <w:tc>
          <w:tcPr>
            <w:tcW w:w="2010" w:type="dxa"/>
            <w:tcBorders>
              <w:top w:val="single" w:sz="6" w:space="0" w:color="auto"/>
              <w:left w:val="single" w:sz="6" w:space="0" w:color="auto"/>
              <w:bottom w:val="single" w:sz="6" w:space="0" w:color="auto"/>
              <w:right w:val="single" w:sz="6" w:space="0" w:color="auto"/>
            </w:tcBorders>
            <w:vAlign w:val="center"/>
          </w:tcPr>
          <w:p w14:paraId="5AE4D12B" w14:textId="2D37D11B" w:rsidR="00E66E9D" w:rsidRPr="00F65821" w:rsidRDefault="00E66E9D" w:rsidP="00F65821">
            <w:pPr>
              <w:pStyle w:val="BodyText"/>
              <w:ind w:right="461"/>
              <w:rPr>
                <w:rFonts w:asciiTheme="majorHAnsi" w:hAnsiTheme="majorHAnsi"/>
              </w:rPr>
            </w:pPr>
            <w:r>
              <w:rPr>
                <w:rFonts w:asciiTheme="majorHAnsi" w:hAnsiTheme="majorHAnsi"/>
              </w:rPr>
              <w:t>5%</w:t>
            </w:r>
          </w:p>
        </w:tc>
        <w:tc>
          <w:tcPr>
            <w:tcW w:w="1673" w:type="dxa"/>
            <w:tcBorders>
              <w:top w:val="single" w:sz="6" w:space="0" w:color="auto"/>
              <w:left w:val="single" w:sz="6" w:space="0" w:color="auto"/>
              <w:bottom w:val="single" w:sz="6" w:space="0" w:color="auto"/>
              <w:right w:val="single" w:sz="6" w:space="0" w:color="auto"/>
            </w:tcBorders>
            <w:vAlign w:val="center"/>
          </w:tcPr>
          <w:p w14:paraId="17395097" w14:textId="515DBC05" w:rsidR="00E66E9D" w:rsidRPr="00F65821" w:rsidRDefault="00E66E9D" w:rsidP="00F65821">
            <w:pPr>
              <w:pStyle w:val="BodyText"/>
              <w:ind w:right="461"/>
              <w:rPr>
                <w:rFonts w:asciiTheme="majorHAnsi" w:hAnsiTheme="majorHAnsi"/>
              </w:rPr>
            </w:pPr>
            <w:r>
              <w:rPr>
                <w:rFonts w:asciiTheme="majorHAnsi" w:hAnsiTheme="majorHAnsi"/>
              </w:rPr>
              <w:t>-</w:t>
            </w:r>
          </w:p>
        </w:tc>
        <w:tc>
          <w:tcPr>
            <w:tcW w:w="1530" w:type="dxa"/>
            <w:tcBorders>
              <w:top w:val="single" w:sz="6" w:space="0" w:color="auto"/>
              <w:left w:val="single" w:sz="6" w:space="0" w:color="auto"/>
              <w:bottom w:val="single" w:sz="6" w:space="0" w:color="auto"/>
              <w:right w:val="single" w:sz="6" w:space="0" w:color="auto"/>
            </w:tcBorders>
            <w:vAlign w:val="center"/>
          </w:tcPr>
          <w:p w14:paraId="0CD56EE6" w14:textId="4DCC943B" w:rsidR="00E66E9D" w:rsidRPr="00F65821" w:rsidRDefault="00E66E9D" w:rsidP="00F65821">
            <w:pPr>
              <w:pStyle w:val="BodyText"/>
              <w:ind w:right="461"/>
              <w:rPr>
                <w:rFonts w:asciiTheme="majorHAnsi" w:hAnsiTheme="majorHAnsi"/>
              </w:rPr>
            </w:pPr>
            <w:r>
              <w:rPr>
                <w:rFonts w:asciiTheme="majorHAnsi" w:hAnsiTheme="majorHAnsi"/>
              </w:rPr>
              <w:t>5%</w:t>
            </w:r>
          </w:p>
        </w:tc>
      </w:tr>
      <w:tr w:rsidR="00F65821" w:rsidRPr="00F65821" w14:paraId="35E908DF" w14:textId="77777777" w:rsidTr="00E66E9D">
        <w:trPr>
          <w:trHeight w:val="300"/>
        </w:trPr>
        <w:tc>
          <w:tcPr>
            <w:tcW w:w="3525" w:type="dxa"/>
            <w:tcBorders>
              <w:top w:val="single" w:sz="6" w:space="0" w:color="auto"/>
              <w:left w:val="single" w:sz="6" w:space="0" w:color="auto"/>
              <w:bottom w:val="single" w:sz="6" w:space="0" w:color="auto"/>
              <w:right w:val="single" w:sz="6" w:space="0" w:color="auto"/>
            </w:tcBorders>
            <w:vAlign w:val="center"/>
            <w:hideMark/>
          </w:tcPr>
          <w:p w14:paraId="60A8CE06"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Initial Project Presentation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46F4B052"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341D0219"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57E6376C"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F65821" w:rsidRPr="00F65821" w14:paraId="168D689C"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4806164C"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Mid-Project Review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2C923FCC"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01A634F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604A1ED3"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10% </w:t>
            </w:r>
          </w:p>
        </w:tc>
      </w:tr>
      <w:tr w:rsidR="00F65821" w:rsidRPr="00F65821" w14:paraId="6B52F77A"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49F2F373"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Mid-Project Presentation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08726743" w14:textId="0BF5A145" w:rsidR="00F65821" w:rsidRPr="00F65821" w:rsidRDefault="00186B94" w:rsidP="00F65821">
            <w:pPr>
              <w:pStyle w:val="BodyText"/>
              <w:ind w:right="461"/>
              <w:rPr>
                <w:rFonts w:asciiTheme="majorHAnsi" w:hAnsiTheme="majorHAnsi"/>
              </w:rPr>
            </w:pPr>
            <w:r>
              <w:rPr>
                <w:rFonts w:asciiTheme="majorHAnsi" w:hAnsiTheme="majorHAnsi"/>
              </w:rPr>
              <w:t>3</w:t>
            </w:r>
            <w:r w:rsidR="00F65821" w:rsidRPr="00F65821">
              <w:rPr>
                <w:rFonts w:asciiTheme="majorHAnsi" w:hAnsiTheme="majorHAnsi"/>
              </w:rPr>
              <w:t>%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27F018B5" w14:textId="3BF08BEC" w:rsidR="00F65821" w:rsidRPr="00F65821" w:rsidRDefault="00F65821" w:rsidP="00F65821">
            <w:pPr>
              <w:pStyle w:val="BodyText"/>
              <w:ind w:right="461"/>
              <w:rPr>
                <w:rFonts w:asciiTheme="majorHAnsi" w:hAnsiTheme="majorHAnsi"/>
              </w:rPr>
            </w:pPr>
            <w:r w:rsidRPr="00F65821">
              <w:rPr>
                <w:rFonts w:asciiTheme="majorHAnsi" w:hAnsiTheme="majorHAnsi"/>
              </w:rPr>
              <w:t>2%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40F0A767"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F65821" w:rsidRPr="00F65821" w14:paraId="17DE1B4A"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68ECF416"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AI System Demonstration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655CD811" w14:textId="7FACC5B3" w:rsidR="00F65821" w:rsidRPr="00F65821" w:rsidRDefault="00096B94" w:rsidP="00F65821">
            <w:pPr>
              <w:pStyle w:val="BodyText"/>
              <w:ind w:right="461"/>
              <w:rPr>
                <w:rFonts w:asciiTheme="majorHAnsi" w:hAnsiTheme="majorHAnsi"/>
              </w:rPr>
            </w:pPr>
            <w:r>
              <w:rPr>
                <w:rFonts w:asciiTheme="majorHAnsi" w:hAnsiTheme="majorHAnsi"/>
              </w:rPr>
              <w:t>8</w:t>
            </w:r>
            <w:r w:rsidR="00F65821" w:rsidRPr="00F65821">
              <w:rPr>
                <w:rFonts w:asciiTheme="majorHAnsi" w:hAnsiTheme="majorHAnsi"/>
              </w:rPr>
              <w:t>%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35D9E97B" w14:textId="4D4733E2" w:rsidR="00F65821" w:rsidRPr="00F65821" w:rsidRDefault="00F65821" w:rsidP="00F65821">
            <w:pPr>
              <w:pStyle w:val="BodyText"/>
              <w:ind w:right="461"/>
              <w:rPr>
                <w:rFonts w:asciiTheme="majorHAnsi" w:hAnsiTheme="majorHAnsi"/>
              </w:rPr>
            </w:pPr>
            <w:r w:rsidRPr="00F65821">
              <w:rPr>
                <w:rFonts w:asciiTheme="majorHAnsi" w:hAnsiTheme="majorHAnsi"/>
              </w:rPr>
              <w:t>1</w:t>
            </w:r>
            <w:r w:rsidR="00096B94">
              <w:rPr>
                <w:rFonts w:asciiTheme="majorHAnsi" w:hAnsiTheme="majorHAnsi"/>
              </w:rPr>
              <w:t>2</w:t>
            </w:r>
            <w:r w:rsidRPr="00F65821">
              <w:rPr>
                <w:rFonts w:asciiTheme="majorHAnsi" w:hAnsiTheme="majorHAnsi"/>
              </w:rPr>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03DEDD58" w14:textId="33B000C9" w:rsidR="00F65821" w:rsidRPr="00F65821" w:rsidRDefault="00F65821" w:rsidP="00F65821">
            <w:pPr>
              <w:pStyle w:val="BodyText"/>
              <w:ind w:right="461"/>
              <w:rPr>
                <w:rFonts w:asciiTheme="majorHAnsi" w:hAnsiTheme="majorHAnsi"/>
              </w:rPr>
            </w:pPr>
            <w:r w:rsidRPr="00F65821">
              <w:rPr>
                <w:rFonts w:asciiTheme="majorHAnsi" w:hAnsiTheme="majorHAnsi"/>
              </w:rPr>
              <w:t>2</w:t>
            </w:r>
            <w:r w:rsidR="00E66E9D">
              <w:rPr>
                <w:rFonts w:asciiTheme="majorHAnsi" w:hAnsiTheme="majorHAnsi"/>
              </w:rPr>
              <w:t>0</w:t>
            </w:r>
            <w:r w:rsidRPr="00F65821">
              <w:rPr>
                <w:rFonts w:asciiTheme="majorHAnsi" w:hAnsiTheme="majorHAnsi"/>
              </w:rPr>
              <w:t>% </w:t>
            </w:r>
          </w:p>
        </w:tc>
      </w:tr>
      <w:tr w:rsidR="00F65821" w:rsidRPr="00F65821" w14:paraId="02B0F8F9" w14:textId="77777777" w:rsidTr="00E66E9D">
        <w:trPr>
          <w:trHeight w:val="405"/>
        </w:trPr>
        <w:tc>
          <w:tcPr>
            <w:tcW w:w="3525" w:type="dxa"/>
            <w:tcBorders>
              <w:top w:val="single" w:sz="6" w:space="0" w:color="auto"/>
              <w:left w:val="single" w:sz="6" w:space="0" w:color="auto"/>
              <w:bottom w:val="single" w:sz="6" w:space="0" w:color="auto"/>
              <w:right w:val="single" w:sz="6" w:space="0" w:color="auto"/>
            </w:tcBorders>
            <w:vAlign w:val="center"/>
            <w:hideMark/>
          </w:tcPr>
          <w:p w14:paraId="3EC9A0B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Software Repository Submission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5826E36B"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66EF6B6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09F7CE46"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r>
      <w:tr w:rsidR="00F65821" w:rsidRPr="00F65821" w14:paraId="1A2619A0"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5A4C1C02"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Final Project Presentation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34DB515F"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5%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5CCD6F6B" w14:textId="440CF401" w:rsidR="00F65821" w:rsidRPr="00F65821" w:rsidRDefault="00657E55" w:rsidP="00F65821">
            <w:pPr>
              <w:pStyle w:val="BodyText"/>
              <w:ind w:right="461"/>
              <w:rPr>
                <w:rFonts w:asciiTheme="majorHAnsi" w:hAnsiTheme="majorHAnsi"/>
              </w:rPr>
            </w:pPr>
            <w:r>
              <w:rPr>
                <w:rFonts w:asciiTheme="majorHAnsi" w:hAnsiTheme="majorHAnsi"/>
              </w:rPr>
              <w:t>5</w:t>
            </w:r>
            <w:r w:rsidR="00F65821" w:rsidRPr="00F65821">
              <w:rPr>
                <w:rFonts w:asciiTheme="majorHAnsi" w:hAnsiTheme="majorHAnsi"/>
              </w:rPr>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503847C4"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10% </w:t>
            </w:r>
          </w:p>
        </w:tc>
      </w:tr>
      <w:tr w:rsidR="00F65821" w:rsidRPr="00F65821" w14:paraId="7B0B0C3D"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42B1C66C"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Final Report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3915F906" w14:textId="6C51CEA6" w:rsidR="00F65821" w:rsidRPr="00F65821" w:rsidRDefault="00F65821" w:rsidP="00F65821">
            <w:pPr>
              <w:pStyle w:val="BodyText"/>
              <w:ind w:right="461"/>
              <w:rPr>
                <w:rFonts w:asciiTheme="majorHAnsi" w:hAnsiTheme="majorHAnsi"/>
              </w:rPr>
            </w:pPr>
            <w:r w:rsidRPr="00F65821">
              <w:rPr>
                <w:rFonts w:asciiTheme="majorHAnsi" w:hAnsiTheme="majorHAnsi"/>
              </w:rPr>
              <w:t>1</w:t>
            </w:r>
            <w:r w:rsidR="003510FD">
              <w:rPr>
                <w:rFonts w:asciiTheme="majorHAnsi" w:hAnsiTheme="majorHAnsi"/>
              </w:rPr>
              <w:t>0</w:t>
            </w:r>
            <w:r w:rsidRPr="00F65821">
              <w:rPr>
                <w:rFonts w:asciiTheme="majorHAnsi" w:hAnsiTheme="majorHAnsi"/>
              </w:rPr>
              <w:t>%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1AFF2237" w14:textId="45887771" w:rsidR="00F65821" w:rsidRPr="00F65821" w:rsidRDefault="00F65821" w:rsidP="00F65821">
            <w:pPr>
              <w:pStyle w:val="BodyText"/>
              <w:ind w:right="461"/>
              <w:rPr>
                <w:rFonts w:asciiTheme="majorHAnsi" w:hAnsiTheme="majorHAnsi"/>
              </w:rPr>
            </w:pPr>
            <w:r w:rsidRPr="00F65821">
              <w:rPr>
                <w:rFonts w:asciiTheme="majorHAnsi" w:hAnsiTheme="majorHAnsi"/>
              </w:rPr>
              <w:t>15%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48D052F3"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25% </w:t>
            </w:r>
          </w:p>
        </w:tc>
      </w:tr>
      <w:tr w:rsidR="00F65821" w:rsidRPr="00F65821" w14:paraId="7AF32014" w14:textId="77777777" w:rsidTr="00E66E9D">
        <w:trPr>
          <w:trHeight w:val="315"/>
        </w:trPr>
        <w:tc>
          <w:tcPr>
            <w:tcW w:w="3525" w:type="dxa"/>
            <w:tcBorders>
              <w:top w:val="single" w:sz="6" w:space="0" w:color="auto"/>
              <w:left w:val="single" w:sz="6" w:space="0" w:color="auto"/>
              <w:bottom w:val="single" w:sz="6" w:space="0" w:color="auto"/>
              <w:right w:val="single" w:sz="6" w:space="0" w:color="auto"/>
            </w:tcBorders>
            <w:vAlign w:val="center"/>
            <w:hideMark/>
          </w:tcPr>
          <w:p w14:paraId="71E189CD"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Total Contribution</w:t>
            </w:r>
            <w:r w:rsidRPr="00F65821">
              <w:rPr>
                <w:rFonts w:asciiTheme="majorHAnsi" w:hAnsiTheme="majorHAnsi"/>
              </w:rPr>
              <w:t> </w:t>
            </w:r>
          </w:p>
        </w:tc>
        <w:tc>
          <w:tcPr>
            <w:tcW w:w="2010" w:type="dxa"/>
            <w:tcBorders>
              <w:top w:val="single" w:sz="6" w:space="0" w:color="auto"/>
              <w:left w:val="single" w:sz="6" w:space="0" w:color="auto"/>
              <w:bottom w:val="single" w:sz="6" w:space="0" w:color="auto"/>
              <w:right w:val="single" w:sz="6" w:space="0" w:color="auto"/>
            </w:tcBorders>
            <w:vAlign w:val="center"/>
            <w:hideMark/>
          </w:tcPr>
          <w:p w14:paraId="7470713C" w14:textId="167F8AFF" w:rsidR="00F65821" w:rsidRPr="00F65821" w:rsidRDefault="00F65821" w:rsidP="00F65821">
            <w:pPr>
              <w:pStyle w:val="BodyText"/>
              <w:ind w:right="461"/>
              <w:rPr>
                <w:rFonts w:asciiTheme="majorHAnsi" w:hAnsiTheme="majorHAnsi"/>
              </w:rPr>
            </w:pPr>
            <w:r w:rsidRPr="00F65821">
              <w:rPr>
                <w:rFonts w:asciiTheme="majorHAnsi" w:hAnsiTheme="majorHAnsi"/>
                <w:b/>
                <w:bCs/>
              </w:rPr>
              <w:t>5</w:t>
            </w:r>
            <w:r w:rsidR="00657E55">
              <w:rPr>
                <w:rFonts w:asciiTheme="majorHAnsi" w:hAnsiTheme="majorHAnsi"/>
                <w:b/>
                <w:bCs/>
              </w:rPr>
              <w:t>6</w:t>
            </w:r>
            <w:r w:rsidRPr="00F65821">
              <w:rPr>
                <w:rFonts w:asciiTheme="majorHAnsi" w:hAnsiTheme="majorHAnsi"/>
                <w:b/>
                <w:bCs/>
              </w:rPr>
              <w:t>%</w:t>
            </w:r>
            <w:r w:rsidRPr="00F65821">
              <w:rPr>
                <w:rFonts w:asciiTheme="majorHAnsi" w:hAnsiTheme="majorHAnsi"/>
              </w:rPr>
              <w:t> </w:t>
            </w:r>
          </w:p>
        </w:tc>
        <w:tc>
          <w:tcPr>
            <w:tcW w:w="1673" w:type="dxa"/>
            <w:tcBorders>
              <w:top w:val="single" w:sz="6" w:space="0" w:color="auto"/>
              <w:left w:val="single" w:sz="6" w:space="0" w:color="auto"/>
              <w:bottom w:val="single" w:sz="6" w:space="0" w:color="auto"/>
              <w:right w:val="single" w:sz="6" w:space="0" w:color="auto"/>
            </w:tcBorders>
            <w:vAlign w:val="center"/>
            <w:hideMark/>
          </w:tcPr>
          <w:p w14:paraId="18B4FD11" w14:textId="6975F588" w:rsidR="00F65821" w:rsidRPr="00F65821" w:rsidRDefault="00F65821" w:rsidP="00F65821">
            <w:pPr>
              <w:pStyle w:val="BodyText"/>
              <w:ind w:right="461"/>
              <w:rPr>
                <w:rFonts w:asciiTheme="majorHAnsi" w:hAnsiTheme="majorHAnsi"/>
              </w:rPr>
            </w:pPr>
            <w:r w:rsidRPr="00F65821">
              <w:rPr>
                <w:rFonts w:asciiTheme="majorHAnsi" w:hAnsiTheme="majorHAnsi"/>
                <w:b/>
                <w:bCs/>
              </w:rPr>
              <w:t>4</w:t>
            </w:r>
            <w:r w:rsidR="00657E55">
              <w:rPr>
                <w:rFonts w:asciiTheme="majorHAnsi" w:hAnsiTheme="majorHAnsi"/>
                <w:b/>
                <w:bCs/>
              </w:rPr>
              <w:t>4</w:t>
            </w:r>
            <w:r w:rsidRPr="00F65821">
              <w:rPr>
                <w:rFonts w:asciiTheme="majorHAnsi" w:hAnsiTheme="majorHAnsi"/>
                <w:b/>
                <w:bCs/>
              </w:rPr>
              <w:t>%</w:t>
            </w:r>
            <w:r w:rsidRPr="00F65821">
              <w:rPr>
                <w:rFonts w:asciiTheme="majorHAnsi" w:hAnsiTheme="majorHAnsi"/>
              </w:rPr>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725D28CC" w14:textId="77777777" w:rsidR="00F65821" w:rsidRPr="00F65821" w:rsidRDefault="00F65821" w:rsidP="00F65821">
            <w:pPr>
              <w:pStyle w:val="BodyText"/>
              <w:ind w:right="461"/>
              <w:rPr>
                <w:rFonts w:asciiTheme="majorHAnsi" w:hAnsiTheme="majorHAnsi"/>
              </w:rPr>
            </w:pPr>
            <w:r w:rsidRPr="00F65821">
              <w:rPr>
                <w:rFonts w:asciiTheme="majorHAnsi" w:hAnsiTheme="majorHAnsi"/>
                <w:b/>
                <w:bCs/>
              </w:rPr>
              <w:t>100%</w:t>
            </w:r>
            <w:r w:rsidRPr="00F65821">
              <w:rPr>
                <w:rFonts w:asciiTheme="majorHAnsi" w:hAnsiTheme="majorHAnsi"/>
              </w:rPr>
              <w:t> </w:t>
            </w:r>
          </w:p>
        </w:tc>
      </w:tr>
    </w:tbl>
    <w:p w14:paraId="61CB11EC" w14:textId="77777777" w:rsidR="0053465A" w:rsidRDefault="0053465A" w:rsidP="00D54EEC">
      <w:pPr>
        <w:pStyle w:val="BodyText"/>
        <w:ind w:right="461"/>
        <w:rPr>
          <w:rFonts w:asciiTheme="majorHAnsi" w:hAnsiTheme="majorHAnsi"/>
        </w:rPr>
      </w:pPr>
    </w:p>
    <w:p w14:paraId="7FBC5DA2" w14:textId="467B7D13" w:rsidR="004C3642" w:rsidRDefault="00F65821" w:rsidP="00D54EEC">
      <w:pPr>
        <w:pStyle w:val="BodyText"/>
        <w:ind w:right="461"/>
        <w:rPr>
          <w:rFonts w:asciiTheme="majorHAnsi" w:hAnsiTheme="majorHAnsi"/>
          <w:b/>
          <w:i/>
          <w:color w:val="0000FF"/>
          <w:spacing w:val="-2"/>
          <w:sz w:val="24"/>
        </w:rPr>
      </w:pPr>
      <w:r w:rsidRPr="00F65821">
        <w:rPr>
          <w:rFonts w:asciiTheme="majorHAnsi" w:hAnsiTheme="majorHAnsi"/>
        </w:rPr>
        <w:t> </w:t>
      </w:r>
      <w:r w:rsidR="004C3642">
        <w:rPr>
          <w:rFonts w:asciiTheme="majorHAnsi" w:hAnsiTheme="majorHAnsi"/>
          <w:b/>
          <w:i/>
          <w:color w:val="0000FF"/>
          <w:sz w:val="24"/>
        </w:rPr>
        <w:t>D</w:t>
      </w:r>
      <w:r w:rsidR="004C3642" w:rsidRPr="00942163">
        <w:rPr>
          <w:rFonts w:asciiTheme="majorHAnsi" w:hAnsiTheme="majorHAnsi"/>
          <w:b/>
          <w:i/>
          <w:color w:val="0000FF"/>
          <w:sz w:val="24"/>
        </w:rPr>
        <w:t>escription</w:t>
      </w:r>
      <w:r w:rsidR="004C3642" w:rsidRPr="00942163">
        <w:rPr>
          <w:rFonts w:asciiTheme="majorHAnsi" w:hAnsiTheme="majorHAnsi"/>
          <w:b/>
          <w:i/>
          <w:color w:val="0000FF"/>
          <w:spacing w:val="-4"/>
          <w:sz w:val="24"/>
        </w:rPr>
        <w:t xml:space="preserve"> </w:t>
      </w:r>
      <w:r w:rsidR="004C3642" w:rsidRPr="00942163">
        <w:rPr>
          <w:rFonts w:asciiTheme="majorHAnsi" w:hAnsiTheme="majorHAnsi"/>
          <w:b/>
          <w:i/>
          <w:color w:val="0000FF"/>
          <w:sz w:val="24"/>
        </w:rPr>
        <w:t>of</w:t>
      </w:r>
      <w:r w:rsidR="004C3642" w:rsidRPr="00942163">
        <w:rPr>
          <w:rFonts w:asciiTheme="majorHAnsi" w:hAnsiTheme="majorHAnsi"/>
          <w:b/>
          <w:i/>
          <w:color w:val="0000FF"/>
          <w:spacing w:val="-2"/>
          <w:sz w:val="24"/>
        </w:rPr>
        <w:t xml:space="preserve"> Assignments</w:t>
      </w:r>
    </w:p>
    <w:p w14:paraId="6CC1EC59" w14:textId="77777777" w:rsidR="00C12D41" w:rsidRDefault="00C12D41" w:rsidP="00C12D41">
      <w:pPr>
        <w:pStyle w:val="Heading1"/>
        <w:rPr>
          <w:rFonts w:asciiTheme="majorHAnsi" w:hAnsiTheme="majorHAnsi"/>
          <w:b w:val="0"/>
          <w:bCs w:val="0"/>
          <w:color w:val="0070C0"/>
        </w:rPr>
      </w:pPr>
      <w:r w:rsidRPr="00C12D41">
        <w:rPr>
          <w:rFonts w:asciiTheme="majorHAnsi" w:hAnsiTheme="majorHAnsi"/>
          <w:b w:val="0"/>
          <w:bCs w:val="0"/>
          <w:color w:val="0070C0"/>
        </w:rPr>
        <w:t xml:space="preserve">Creating a data-centric solution is primarily a software engineering problem.  The assignments are designed to </w:t>
      </w:r>
      <w:r w:rsidRPr="00C12D41">
        <w:rPr>
          <w:rFonts w:asciiTheme="majorHAnsi" w:hAnsiTheme="majorHAnsi"/>
          <w:b w:val="0"/>
          <w:bCs w:val="0"/>
          <w:color w:val="0070C0"/>
        </w:rPr>
        <w:cr/>
        <w:t xml:space="preserve">promote the use of software engineering design principles.   Some projects may involve software that enables </w:t>
      </w:r>
      <w:r w:rsidRPr="00C12D41">
        <w:rPr>
          <w:rFonts w:asciiTheme="majorHAnsi" w:hAnsiTheme="majorHAnsi"/>
          <w:b w:val="0"/>
          <w:bCs w:val="0"/>
          <w:color w:val="0070C0"/>
        </w:rPr>
        <w:cr/>
        <w:t xml:space="preserve">control of hardware devices, such as robots or networks of communicating sensors for smart homes and cities.  In </w:t>
      </w:r>
      <w:r w:rsidRPr="00C12D41">
        <w:rPr>
          <w:rFonts w:asciiTheme="majorHAnsi" w:hAnsiTheme="majorHAnsi"/>
          <w:b w:val="0"/>
          <w:bCs w:val="0"/>
          <w:color w:val="0070C0"/>
        </w:rPr>
        <w:cr/>
      </w:r>
      <w:proofErr w:type="gramStart"/>
      <w:r w:rsidRPr="00C12D41">
        <w:rPr>
          <w:rFonts w:asciiTheme="majorHAnsi" w:hAnsiTheme="majorHAnsi"/>
          <w:b w:val="0"/>
          <w:bCs w:val="0"/>
          <w:color w:val="0070C0"/>
        </w:rPr>
        <w:t>what</w:t>
      </w:r>
      <w:proofErr w:type="gramEnd"/>
      <w:r w:rsidRPr="00C12D41">
        <w:rPr>
          <w:rFonts w:asciiTheme="majorHAnsi" w:hAnsiTheme="majorHAnsi"/>
          <w:b w:val="0"/>
          <w:bCs w:val="0"/>
          <w:color w:val="0070C0"/>
        </w:rPr>
        <w:t xml:space="preserve"> follows, we will use the phrase Software Engineering with the understanding that there may be Hardware </w:t>
      </w:r>
      <w:r w:rsidRPr="00C12D41">
        <w:rPr>
          <w:rFonts w:asciiTheme="majorHAnsi" w:hAnsiTheme="majorHAnsi"/>
          <w:b w:val="0"/>
          <w:bCs w:val="0"/>
          <w:color w:val="0070C0"/>
        </w:rPr>
        <w:cr/>
        <w:t xml:space="preserve">components to the project.   There are five components of software engineering comprise the graded activities in </w:t>
      </w:r>
      <w:r w:rsidRPr="00C12D41">
        <w:rPr>
          <w:rFonts w:asciiTheme="majorHAnsi" w:hAnsiTheme="majorHAnsi"/>
          <w:b w:val="0"/>
          <w:bCs w:val="0"/>
          <w:color w:val="0070C0"/>
        </w:rPr>
        <w:cr/>
        <w:t xml:space="preserve">this course.  </w:t>
      </w:r>
    </w:p>
    <w:p w14:paraId="356AAFF6" w14:textId="0C686A3E" w:rsidR="004C3642" w:rsidRPr="00942163" w:rsidRDefault="004C3642" w:rsidP="004C3642">
      <w:pPr>
        <w:pStyle w:val="Heading1"/>
        <w:spacing w:before="257"/>
        <w:rPr>
          <w:rFonts w:asciiTheme="majorHAnsi" w:hAnsiTheme="majorHAnsi"/>
          <w:b w:val="0"/>
        </w:rPr>
      </w:pPr>
      <w:r w:rsidRPr="00942163">
        <w:rPr>
          <w:rFonts w:asciiTheme="majorHAnsi" w:hAnsiTheme="majorHAnsi"/>
          <w:color w:val="0070C0"/>
        </w:rPr>
        <w:t>Project</w:t>
      </w:r>
      <w:r w:rsidRPr="00942163">
        <w:rPr>
          <w:rFonts w:asciiTheme="majorHAnsi" w:hAnsiTheme="majorHAnsi"/>
          <w:color w:val="0070C0"/>
          <w:spacing w:val="-7"/>
        </w:rPr>
        <w:t xml:space="preserve"> </w:t>
      </w:r>
      <w:r w:rsidRPr="00942163">
        <w:rPr>
          <w:rFonts w:asciiTheme="majorHAnsi" w:hAnsiTheme="majorHAnsi"/>
          <w:color w:val="0070C0"/>
          <w:spacing w:val="-2"/>
        </w:rPr>
        <w:t>Plan</w:t>
      </w:r>
      <w:r>
        <w:rPr>
          <w:rFonts w:asciiTheme="majorHAnsi" w:hAnsiTheme="majorHAnsi"/>
          <w:b w:val="0"/>
          <w:color w:val="0070C0"/>
          <w:spacing w:val="-2"/>
        </w:rPr>
        <w:t xml:space="preserve"> (1</w:t>
      </w:r>
      <w:r w:rsidR="007B564A">
        <w:rPr>
          <w:rFonts w:asciiTheme="majorHAnsi" w:hAnsiTheme="majorHAnsi"/>
          <w:b w:val="0"/>
          <w:color w:val="0070C0"/>
          <w:spacing w:val="-2"/>
        </w:rPr>
        <w:t>0</w:t>
      </w:r>
      <w:r>
        <w:rPr>
          <w:rFonts w:asciiTheme="majorHAnsi" w:hAnsiTheme="majorHAnsi"/>
          <w:b w:val="0"/>
          <w:color w:val="0070C0"/>
          <w:spacing w:val="-2"/>
        </w:rPr>
        <w:t>%)</w:t>
      </w:r>
    </w:p>
    <w:p w14:paraId="2C3412BC" w14:textId="77777777" w:rsidR="002F095F" w:rsidRDefault="002F095F" w:rsidP="004C3642">
      <w:pPr>
        <w:pStyle w:val="BodyText"/>
        <w:ind w:right="374"/>
        <w:rPr>
          <w:rFonts w:asciiTheme="majorHAnsi" w:hAnsiTheme="majorHAnsi"/>
          <w:color w:val="0070C0"/>
        </w:rPr>
      </w:pPr>
      <w:r w:rsidRPr="002F095F">
        <w:rPr>
          <w:rFonts w:asciiTheme="majorHAnsi" w:hAnsiTheme="majorHAnsi"/>
          <w:color w:val="0070C0"/>
        </w:rPr>
        <w:t xml:space="preserve">The Project Plan is a document with two major sections: Requirements and Software Development Plan (SDP). The Problem Requirements section focuses on clearly identifying the inputs and outputs of the data-driven system. Inputs may include various sources of data such as publicly available datasets, real-time sensor feeds, web-scraped content, or streaming data from platforms like social media or autonomous vehicles. Outputs describe the system’s expected behaviors or results, which can range from predictive or classification outcomes to more complex responses like decision-making sequences or user interactions through dashboards or conversational AI interfaces. The SDP provides a detailed technical roadmap for building the solution. It outlines the software </w:t>
      </w:r>
      <w:r w:rsidRPr="002F095F">
        <w:rPr>
          <w:rFonts w:asciiTheme="majorHAnsi" w:hAnsiTheme="majorHAnsi"/>
          <w:color w:val="0070C0"/>
        </w:rPr>
        <w:lastRenderedPageBreak/>
        <w:t xml:space="preserve">architecture, data structures, and machine learning models that will be used to fulfill the requirements. This section also defines the data processing workflows, libraries, and tools selected for the project, along with storage formats and evaluation metrics. Additionally, it includes a structured timeline with clearly defined milestones to guide the development process and ensure that key objectives are met throughout the project lifecycle. </w:t>
      </w:r>
    </w:p>
    <w:p w14:paraId="1FEBDFF5" w14:textId="77777777" w:rsidR="004C3642" w:rsidRPr="00942163" w:rsidRDefault="004C3642" w:rsidP="004C3642">
      <w:pPr>
        <w:pStyle w:val="Heading1"/>
        <w:spacing w:before="254"/>
        <w:rPr>
          <w:rFonts w:asciiTheme="majorHAnsi" w:hAnsiTheme="majorHAnsi"/>
          <w:b w:val="0"/>
        </w:rPr>
      </w:pPr>
      <w:r w:rsidRPr="00942163">
        <w:rPr>
          <w:rFonts w:asciiTheme="majorHAnsi" w:hAnsiTheme="majorHAnsi"/>
          <w:color w:val="0070C0"/>
        </w:rPr>
        <w:t>Mid-Project</w:t>
      </w:r>
      <w:r w:rsidRPr="00942163">
        <w:rPr>
          <w:rFonts w:asciiTheme="majorHAnsi" w:hAnsiTheme="majorHAnsi"/>
          <w:color w:val="0070C0"/>
          <w:spacing w:val="-11"/>
        </w:rPr>
        <w:t xml:space="preserve"> </w:t>
      </w:r>
      <w:r w:rsidRPr="00942163">
        <w:rPr>
          <w:rFonts w:asciiTheme="majorHAnsi" w:hAnsiTheme="majorHAnsi"/>
          <w:color w:val="0070C0"/>
          <w:spacing w:val="-2"/>
        </w:rPr>
        <w:t>Review</w:t>
      </w:r>
      <w:r>
        <w:rPr>
          <w:rFonts w:asciiTheme="majorHAnsi" w:hAnsiTheme="majorHAnsi"/>
          <w:b w:val="0"/>
          <w:color w:val="0070C0"/>
          <w:spacing w:val="-2"/>
        </w:rPr>
        <w:t xml:space="preserve"> (10%)</w:t>
      </w:r>
    </w:p>
    <w:p w14:paraId="692A9C41" w14:textId="03E035DD" w:rsidR="004C3642" w:rsidRDefault="008252D7" w:rsidP="008252D7">
      <w:pPr>
        <w:pStyle w:val="BodyText"/>
        <w:rPr>
          <w:rFonts w:asciiTheme="majorHAnsi" w:hAnsiTheme="majorHAnsi"/>
          <w:color w:val="0070C0"/>
        </w:rPr>
      </w:pPr>
      <w:r w:rsidRPr="008252D7">
        <w:rPr>
          <w:rFonts w:asciiTheme="majorHAnsi" w:hAnsiTheme="majorHAnsi"/>
          <w:color w:val="0070C0"/>
        </w:rPr>
        <w:t xml:space="preserve">The Mid-Project Review consists of a document and presentation that includes a detailed discussion of the status of the milestones. If milestones that should have been achieved have not been achieved, then the Project Plan needs to be updated. The SDP and possibly the Requirements will need to be revised. Proposed revisions should be included in the document and presentation. </w:t>
      </w:r>
    </w:p>
    <w:p w14:paraId="1A9462CF" w14:textId="77777777" w:rsidR="008252D7" w:rsidRPr="00942163" w:rsidRDefault="008252D7" w:rsidP="004C3642">
      <w:pPr>
        <w:pStyle w:val="BodyText"/>
        <w:ind w:left="0"/>
        <w:rPr>
          <w:rFonts w:asciiTheme="majorHAnsi" w:hAnsiTheme="majorHAnsi"/>
        </w:rPr>
      </w:pPr>
    </w:p>
    <w:p w14:paraId="5B54D355" w14:textId="1A9C35F3" w:rsidR="008252D7" w:rsidRDefault="004C3642" w:rsidP="008252D7">
      <w:pPr>
        <w:pStyle w:val="Heading1"/>
        <w:rPr>
          <w:rFonts w:asciiTheme="majorHAnsi" w:hAnsiTheme="majorHAnsi"/>
          <w:b w:val="0"/>
          <w:color w:val="0070C0"/>
          <w:spacing w:val="-2"/>
        </w:rPr>
      </w:pPr>
      <w:r w:rsidRPr="00942163">
        <w:rPr>
          <w:rFonts w:asciiTheme="majorHAnsi" w:hAnsiTheme="majorHAnsi"/>
          <w:color w:val="0070C0"/>
        </w:rPr>
        <w:t>Oral</w:t>
      </w:r>
      <w:r w:rsidRPr="00942163">
        <w:rPr>
          <w:rFonts w:asciiTheme="majorHAnsi" w:hAnsiTheme="majorHAnsi"/>
          <w:color w:val="0070C0"/>
          <w:spacing w:val="-6"/>
        </w:rPr>
        <w:t xml:space="preserve"> </w:t>
      </w:r>
      <w:r w:rsidRPr="00942163">
        <w:rPr>
          <w:rFonts w:asciiTheme="majorHAnsi" w:hAnsiTheme="majorHAnsi"/>
          <w:color w:val="0070C0"/>
        </w:rPr>
        <w:t>Presentation</w:t>
      </w:r>
      <w:r w:rsidRPr="00942163">
        <w:rPr>
          <w:rFonts w:asciiTheme="majorHAnsi" w:hAnsiTheme="majorHAnsi"/>
          <w:color w:val="0070C0"/>
          <w:spacing w:val="-4"/>
        </w:rPr>
        <w:t xml:space="preserve"> </w:t>
      </w:r>
      <w:r w:rsidRPr="00942163">
        <w:rPr>
          <w:rFonts w:asciiTheme="majorHAnsi" w:hAnsiTheme="majorHAnsi"/>
          <w:color w:val="0070C0"/>
        </w:rPr>
        <w:t>and</w:t>
      </w:r>
      <w:r w:rsidRPr="00942163">
        <w:rPr>
          <w:rFonts w:asciiTheme="majorHAnsi" w:hAnsiTheme="majorHAnsi"/>
          <w:color w:val="0070C0"/>
          <w:spacing w:val="-6"/>
        </w:rPr>
        <w:t xml:space="preserve"> </w:t>
      </w:r>
      <w:r w:rsidRPr="00942163">
        <w:rPr>
          <w:rFonts w:asciiTheme="majorHAnsi" w:hAnsiTheme="majorHAnsi"/>
          <w:color w:val="0070C0"/>
        </w:rPr>
        <w:t>AI</w:t>
      </w:r>
      <w:r w:rsidRPr="00942163">
        <w:rPr>
          <w:rFonts w:asciiTheme="majorHAnsi" w:hAnsiTheme="majorHAnsi"/>
          <w:color w:val="0070C0"/>
          <w:spacing w:val="-5"/>
        </w:rPr>
        <w:t xml:space="preserve"> </w:t>
      </w:r>
      <w:r w:rsidRPr="00942163">
        <w:rPr>
          <w:rFonts w:asciiTheme="majorHAnsi" w:hAnsiTheme="majorHAnsi"/>
          <w:color w:val="0070C0"/>
        </w:rPr>
        <w:t>System</w:t>
      </w:r>
      <w:r w:rsidRPr="00942163">
        <w:rPr>
          <w:rFonts w:asciiTheme="majorHAnsi" w:hAnsiTheme="majorHAnsi"/>
          <w:color w:val="0070C0"/>
          <w:spacing w:val="-5"/>
        </w:rPr>
        <w:t xml:space="preserve"> </w:t>
      </w:r>
      <w:r w:rsidRPr="00942163">
        <w:rPr>
          <w:rFonts w:asciiTheme="majorHAnsi" w:hAnsiTheme="majorHAnsi"/>
          <w:color w:val="0070C0"/>
          <w:spacing w:val="-2"/>
        </w:rPr>
        <w:t>Demonstration</w:t>
      </w:r>
      <w:r>
        <w:rPr>
          <w:rFonts w:asciiTheme="majorHAnsi" w:hAnsiTheme="majorHAnsi"/>
          <w:b w:val="0"/>
          <w:color w:val="0070C0"/>
          <w:spacing w:val="-2"/>
        </w:rPr>
        <w:t xml:space="preserve"> (</w:t>
      </w:r>
      <w:r w:rsidR="00F25ED7">
        <w:rPr>
          <w:rFonts w:asciiTheme="majorHAnsi" w:hAnsiTheme="majorHAnsi"/>
          <w:b w:val="0"/>
          <w:color w:val="0070C0"/>
          <w:spacing w:val="-2"/>
        </w:rPr>
        <w:t>2</w:t>
      </w:r>
      <w:r>
        <w:rPr>
          <w:rFonts w:asciiTheme="majorHAnsi" w:hAnsiTheme="majorHAnsi"/>
          <w:b w:val="0"/>
          <w:color w:val="0070C0"/>
          <w:spacing w:val="-2"/>
        </w:rPr>
        <w:t>0%)</w:t>
      </w:r>
    </w:p>
    <w:p w14:paraId="0900CF86" w14:textId="1D40D5BF" w:rsidR="008252D7" w:rsidRDefault="008252D7" w:rsidP="008252D7">
      <w:pPr>
        <w:pStyle w:val="Heading1"/>
        <w:rPr>
          <w:rFonts w:asciiTheme="majorHAnsi" w:hAnsiTheme="majorHAnsi"/>
          <w:b w:val="0"/>
          <w:bCs w:val="0"/>
          <w:color w:val="0070C0"/>
        </w:rPr>
      </w:pPr>
      <w:r w:rsidRPr="008252D7">
        <w:rPr>
          <w:rFonts w:asciiTheme="majorHAnsi" w:hAnsiTheme="majorHAnsi"/>
          <w:b w:val="0"/>
          <w:bCs w:val="0"/>
          <w:color w:val="0070C0"/>
        </w:rPr>
        <w:t xml:space="preserve">The Oral Presentation document (PowerPoint or keynote etc.) will describe steps leading to and the capabilities of the completed project as compared to requirements. The Demonstration involves running a version of the datacentric solution to show how the system meets the requirements. This version should demonstrate software/hardware interfaces if applicable. </w:t>
      </w:r>
    </w:p>
    <w:p w14:paraId="74E27723" w14:textId="79273F57" w:rsidR="004C3642" w:rsidRPr="00942163" w:rsidRDefault="004C3642" w:rsidP="004C3642">
      <w:pPr>
        <w:pStyle w:val="Heading1"/>
        <w:spacing w:before="255"/>
        <w:rPr>
          <w:rFonts w:asciiTheme="majorHAnsi" w:hAnsiTheme="majorHAnsi"/>
          <w:b w:val="0"/>
        </w:rPr>
      </w:pPr>
      <w:r w:rsidRPr="00942163">
        <w:rPr>
          <w:rFonts w:asciiTheme="majorHAnsi" w:hAnsiTheme="majorHAnsi"/>
          <w:color w:val="0070C0"/>
        </w:rPr>
        <w:t>Upload</w:t>
      </w:r>
      <w:r w:rsidRPr="00942163">
        <w:rPr>
          <w:rFonts w:asciiTheme="majorHAnsi" w:hAnsiTheme="majorHAnsi"/>
          <w:color w:val="0070C0"/>
          <w:spacing w:val="-6"/>
        </w:rPr>
        <w:t xml:space="preserve"> </w:t>
      </w:r>
      <w:r w:rsidRPr="00942163">
        <w:rPr>
          <w:rFonts w:asciiTheme="majorHAnsi" w:hAnsiTheme="majorHAnsi"/>
          <w:color w:val="0070C0"/>
        </w:rPr>
        <w:t>Software</w:t>
      </w:r>
      <w:r w:rsidRPr="00942163">
        <w:rPr>
          <w:rFonts w:asciiTheme="majorHAnsi" w:hAnsiTheme="majorHAnsi"/>
          <w:color w:val="0070C0"/>
          <w:spacing w:val="-5"/>
        </w:rPr>
        <w:t xml:space="preserve"> </w:t>
      </w:r>
      <w:r w:rsidRPr="00942163">
        <w:rPr>
          <w:rFonts w:asciiTheme="majorHAnsi" w:hAnsiTheme="majorHAnsi"/>
          <w:color w:val="0070C0"/>
        </w:rPr>
        <w:t>to</w:t>
      </w:r>
      <w:r w:rsidRPr="00942163">
        <w:rPr>
          <w:rFonts w:asciiTheme="majorHAnsi" w:hAnsiTheme="majorHAnsi"/>
          <w:color w:val="0070C0"/>
          <w:spacing w:val="-5"/>
        </w:rPr>
        <w:t xml:space="preserve"> </w:t>
      </w:r>
      <w:r w:rsidRPr="00942163">
        <w:rPr>
          <w:rFonts w:asciiTheme="majorHAnsi" w:hAnsiTheme="majorHAnsi"/>
          <w:color w:val="0070C0"/>
          <w:spacing w:val="-2"/>
        </w:rPr>
        <w:t>Repository</w:t>
      </w:r>
      <w:r>
        <w:rPr>
          <w:rFonts w:asciiTheme="majorHAnsi" w:hAnsiTheme="majorHAnsi"/>
          <w:b w:val="0"/>
          <w:color w:val="0070C0"/>
          <w:spacing w:val="-2"/>
        </w:rPr>
        <w:t xml:space="preserve"> (</w:t>
      </w:r>
      <w:r w:rsidR="00546CF7">
        <w:rPr>
          <w:rFonts w:asciiTheme="majorHAnsi" w:hAnsiTheme="majorHAnsi"/>
          <w:b w:val="0"/>
          <w:color w:val="0070C0"/>
          <w:spacing w:val="-2"/>
        </w:rPr>
        <w:t>5</w:t>
      </w:r>
      <w:r>
        <w:rPr>
          <w:rFonts w:asciiTheme="majorHAnsi" w:hAnsiTheme="majorHAnsi"/>
          <w:b w:val="0"/>
          <w:color w:val="0070C0"/>
          <w:spacing w:val="-2"/>
        </w:rPr>
        <w:t>%)</w:t>
      </w:r>
    </w:p>
    <w:p w14:paraId="2F0171D4" w14:textId="77777777" w:rsidR="004C3642" w:rsidRPr="00942163" w:rsidRDefault="004C3642" w:rsidP="004C3642">
      <w:pPr>
        <w:pStyle w:val="BodyText"/>
        <w:rPr>
          <w:rFonts w:asciiTheme="majorHAnsi" w:hAnsiTheme="majorHAnsi"/>
        </w:rPr>
      </w:pPr>
      <w:r w:rsidRPr="00942163">
        <w:rPr>
          <w:rFonts w:asciiTheme="majorHAnsi" w:hAnsiTheme="majorHAnsi"/>
          <w:color w:val="0070C0"/>
        </w:rPr>
        <w:t xml:space="preserve">The final version of the software will be uploaded to a software repository, such as </w:t>
      </w:r>
      <w:proofErr w:type="spellStart"/>
      <w:r w:rsidRPr="00942163">
        <w:rPr>
          <w:rFonts w:asciiTheme="majorHAnsi" w:hAnsiTheme="majorHAnsi"/>
          <w:color w:val="0070C0"/>
        </w:rPr>
        <w:t>Github</w:t>
      </w:r>
      <w:proofErr w:type="spellEnd"/>
      <w:r w:rsidRPr="00942163">
        <w:rPr>
          <w:rFonts w:asciiTheme="majorHAnsi" w:hAnsiTheme="majorHAnsi"/>
          <w:color w:val="0070C0"/>
        </w:rPr>
        <w:t>, in a form that can be downloaded</w:t>
      </w:r>
      <w:r w:rsidRPr="00942163">
        <w:rPr>
          <w:rFonts w:asciiTheme="majorHAnsi" w:hAnsiTheme="majorHAnsi"/>
          <w:color w:val="0070C0"/>
          <w:spacing w:val="-3"/>
        </w:rPr>
        <w:t xml:space="preserve"> </w:t>
      </w:r>
      <w:r w:rsidRPr="00942163">
        <w:rPr>
          <w:rFonts w:asciiTheme="majorHAnsi" w:hAnsiTheme="majorHAnsi"/>
          <w:color w:val="0070C0"/>
        </w:rPr>
        <w:t>and</w:t>
      </w:r>
      <w:r w:rsidRPr="00942163">
        <w:rPr>
          <w:rFonts w:asciiTheme="majorHAnsi" w:hAnsiTheme="majorHAnsi"/>
          <w:color w:val="0070C0"/>
          <w:spacing w:val="-3"/>
        </w:rPr>
        <w:t xml:space="preserve"> </w:t>
      </w:r>
      <w:r w:rsidRPr="00942163">
        <w:rPr>
          <w:rFonts w:asciiTheme="majorHAnsi" w:hAnsiTheme="majorHAnsi"/>
          <w:color w:val="0070C0"/>
        </w:rPr>
        <w:t>run</w:t>
      </w:r>
      <w:r w:rsidRPr="00942163">
        <w:rPr>
          <w:rFonts w:asciiTheme="majorHAnsi" w:hAnsiTheme="majorHAnsi"/>
          <w:color w:val="0070C0"/>
          <w:spacing w:val="-3"/>
        </w:rPr>
        <w:t xml:space="preserve"> </w:t>
      </w:r>
      <w:r w:rsidRPr="00942163">
        <w:rPr>
          <w:rFonts w:asciiTheme="majorHAnsi" w:hAnsiTheme="majorHAnsi"/>
          <w:color w:val="0070C0"/>
        </w:rPr>
        <w:t>without</w:t>
      </w:r>
      <w:r w:rsidRPr="00942163">
        <w:rPr>
          <w:rFonts w:asciiTheme="majorHAnsi" w:hAnsiTheme="majorHAnsi"/>
          <w:color w:val="0070C0"/>
          <w:spacing w:val="-3"/>
        </w:rPr>
        <w:t xml:space="preserve"> </w:t>
      </w:r>
      <w:r w:rsidRPr="00942163">
        <w:rPr>
          <w:rFonts w:asciiTheme="majorHAnsi" w:hAnsiTheme="majorHAnsi"/>
          <w:color w:val="0070C0"/>
        </w:rPr>
        <w:t>any</w:t>
      </w:r>
      <w:r w:rsidRPr="00942163">
        <w:rPr>
          <w:rFonts w:asciiTheme="majorHAnsi" w:hAnsiTheme="majorHAnsi"/>
          <w:color w:val="0070C0"/>
          <w:spacing w:val="-3"/>
        </w:rPr>
        <w:t xml:space="preserve"> </w:t>
      </w:r>
      <w:r w:rsidRPr="00942163">
        <w:rPr>
          <w:rFonts w:asciiTheme="majorHAnsi" w:hAnsiTheme="majorHAnsi"/>
          <w:color w:val="0070C0"/>
        </w:rPr>
        <w:t>other</w:t>
      </w:r>
      <w:r w:rsidRPr="00942163">
        <w:rPr>
          <w:rFonts w:asciiTheme="majorHAnsi" w:hAnsiTheme="majorHAnsi"/>
          <w:color w:val="0070C0"/>
          <w:spacing w:val="-3"/>
        </w:rPr>
        <w:t xml:space="preserve"> </w:t>
      </w:r>
      <w:r w:rsidRPr="00942163">
        <w:rPr>
          <w:rFonts w:asciiTheme="majorHAnsi" w:hAnsiTheme="majorHAnsi"/>
          <w:color w:val="0070C0"/>
        </w:rPr>
        <w:t>software.</w:t>
      </w:r>
      <w:r w:rsidRPr="00942163">
        <w:rPr>
          <w:rFonts w:asciiTheme="majorHAnsi" w:hAnsiTheme="majorHAnsi"/>
          <w:color w:val="0070C0"/>
          <w:spacing w:val="40"/>
        </w:rPr>
        <w:t xml:space="preserve"> </w:t>
      </w:r>
      <w:r w:rsidRPr="00942163">
        <w:rPr>
          <w:rFonts w:asciiTheme="majorHAnsi" w:hAnsiTheme="majorHAnsi"/>
          <w:color w:val="0070C0"/>
        </w:rPr>
        <w:t>If</w:t>
      </w:r>
      <w:r w:rsidRPr="00942163">
        <w:rPr>
          <w:rFonts w:asciiTheme="majorHAnsi" w:hAnsiTheme="majorHAnsi"/>
          <w:color w:val="0070C0"/>
          <w:spacing w:val="-3"/>
        </w:rPr>
        <w:t xml:space="preserve"> </w:t>
      </w:r>
      <w:r w:rsidRPr="00942163">
        <w:rPr>
          <w:rFonts w:asciiTheme="majorHAnsi" w:hAnsiTheme="majorHAnsi"/>
          <w:color w:val="0070C0"/>
        </w:rPr>
        <w:t>hardware</w:t>
      </w:r>
      <w:r w:rsidRPr="00942163">
        <w:rPr>
          <w:rFonts w:asciiTheme="majorHAnsi" w:hAnsiTheme="majorHAnsi"/>
          <w:color w:val="0070C0"/>
          <w:spacing w:val="-3"/>
        </w:rPr>
        <w:t xml:space="preserve"> </w:t>
      </w:r>
      <w:r w:rsidRPr="00942163">
        <w:rPr>
          <w:rFonts w:asciiTheme="majorHAnsi" w:hAnsiTheme="majorHAnsi"/>
          <w:color w:val="0070C0"/>
        </w:rPr>
        <w:t>components</w:t>
      </w:r>
      <w:r w:rsidRPr="00942163">
        <w:rPr>
          <w:rFonts w:asciiTheme="majorHAnsi" w:hAnsiTheme="majorHAnsi"/>
          <w:color w:val="0070C0"/>
          <w:spacing w:val="-3"/>
        </w:rPr>
        <w:t xml:space="preserve"> </w:t>
      </w:r>
      <w:r w:rsidRPr="00942163">
        <w:rPr>
          <w:rFonts w:asciiTheme="majorHAnsi" w:hAnsiTheme="majorHAnsi"/>
          <w:color w:val="0070C0"/>
        </w:rPr>
        <w:t>are</w:t>
      </w:r>
      <w:r w:rsidRPr="00942163">
        <w:rPr>
          <w:rFonts w:asciiTheme="majorHAnsi" w:hAnsiTheme="majorHAnsi"/>
          <w:color w:val="0070C0"/>
          <w:spacing w:val="-3"/>
        </w:rPr>
        <w:t xml:space="preserve"> </w:t>
      </w:r>
      <w:r w:rsidRPr="00942163">
        <w:rPr>
          <w:rFonts w:asciiTheme="majorHAnsi" w:hAnsiTheme="majorHAnsi"/>
          <w:color w:val="0070C0"/>
        </w:rPr>
        <w:t>involved,</w:t>
      </w:r>
      <w:r w:rsidRPr="00942163">
        <w:rPr>
          <w:rFonts w:asciiTheme="majorHAnsi" w:hAnsiTheme="majorHAnsi"/>
          <w:color w:val="0070C0"/>
          <w:spacing w:val="-3"/>
        </w:rPr>
        <w:t xml:space="preserve"> </w:t>
      </w:r>
      <w:r w:rsidRPr="00942163">
        <w:rPr>
          <w:rFonts w:asciiTheme="majorHAnsi" w:hAnsiTheme="majorHAnsi"/>
          <w:color w:val="0070C0"/>
        </w:rPr>
        <w:t>they</w:t>
      </w:r>
      <w:r w:rsidRPr="00942163">
        <w:rPr>
          <w:rFonts w:asciiTheme="majorHAnsi" w:hAnsiTheme="majorHAnsi"/>
          <w:color w:val="0070C0"/>
          <w:spacing w:val="-3"/>
        </w:rPr>
        <w:t xml:space="preserve"> </w:t>
      </w:r>
      <w:r w:rsidRPr="00942163">
        <w:rPr>
          <w:rFonts w:asciiTheme="majorHAnsi" w:hAnsiTheme="majorHAnsi"/>
          <w:color w:val="0070C0"/>
        </w:rPr>
        <w:t>must</w:t>
      </w:r>
      <w:r w:rsidRPr="00942163">
        <w:rPr>
          <w:rFonts w:asciiTheme="majorHAnsi" w:hAnsiTheme="majorHAnsi"/>
          <w:color w:val="0070C0"/>
          <w:spacing w:val="-3"/>
        </w:rPr>
        <w:t xml:space="preserve"> </w:t>
      </w:r>
      <w:r w:rsidRPr="00942163">
        <w:rPr>
          <w:rFonts w:asciiTheme="majorHAnsi" w:hAnsiTheme="majorHAnsi"/>
          <w:color w:val="0070C0"/>
        </w:rPr>
        <w:t>be</w:t>
      </w:r>
      <w:r w:rsidRPr="00942163">
        <w:rPr>
          <w:rFonts w:asciiTheme="majorHAnsi" w:hAnsiTheme="majorHAnsi"/>
          <w:color w:val="0070C0"/>
          <w:spacing w:val="-3"/>
        </w:rPr>
        <w:t xml:space="preserve"> </w:t>
      </w:r>
      <w:r w:rsidRPr="00942163">
        <w:rPr>
          <w:rFonts w:asciiTheme="majorHAnsi" w:hAnsiTheme="majorHAnsi"/>
          <w:color w:val="0070C0"/>
        </w:rPr>
        <w:t>described</w:t>
      </w:r>
      <w:r w:rsidRPr="00942163">
        <w:rPr>
          <w:rFonts w:asciiTheme="majorHAnsi" w:hAnsiTheme="majorHAnsi"/>
          <w:color w:val="0070C0"/>
          <w:spacing w:val="-3"/>
        </w:rPr>
        <w:t xml:space="preserve"> </w:t>
      </w:r>
      <w:r w:rsidRPr="00942163">
        <w:rPr>
          <w:rFonts w:asciiTheme="majorHAnsi" w:hAnsiTheme="majorHAnsi"/>
          <w:color w:val="0070C0"/>
        </w:rPr>
        <w:t>in detail in the Final Report.</w:t>
      </w:r>
    </w:p>
    <w:p w14:paraId="65788C15" w14:textId="77777777" w:rsidR="004C3642" w:rsidRPr="00942163" w:rsidRDefault="004C3642" w:rsidP="004C3642">
      <w:pPr>
        <w:pStyle w:val="BodyText"/>
        <w:ind w:left="0"/>
        <w:rPr>
          <w:rFonts w:asciiTheme="majorHAnsi" w:hAnsiTheme="majorHAnsi"/>
        </w:rPr>
      </w:pPr>
    </w:p>
    <w:p w14:paraId="5CA2F910" w14:textId="77777777" w:rsidR="004C3642" w:rsidRPr="00942163" w:rsidRDefault="004C3642" w:rsidP="004C3642">
      <w:pPr>
        <w:pStyle w:val="Heading1"/>
        <w:rPr>
          <w:rFonts w:asciiTheme="majorHAnsi" w:hAnsiTheme="majorHAnsi"/>
          <w:b w:val="0"/>
        </w:rPr>
      </w:pPr>
      <w:r w:rsidRPr="00942163">
        <w:rPr>
          <w:rFonts w:asciiTheme="majorHAnsi" w:hAnsiTheme="majorHAnsi"/>
          <w:color w:val="0070C0"/>
        </w:rPr>
        <w:t>Final</w:t>
      </w:r>
      <w:r w:rsidRPr="00942163">
        <w:rPr>
          <w:rFonts w:asciiTheme="majorHAnsi" w:hAnsiTheme="majorHAnsi"/>
          <w:color w:val="0070C0"/>
          <w:spacing w:val="-5"/>
        </w:rPr>
        <w:t xml:space="preserve"> </w:t>
      </w:r>
      <w:r w:rsidRPr="00942163">
        <w:rPr>
          <w:rFonts w:asciiTheme="majorHAnsi" w:hAnsiTheme="majorHAnsi"/>
          <w:color w:val="0070C0"/>
          <w:spacing w:val="-2"/>
        </w:rPr>
        <w:t>Report</w:t>
      </w:r>
      <w:r>
        <w:rPr>
          <w:rFonts w:asciiTheme="majorHAnsi" w:hAnsiTheme="majorHAnsi"/>
          <w:b w:val="0"/>
          <w:color w:val="0070C0"/>
          <w:spacing w:val="-2"/>
        </w:rPr>
        <w:t xml:space="preserve"> </w:t>
      </w:r>
      <w:r w:rsidRPr="00AD6031">
        <w:rPr>
          <w:rFonts w:asciiTheme="majorHAnsi" w:hAnsiTheme="majorHAnsi"/>
          <w:bCs w:val="0"/>
          <w:color w:val="0070C0"/>
          <w:spacing w:val="-2"/>
        </w:rPr>
        <w:t xml:space="preserve">&amp; Presentation </w:t>
      </w:r>
      <w:r>
        <w:rPr>
          <w:rFonts w:asciiTheme="majorHAnsi" w:hAnsiTheme="majorHAnsi"/>
          <w:b w:val="0"/>
          <w:color w:val="0070C0"/>
          <w:spacing w:val="-2"/>
        </w:rPr>
        <w:t>(35%)</w:t>
      </w:r>
    </w:p>
    <w:p w14:paraId="1BEFA462" w14:textId="77777777" w:rsidR="009672EB" w:rsidRDefault="00D36032" w:rsidP="00D36032">
      <w:pPr>
        <w:ind w:left="360"/>
        <w:rPr>
          <w:rFonts w:asciiTheme="majorHAnsi" w:hAnsiTheme="majorHAnsi"/>
          <w:color w:val="0070C0"/>
        </w:rPr>
      </w:pPr>
      <w:r w:rsidRPr="00D36032">
        <w:rPr>
          <w:rFonts w:asciiTheme="majorHAnsi" w:hAnsiTheme="majorHAnsi"/>
          <w:color w:val="0070C0"/>
        </w:rPr>
        <w:t>The Final Report is a document that describes the completed project more precisely than the oral presentation. It will include descriptions of which milestones were met, and which were revised. The revisions will be explained. The completed data-driven system can be described using information flow diagrams, pseudo-code, and discussion, with examples, of how to use it. An appendix will include a description of the software uploaded to the repository</w:t>
      </w:r>
      <w:r>
        <w:rPr>
          <w:rFonts w:asciiTheme="majorHAnsi" w:hAnsiTheme="majorHAnsi"/>
          <w:color w:val="0070C0"/>
        </w:rPr>
        <w:t>.</w:t>
      </w:r>
      <w:r w:rsidRPr="00D36032">
        <w:rPr>
          <w:rFonts w:asciiTheme="majorHAnsi" w:hAnsiTheme="majorHAnsi"/>
          <w:color w:val="0070C0"/>
        </w:rPr>
        <w:t xml:space="preserve"> </w:t>
      </w:r>
    </w:p>
    <w:p w14:paraId="1A90837E" w14:textId="77777777" w:rsidR="0021774A" w:rsidRDefault="0021774A" w:rsidP="00D36032">
      <w:pPr>
        <w:ind w:left="360"/>
        <w:rPr>
          <w:rFonts w:asciiTheme="majorHAnsi" w:hAnsiTheme="majorHAnsi"/>
          <w:color w:val="0070C0"/>
        </w:rPr>
      </w:pPr>
    </w:p>
    <w:p w14:paraId="3A7A13E2" w14:textId="77777777" w:rsidR="0021774A" w:rsidRPr="00743DDC" w:rsidRDefault="0021774A" w:rsidP="0021774A">
      <w:pPr>
        <w:ind w:left="360"/>
        <w:rPr>
          <w:rFonts w:asciiTheme="majorHAnsi" w:hAnsiTheme="majorHAnsi"/>
          <w:b/>
          <w:bCs/>
          <w:color w:val="0070C0"/>
        </w:rPr>
      </w:pPr>
      <w:r w:rsidRPr="00743DDC">
        <w:rPr>
          <w:rFonts w:asciiTheme="majorHAnsi" w:hAnsiTheme="majorHAnsi"/>
          <w:b/>
          <w:bCs/>
          <w:color w:val="0070C0"/>
        </w:rPr>
        <w:t>Late Assignment Policy</w:t>
      </w:r>
    </w:p>
    <w:p w14:paraId="7859A621" w14:textId="77777777" w:rsidR="0021774A" w:rsidRPr="0021774A" w:rsidRDefault="0021774A" w:rsidP="0021774A">
      <w:pPr>
        <w:ind w:left="360"/>
        <w:rPr>
          <w:rFonts w:asciiTheme="majorHAnsi" w:hAnsiTheme="majorHAnsi"/>
          <w:color w:val="0070C0"/>
        </w:rPr>
      </w:pPr>
      <w:r w:rsidRPr="0021774A">
        <w:rPr>
          <w:rFonts w:asciiTheme="majorHAnsi" w:hAnsiTheme="majorHAnsi"/>
          <w:color w:val="0070C0"/>
        </w:rPr>
        <w:t>• Penalties are given for all unexcused late submissions.</w:t>
      </w:r>
    </w:p>
    <w:p w14:paraId="6EF263E2" w14:textId="224748CF" w:rsidR="0021774A" w:rsidRDefault="0021774A" w:rsidP="0021774A">
      <w:pPr>
        <w:ind w:left="360"/>
        <w:rPr>
          <w:rFonts w:asciiTheme="majorHAnsi" w:hAnsiTheme="majorHAnsi"/>
          <w:color w:val="0070C0"/>
        </w:rPr>
      </w:pPr>
      <w:r w:rsidRPr="0021774A">
        <w:rPr>
          <w:rFonts w:asciiTheme="majorHAnsi" w:hAnsiTheme="majorHAnsi"/>
          <w:color w:val="0070C0"/>
        </w:rPr>
        <w:t>• Time Penalties for assignments submitted past the due date and time.</w:t>
      </w:r>
    </w:p>
    <w:p w14:paraId="1647255D" w14:textId="77777777" w:rsidR="001527B6" w:rsidRDefault="001527B6" w:rsidP="0021774A">
      <w:pPr>
        <w:ind w:left="360"/>
        <w:rPr>
          <w:rFonts w:asciiTheme="majorHAnsi" w:hAnsiTheme="majorHAnsi"/>
          <w:color w:val="0070C0"/>
        </w:rPr>
      </w:pPr>
    </w:p>
    <w:tbl>
      <w:tblPr>
        <w:tblStyle w:val="TableGrid"/>
        <w:tblW w:w="0" w:type="auto"/>
        <w:tblInd w:w="360" w:type="dxa"/>
        <w:tblLook w:val="04A0" w:firstRow="1" w:lastRow="0" w:firstColumn="1" w:lastColumn="0" w:noHBand="0" w:noVBand="1"/>
      </w:tblPr>
      <w:tblGrid>
        <w:gridCol w:w="3348"/>
        <w:gridCol w:w="4140"/>
      </w:tblGrid>
      <w:tr w:rsidR="00F41491" w14:paraId="1AB0BBBB" w14:textId="77777777" w:rsidTr="00F41491">
        <w:tc>
          <w:tcPr>
            <w:tcW w:w="3348" w:type="dxa"/>
          </w:tcPr>
          <w:p w14:paraId="23F43379" w14:textId="6D2F5902" w:rsidR="00F41491" w:rsidRPr="001527B6" w:rsidRDefault="001527B6" w:rsidP="0021774A">
            <w:pPr>
              <w:rPr>
                <w:rFonts w:asciiTheme="majorHAnsi" w:hAnsiTheme="majorHAnsi"/>
                <w:b/>
                <w:bCs/>
              </w:rPr>
            </w:pPr>
            <w:r w:rsidRPr="001527B6">
              <w:rPr>
                <w:rFonts w:asciiTheme="majorHAnsi" w:hAnsiTheme="majorHAnsi"/>
                <w:b/>
                <w:bCs/>
              </w:rPr>
              <w:t>Time after due time</w:t>
            </w:r>
          </w:p>
        </w:tc>
        <w:tc>
          <w:tcPr>
            <w:tcW w:w="4140" w:type="dxa"/>
          </w:tcPr>
          <w:p w14:paraId="6A675EE7" w14:textId="79DDE44C" w:rsidR="00F41491" w:rsidRPr="001527B6" w:rsidRDefault="001527B6" w:rsidP="0021774A">
            <w:pPr>
              <w:rPr>
                <w:rFonts w:asciiTheme="majorHAnsi" w:hAnsiTheme="majorHAnsi"/>
                <w:b/>
                <w:bCs/>
              </w:rPr>
            </w:pPr>
            <w:r w:rsidRPr="001527B6">
              <w:rPr>
                <w:rFonts w:asciiTheme="majorHAnsi" w:hAnsiTheme="majorHAnsi"/>
                <w:b/>
                <w:bCs/>
              </w:rPr>
              <w:t>Penalty</w:t>
            </w:r>
          </w:p>
        </w:tc>
      </w:tr>
      <w:tr w:rsidR="00F41491" w14:paraId="3E3A221A" w14:textId="77777777" w:rsidTr="00F41491">
        <w:tc>
          <w:tcPr>
            <w:tcW w:w="3348" w:type="dxa"/>
          </w:tcPr>
          <w:p w14:paraId="7B875051" w14:textId="3CB0A0A9" w:rsidR="00F41491" w:rsidRDefault="001527B6" w:rsidP="0021774A">
            <w:pPr>
              <w:rPr>
                <w:rFonts w:asciiTheme="majorHAnsi" w:hAnsiTheme="majorHAnsi"/>
                <w:color w:val="0070C0"/>
              </w:rPr>
            </w:pPr>
            <w:r w:rsidRPr="001527B6">
              <w:rPr>
                <w:rFonts w:asciiTheme="majorHAnsi" w:hAnsiTheme="majorHAnsi"/>
                <w:color w:val="0070C0"/>
              </w:rPr>
              <w:t>First 24 hours after due time</w:t>
            </w:r>
          </w:p>
        </w:tc>
        <w:tc>
          <w:tcPr>
            <w:tcW w:w="4140" w:type="dxa"/>
          </w:tcPr>
          <w:p w14:paraId="11211BF4" w14:textId="72410CC8" w:rsidR="00F41491" w:rsidRDefault="00763918" w:rsidP="0021774A">
            <w:pPr>
              <w:rPr>
                <w:rFonts w:asciiTheme="majorHAnsi" w:hAnsiTheme="majorHAnsi"/>
                <w:color w:val="0070C0"/>
              </w:rPr>
            </w:pPr>
            <w:r>
              <w:rPr>
                <w:rFonts w:asciiTheme="majorHAnsi" w:hAnsiTheme="majorHAnsi"/>
                <w:color w:val="0070C0"/>
              </w:rPr>
              <w:t>10%</w:t>
            </w:r>
          </w:p>
        </w:tc>
      </w:tr>
      <w:tr w:rsidR="00F41491" w14:paraId="4B71F511" w14:textId="77777777" w:rsidTr="00F41491">
        <w:tc>
          <w:tcPr>
            <w:tcW w:w="3348" w:type="dxa"/>
          </w:tcPr>
          <w:p w14:paraId="2997B3BE" w14:textId="711AC065" w:rsidR="00F41491" w:rsidRDefault="001527B6" w:rsidP="0021774A">
            <w:pPr>
              <w:rPr>
                <w:rFonts w:asciiTheme="majorHAnsi" w:hAnsiTheme="majorHAnsi"/>
                <w:color w:val="0070C0"/>
              </w:rPr>
            </w:pPr>
            <w:r w:rsidRPr="001527B6">
              <w:rPr>
                <w:rFonts w:asciiTheme="majorHAnsi" w:hAnsiTheme="majorHAnsi"/>
                <w:color w:val="0070C0"/>
              </w:rPr>
              <w:t xml:space="preserve">Every 24 hours </w:t>
            </w:r>
            <w:r w:rsidR="00597407">
              <w:rPr>
                <w:rFonts w:asciiTheme="majorHAnsi" w:hAnsiTheme="majorHAnsi"/>
                <w:color w:val="0070C0"/>
              </w:rPr>
              <w:t>thereafter</w:t>
            </w:r>
            <w:r w:rsidRPr="001527B6">
              <w:rPr>
                <w:rFonts w:asciiTheme="majorHAnsi" w:hAnsiTheme="majorHAnsi"/>
                <w:color w:val="0070C0"/>
              </w:rPr>
              <w:t xml:space="preserve"> </w:t>
            </w:r>
          </w:p>
        </w:tc>
        <w:tc>
          <w:tcPr>
            <w:tcW w:w="4140" w:type="dxa"/>
          </w:tcPr>
          <w:p w14:paraId="3BD73DFD" w14:textId="5F32A8ED" w:rsidR="00F41491" w:rsidRDefault="00743DDC" w:rsidP="0021774A">
            <w:pPr>
              <w:rPr>
                <w:rFonts w:asciiTheme="majorHAnsi" w:hAnsiTheme="majorHAnsi"/>
                <w:color w:val="0070C0"/>
              </w:rPr>
            </w:pPr>
            <w:r>
              <w:rPr>
                <w:rFonts w:asciiTheme="majorHAnsi" w:hAnsiTheme="majorHAnsi"/>
                <w:color w:val="0070C0"/>
              </w:rPr>
              <w:t>10%</w:t>
            </w:r>
          </w:p>
        </w:tc>
      </w:tr>
      <w:tr w:rsidR="00F41491" w14:paraId="1D033180" w14:textId="77777777" w:rsidTr="00F41491">
        <w:tc>
          <w:tcPr>
            <w:tcW w:w="3348" w:type="dxa"/>
          </w:tcPr>
          <w:p w14:paraId="091EB96C" w14:textId="10FFAD45" w:rsidR="00F41491" w:rsidRDefault="001527B6" w:rsidP="0021774A">
            <w:pPr>
              <w:rPr>
                <w:rFonts w:asciiTheme="majorHAnsi" w:hAnsiTheme="majorHAnsi"/>
                <w:color w:val="0070C0"/>
              </w:rPr>
            </w:pPr>
            <w:r w:rsidRPr="001527B6">
              <w:rPr>
                <w:rFonts w:asciiTheme="majorHAnsi" w:hAnsiTheme="majorHAnsi"/>
                <w:color w:val="0070C0"/>
              </w:rPr>
              <w:t xml:space="preserve">Maximum Penalty </w:t>
            </w:r>
          </w:p>
        </w:tc>
        <w:tc>
          <w:tcPr>
            <w:tcW w:w="4140" w:type="dxa"/>
          </w:tcPr>
          <w:p w14:paraId="7ABC1875" w14:textId="5CFCB7B3" w:rsidR="00F41491" w:rsidRDefault="00743DDC" w:rsidP="0021774A">
            <w:pPr>
              <w:rPr>
                <w:rFonts w:asciiTheme="majorHAnsi" w:hAnsiTheme="majorHAnsi"/>
                <w:color w:val="0070C0"/>
              </w:rPr>
            </w:pPr>
            <w:r>
              <w:rPr>
                <w:rFonts w:asciiTheme="majorHAnsi" w:hAnsiTheme="majorHAnsi"/>
                <w:color w:val="0070C0"/>
              </w:rPr>
              <w:t>100%</w:t>
            </w:r>
          </w:p>
        </w:tc>
      </w:tr>
    </w:tbl>
    <w:p w14:paraId="408BED0B" w14:textId="77777777" w:rsidR="00F41491" w:rsidRDefault="00F41491" w:rsidP="0021774A">
      <w:pPr>
        <w:ind w:left="360"/>
        <w:rPr>
          <w:rFonts w:asciiTheme="majorHAnsi" w:hAnsiTheme="majorHAnsi"/>
          <w:color w:val="0070C0"/>
        </w:rPr>
      </w:pPr>
    </w:p>
    <w:p w14:paraId="637BCB2D" w14:textId="6650F8EB" w:rsidR="00F41491" w:rsidRPr="00F41491" w:rsidRDefault="00F41491" w:rsidP="00F41491">
      <w:pPr>
        <w:ind w:left="360"/>
        <w:rPr>
          <w:rFonts w:asciiTheme="majorHAnsi" w:hAnsiTheme="majorHAnsi"/>
          <w:color w:val="0070C0"/>
        </w:rPr>
      </w:pPr>
      <w:r w:rsidRPr="00F41491">
        <w:rPr>
          <w:rFonts w:asciiTheme="majorHAnsi" w:hAnsiTheme="majorHAnsi"/>
          <w:color w:val="0070C0"/>
        </w:rPr>
        <w:t>A Late Assignment Submission</w:t>
      </w:r>
      <w:r w:rsidR="003952D5">
        <w:rPr>
          <w:rFonts w:asciiTheme="majorHAnsi" w:hAnsiTheme="majorHAnsi"/>
          <w:color w:val="0070C0"/>
        </w:rPr>
        <w:t xml:space="preserve"> might be requested through Canvas messaging to the instructor</w:t>
      </w:r>
      <w:r w:rsidRPr="00F41491">
        <w:rPr>
          <w:rFonts w:asciiTheme="majorHAnsi" w:hAnsiTheme="majorHAnsi"/>
          <w:color w:val="0070C0"/>
        </w:rPr>
        <w:t xml:space="preserve">. This </w:t>
      </w:r>
      <w:r w:rsidR="000159CF">
        <w:rPr>
          <w:rFonts w:asciiTheme="majorHAnsi" w:hAnsiTheme="majorHAnsi"/>
          <w:color w:val="0070C0"/>
        </w:rPr>
        <w:t xml:space="preserve">request </w:t>
      </w:r>
      <w:r w:rsidRPr="00F41491">
        <w:rPr>
          <w:rFonts w:asciiTheme="majorHAnsi" w:hAnsiTheme="majorHAnsi"/>
          <w:color w:val="0070C0"/>
        </w:rPr>
        <w:t xml:space="preserve">is to be used </w:t>
      </w:r>
      <w:r w:rsidR="000159CF">
        <w:rPr>
          <w:rFonts w:asciiTheme="majorHAnsi" w:hAnsiTheme="majorHAnsi"/>
          <w:color w:val="0070C0"/>
        </w:rPr>
        <w:t>if</w:t>
      </w:r>
      <w:r w:rsidRPr="00F41491">
        <w:rPr>
          <w:rFonts w:asciiTheme="majorHAnsi" w:hAnsiTheme="majorHAnsi"/>
          <w:color w:val="0070C0"/>
        </w:rPr>
        <w:t xml:space="preserve"> a</w:t>
      </w:r>
      <w:r w:rsidR="000159CF">
        <w:rPr>
          <w:rFonts w:asciiTheme="majorHAnsi" w:hAnsiTheme="majorHAnsi"/>
          <w:color w:val="0070C0"/>
        </w:rPr>
        <w:t xml:space="preserve"> </w:t>
      </w:r>
      <w:r w:rsidRPr="00F41491">
        <w:rPr>
          <w:rFonts w:asciiTheme="majorHAnsi" w:hAnsiTheme="majorHAnsi"/>
          <w:color w:val="0070C0"/>
        </w:rPr>
        <w:t xml:space="preserve">team knows of </w:t>
      </w:r>
      <w:r w:rsidR="003032C4">
        <w:rPr>
          <w:rFonts w:asciiTheme="majorHAnsi" w:hAnsiTheme="majorHAnsi"/>
          <w:color w:val="0070C0"/>
        </w:rPr>
        <w:t xml:space="preserve">an </w:t>
      </w:r>
      <w:r w:rsidRPr="00F41491">
        <w:rPr>
          <w:rFonts w:asciiTheme="majorHAnsi" w:hAnsiTheme="majorHAnsi"/>
          <w:color w:val="0070C0"/>
        </w:rPr>
        <w:t xml:space="preserve">extenuating circumstance that will prevent them from submitting an assignment </w:t>
      </w:r>
      <w:r w:rsidR="003032C4">
        <w:rPr>
          <w:rFonts w:asciiTheme="majorHAnsi" w:hAnsiTheme="majorHAnsi"/>
          <w:color w:val="0070C0"/>
        </w:rPr>
        <w:t>on time</w:t>
      </w:r>
      <w:r w:rsidRPr="00F41491">
        <w:rPr>
          <w:rFonts w:asciiTheme="majorHAnsi" w:hAnsiTheme="majorHAnsi"/>
          <w:color w:val="0070C0"/>
        </w:rPr>
        <w:t>. The</w:t>
      </w:r>
      <w:r w:rsidR="000159CF">
        <w:rPr>
          <w:rFonts w:asciiTheme="majorHAnsi" w:hAnsiTheme="majorHAnsi"/>
          <w:color w:val="0070C0"/>
        </w:rPr>
        <w:t xml:space="preserve"> </w:t>
      </w:r>
      <w:r w:rsidRPr="00F41491">
        <w:rPr>
          <w:rFonts w:asciiTheme="majorHAnsi" w:hAnsiTheme="majorHAnsi"/>
          <w:color w:val="0070C0"/>
        </w:rPr>
        <w:t>following examples are justification for the acceptance of a late submission request:</w:t>
      </w:r>
    </w:p>
    <w:p w14:paraId="4E9265EE" w14:textId="28AF27C4" w:rsidR="00F41491" w:rsidRPr="000345C6" w:rsidRDefault="00F41491" w:rsidP="000345C6">
      <w:pPr>
        <w:pStyle w:val="ListParagraph"/>
        <w:numPr>
          <w:ilvl w:val="0"/>
          <w:numId w:val="5"/>
        </w:numPr>
        <w:rPr>
          <w:rFonts w:asciiTheme="majorHAnsi" w:hAnsiTheme="majorHAnsi"/>
          <w:color w:val="0070C0"/>
        </w:rPr>
      </w:pPr>
      <w:r w:rsidRPr="000345C6">
        <w:rPr>
          <w:rFonts w:asciiTheme="majorHAnsi" w:hAnsiTheme="majorHAnsi"/>
          <w:color w:val="0070C0"/>
        </w:rPr>
        <w:t>An illness of a team member or</w:t>
      </w:r>
      <w:r w:rsidR="0042058F">
        <w:rPr>
          <w:rFonts w:asciiTheme="majorHAnsi" w:hAnsiTheme="majorHAnsi"/>
          <w:color w:val="0070C0"/>
        </w:rPr>
        <w:t xml:space="preserve"> advisor </w:t>
      </w:r>
      <w:r w:rsidR="003032C4">
        <w:rPr>
          <w:rFonts w:asciiTheme="majorHAnsi" w:hAnsiTheme="majorHAnsi"/>
          <w:color w:val="0070C0"/>
        </w:rPr>
        <w:t>that</w:t>
      </w:r>
      <w:r w:rsidRPr="000345C6">
        <w:rPr>
          <w:rFonts w:asciiTheme="majorHAnsi" w:hAnsiTheme="majorHAnsi"/>
          <w:color w:val="0070C0"/>
        </w:rPr>
        <w:t xml:space="preserve"> delays a major milestone or meeting</w:t>
      </w:r>
    </w:p>
    <w:p w14:paraId="343B14DB" w14:textId="4B64831C" w:rsidR="00F41491" w:rsidRPr="00F61B6E" w:rsidRDefault="00F41491" w:rsidP="000345C6">
      <w:pPr>
        <w:pStyle w:val="ListParagraph"/>
        <w:numPr>
          <w:ilvl w:val="0"/>
          <w:numId w:val="5"/>
        </w:numPr>
        <w:rPr>
          <w:rFonts w:asciiTheme="majorHAnsi" w:hAnsiTheme="majorHAnsi"/>
          <w:color w:val="0070C0"/>
        </w:rPr>
      </w:pPr>
      <w:r w:rsidRPr="00F61B6E">
        <w:rPr>
          <w:rFonts w:asciiTheme="majorHAnsi" w:hAnsiTheme="majorHAnsi"/>
          <w:color w:val="0070C0"/>
        </w:rPr>
        <w:t>Late Assignment Requests may be made for both group and individual assignments.</w:t>
      </w:r>
      <w:r w:rsidR="00F61B6E" w:rsidRPr="00F61B6E">
        <w:rPr>
          <w:rFonts w:asciiTheme="majorHAnsi" w:hAnsiTheme="majorHAnsi"/>
          <w:color w:val="0070C0"/>
        </w:rPr>
        <w:t xml:space="preserve"> </w:t>
      </w:r>
      <w:r w:rsidRPr="00F61B6E">
        <w:rPr>
          <w:rFonts w:asciiTheme="majorHAnsi" w:hAnsiTheme="majorHAnsi"/>
          <w:color w:val="0070C0"/>
        </w:rPr>
        <w:t>Information needed on the request includes: (1) Current assignment information, (2) Explanation on</w:t>
      </w:r>
      <w:r w:rsidR="00F61B6E">
        <w:rPr>
          <w:rFonts w:asciiTheme="majorHAnsi" w:hAnsiTheme="majorHAnsi"/>
          <w:color w:val="0070C0"/>
        </w:rPr>
        <w:t xml:space="preserve"> </w:t>
      </w:r>
      <w:r w:rsidRPr="00F61B6E">
        <w:rPr>
          <w:rFonts w:asciiTheme="majorHAnsi" w:hAnsiTheme="majorHAnsi"/>
          <w:color w:val="0070C0"/>
        </w:rPr>
        <w:t>why extension is needed, (3) Proposed new due date.</w:t>
      </w:r>
    </w:p>
    <w:p w14:paraId="4C766DDE" w14:textId="59B45C1A" w:rsidR="00F41491" w:rsidRPr="00F61B6E" w:rsidRDefault="000159CF" w:rsidP="000345C6">
      <w:pPr>
        <w:pStyle w:val="ListParagraph"/>
        <w:numPr>
          <w:ilvl w:val="0"/>
          <w:numId w:val="5"/>
        </w:numPr>
        <w:rPr>
          <w:rFonts w:asciiTheme="majorHAnsi" w:hAnsiTheme="majorHAnsi"/>
          <w:color w:val="0070C0"/>
        </w:rPr>
      </w:pPr>
      <w:r>
        <w:rPr>
          <w:rFonts w:asciiTheme="majorHAnsi" w:hAnsiTheme="majorHAnsi"/>
          <w:color w:val="0070C0"/>
        </w:rPr>
        <w:t xml:space="preserve">Request </w:t>
      </w:r>
      <w:r w:rsidR="00F41491" w:rsidRPr="00F61B6E">
        <w:rPr>
          <w:rFonts w:asciiTheme="majorHAnsi" w:hAnsiTheme="majorHAnsi"/>
          <w:color w:val="0070C0"/>
        </w:rPr>
        <w:t xml:space="preserve">MUST be submitted at least 2 business days prior to the assignment due date/time. </w:t>
      </w:r>
      <w:r w:rsidR="00C81692">
        <w:rPr>
          <w:rFonts w:asciiTheme="majorHAnsi" w:hAnsiTheme="majorHAnsi"/>
          <w:color w:val="0070C0"/>
        </w:rPr>
        <w:t>Requests</w:t>
      </w:r>
      <w:r>
        <w:rPr>
          <w:rFonts w:asciiTheme="majorHAnsi" w:hAnsiTheme="majorHAnsi"/>
          <w:color w:val="0070C0"/>
        </w:rPr>
        <w:t xml:space="preserve"> </w:t>
      </w:r>
      <w:r w:rsidR="00F41491" w:rsidRPr="00F61B6E">
        <w:rPr>
          <w:rFonts w:asciiTheme="majorHAnsi" w:hAnsiTheme="majorHAnsi"/>
          <w:color w:val="0070C0"/>
        </w:rPr>
        <w:t>submitted within 48 hours of the due date will not be considered. University of Florida policy for excused</w:t>
      </w:r>
      <w:r w:rsidR="00F61B6E">
        <w:rPr>
          <w:rFonts w:asciiTheme="majorHAnsi" w:hAnsiTheme="majorHAnsi"/>
          <w:color w:val="0070C0"/>
        </w:rPr>
        <w:t xml:space="preserve"> </w:t>
      </w:r>
      <w:r w:rsidR="00F41491" w:rsidRPr="00F61B6E">
        <w:rPr>
          <w:rFonts w:asciiTheme="majorHAnsi" w:hAnsiTheme="majorHAnsi"/>
          <w:color w:val="0070C0"/>
        </w:rPr>
        <w:t>absences will still apply after this point.</w:t>
      </w:r>
    </w:p>
    <w:p w14:paraId="6457E477" w14:textId="5F83892C" w:rsidR="00F41491" w:rsidRPr="00F61B6E" w:rsidRDefault="00F41491" w:rsidP="000345C6">
      <w:pPr>
        <w:pStyle w:val="ListParagraph"/>
        <w:numPr>
          <w:ilvl w:val="0"/>
          <w:numId w:val="5"/>
        </w:numPr>
        <w:rPr>
          <w:rFonts w:asciiTheme="majorHAnsi" w:hAnsiTheme="majorHAnsi"/>
          <w:color w:val="0070C0"/>
        </w:rPr>
      </w:pPr>
      <w:r w:rsidRPr="00F61B6E">
        <w:rPr>
          <w:rFonts w:asciiTheme="majorHAnsi" w:hAnsiTheme="majorHAnsi"/>
          <w:color w:val="0070C0"/>
        </w:rPr>
        <w:t xml:space="preserve">The instructor will decide if a circumstance warrants the late submission request and </w:t>
      </w:r>
      <w:proofErr w:type="gramStart"/>
      <w:r w:rsidRPr="00F61B6E">
        <w:rPr>
          <w:rFonts w:asciiTheme="majorHAnsi" w:hAnsiTheme="majorHAnsi"/>
          <w:color w:val="0070C0"/>
        </w:rPr>
        <w:t>notify</w:t>
      </w:r>
      <w:proofErr w:type="gramEnd"/>
      <w:r w:rsidRPr="00F61B6E">
        <w:rPr>
          <w:rFonts w:asciiTheme="majorHAnsi" w:hAnsiTheme="majorHAnsi"/>
          <w:color w:val="0070C0"/>
        </w:rPr>
        <w:t xml:space="preserve"> the team if</w:t>
      </w:r>
      <w:r w:rsidR="00F61B6E">
        <w:rPr>
          <w:rFonts w:asciiTheme="majorHAnsi" w:hAnsiTheme="majorHAnsi"/>
          <w:color w:val="0070C0"/>
        </w:rPr>
        <w:t xml:space="preserve"> </w:t>
      </w:r>
      <w:r w:rsidRPr="00F61B6E">
        <w:rPr>
          <w:rFonts w:asciiTheme="majorHAnsi" w:hAnsiTheme="majorHAnsi"/>
          <w:color w:val="0070C0"/>
        </w:rPr>
        <w:t>an adjusted due date was set for that team or individual on canvas, or if the request was denied.</w:t>
      </w:r>
    </w:p>
    <w:p w14:paraId="481BD8F5" w14:textId="77777777" w:rsidR="00842E30" w:rsidRDefault="00842E30" w:rsidP="00D36032">
      <w:pPr>
        <w:ind w:left="360"/>
        <w:rPr>
          <w:rFonts w:asciiTheme="majorHAnsi" w:hAnsiTheme="majorHAnsi"/>
          <w:color w:val="0070C0"/>
        </w:rPr>
      </w:pPr>
    </w:p>
    <w:p w14:paraId="10F623A5" w14:textId="25BB422B" w:rsidR="00C81692" w:rsidRDefault="009672EB" w:rsidP="003B6554">
      <w:pPr>
        <w:ind w:left="360"/>
        <w:rPr>
          <w:rFonts w:asciiTheme="majorHAnsi" w:hAnsiTheme="majorHAnsi"/>
        </w:rPr>
      </w:pPr>
      <w:r w:rsidRPr="009672EB">
        <w:rPr>
          <w:rFonts w:asciiTheme="majorHAnsi" w:hAnsiTheme="majorHAnsi"/>
          <w:color w:val="0070C0"/>
        </w:rPr>
        <w:t xml:space="preserve">Cumulative assignment </w:t>
      </w:r>
      <w:proofErr w:type="gramStart"/>
      <w:r w:rsidRPr="009672EB">
        <w:rPr>
          <w:rFonts w:asciiTheme="majorHAnsi" w:hAnsiTheme="majorHAnsi"/>
          <w:color w:val="0070C0"/>
        </w:rPr>
        <w:t>score</w:t>
      </w:r>
      <w:proofErr w:type="gramEnd"/>
      <w:r w:rsidRPr="009672EB">
        <w:rPr>
          <w:rFonts w:asciiTheme="majorHAnsi" w:hAnsiTheme="majorHAnsi"/>
          <w:color w:val="0070C0"/>
        </w:rPr>
        <w:t xml:space="preserve"> will be computed as a weighted average of the individual assignment scores (each on the 100-point scale) using the above weights. Letter grades will be obtained by thresholding as follows:</w:t>
      </w:r>
      <w:r w:rsidRPr="009672EB">
        <w:rPr>
          <w:rFonts w:asciiTheme="majorHAnsi" w:hAnsiTheme="majorHAnsi"/>
        </w:rPr>
        <w:t xml:space="preserve"> </w:t>
      </w:r>
    </w:p>
    <w:p w14:paraId="67AB2396" w14:textId="77777777" w:rsidR="003B6554" w:rsidRDefault="003B6554" w:rsidP="003B6554">
      <w:pPr>
        <w:ind w:left="360"/>
        <w:rPr>
          <w:rFonts w:asciiTheme="majorHAnsi" w:hAnsiTheme="majorHAnsi"/>
          <w:b/>
          <w:bCs/>
          <w:i/>
          <w:iCs/>
        </w:rPr>
      </w:pPr>
    </w:p>
    <w:p w14:paraId="17623EA6" w14:textId="0E2A89D3" w:rsidR="00F65821" w:rsidRPr="00F65821" w:rsidRDefault="00F65821" w:rsidP="00F65821">
      <w:pPr>
        <w:pStyle w:val="BodyText"/>
        <w:ind w:right="461"/>
        <w:rPr>
          <w:rFonts w:asciiTheme="majorHAnsi" w:hAnsiTheme="majorHAnsi"/>
        </w:rPr>
      </w:pPr>
      <w:r w:rsidRPr="00F65821">
        <w:rPr>
          <w:rFonts w:asciiTheme="majorHAnsi" w:hAnsiTheme="majorHAnsi"/>
          <w:b/>
          <w:bCs/>
          <w:i/>
          <w:iCs/>
        </w:rPr>
        <w:t>Grading Policy</w:t>
      </w:r>
      <w:r w:rsidRPr="00F65821">
        <w:rPr>
          <w:rFonts w:asciiTheme="majorHAnsi" w:hAnsiTheme="majorHAnsi"/>
        </w:rPr>
        <w:t> </w:t>
      </w:r>
    </w:p>
    <w:p w14:paraId="2F0A2B51" w14:textId="346EA26A" w:rsidR="00F65821" w:rsidRPr="00F65821" w:rsidRDefault="00B17882" w:rsidP="00B17882">
      <w:pPr>
        <w:pStyle w:val="BodyText"/>
        <w:ind w:right="389"/>
        <w:rPr>
          <w:rFonts w:asciiTheme="majorHAnsi" w:hAnsiTheme="majorHAnsi"/>
          <w:color w:val="0070C0"/>
        </w:rPr>
      </w:pPr>
      <w:r w:rsidRPr="00B17882">
        <w:rPr>
          <w:rFonts w:asciiTheme="majorHAnsi" w:hAnsiTheme="majorHAnsi"/>
          <w:color w:val="0070C0"/>
        </w:rPr>
        <w:t>The following is given as an example only.</w:t>
      </w:r>
    </w:p>
    <w:tbl>
      <w:tblPr>
        <w:tblW w:w="4820" w:type="dxa"/>
        <w:tblInd w:w="3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01"/>
        <w:gridCol w:w="1391"/>
        <w:gridCol w:w="1528"/>
      </w:tblGrid>
      <w:tr w:rsidR="00F65821" w:rsidRPr="00F65821" w14:paraId="03F7AF54" w14:textId="77777777" w:rsidTr="004C3642">
        <w:trPr>
          <w:trHeight w:val="300"/>
        </w:trPr>
        <w:tc>
          <w:tcPr>
            <w:tcW w:w="1901" w:type="dxa"/>
            <w:tcBorders>
              <w:top w:val="single" w:sz="6" w:space="0" w:color="000000"/>
              <w:left w:val="single" w:sz="6" w:space="0" w:color="000000"/>
              <w:bottom w:val="single" w:sz="6" w:space="0" w:color="000000"/>
              <w:right w:val="single" w:sz="6" w:space="0" w:color="000000"/>
            </w:tcBorders>
            <w:hideMark/>
          </w:tcPr>
          <w:p w14:paraId="342C8111" w14:textId="63F18665" w:rsidR="00F65821" w:rsidRPr="00F65821" w:rsidRDefault="00F65821" w:rsidP="004C3642">
            <w:pPr>
              <w:pStyle w:val="BodyText"/>
              <w:ind w:right="461"/>
              <w:jc w:val="center"/>
              <w:rPr>
                <w:rFonts w:asciiTheme="majorHAnsi" w:hAnsiTheme="majorHAnsi"/>
                <w:sz w:val="20"/>
                <w:szCs w:val="20"/>
              </w:rPr>
            </w:pPr>
            <w:r w:rsidRPr="00F65821">
              <w:rPr>
                <w:rFonts w:asciiTheme="majorHAnsi" w:hAnsiTheme="majorHAnsi"/>
                <w:b/>
                <w:bCs/>
                <w:sz w:val="20"/>
                <w:szCs w:val="20"/>
              </w:rPr>
              <w:t>Percent</w:t>
            </w:r>
          </w:p>
        </w:tc>
        <w:tc>
          <w:tcPr>
            <w:tcW w:w="1391" w:type="dxa"/>
            <w:tcBorders>
              <w:top w:val="single" w:sz="6" w:space="0" w:color="000000"/>
              <w:left w:val="single" w:sz="6" w:space="0" w:color="000000"/>
              <w:bottom w:val="single" w:sz="6" w:space="0" w:color="000000"/>
              <w:right w:val="single" w:sz="6" w:space="0" w:color="000000"/>
            </w:tcBorders>
            <w:hideMark/>
          </w:tcPr>
          <w:p w14:paraId="2A603D52" w14:textId="43BDCAD3" w:rsidR="00F65821" w:rsidRPr="00F65821" w:rsidRDefault="00F65821" w:rsidP="004C3642">
            <w:pPr>
              <w:pStyle w:val="BodyText"/>
              <w:ind w:right="461"/>
              <w:jc w:val="center"/>
              <w:rPr>
                <w:rFonts w:asciiTheme="majorHAnsi" w:hAnsiTheme="majorHAnsi"/>
                <w:sz w:val="20"/>
                <w:szCs w:val="20"/>
              </w:rPr>
            </w:pPr>
            <w:r w:rsidRPr="00F65821">
              <w:rPr>
                <w:rFonts w:asciiTheme="majorHAnsi" w:hAnsiTheme="majorHAnsi"/>
                <w:b/>
                <w:bCs/>
                <w:sz w:val="20"/>
                <w:szCs w:val="20"/>
              </w:rPr>
              <w:t>Grade</w:t>
            </w:r>
          </w:p>
        </w:tc>
        <w:tc>
          <w:tcPr>
            <w:tcW w:w="1528" w:type="dxa"/>
            <w:tcBorders>
              <w:top w:val="single" w:sz="6" w:space="0" w:color="000000"/>
              <w:left w:val="single" w:sz="6" w:space="0" w:color="000000"/>
              <w:bottom w:val="single" w:sz="6" w:space="0" w:color="000000"/>
              <w:right w:val="single" w:sz="6" w:space="0" w:color="000000"/>
            </w:tcBorders>
            <w:hideMark/>
          </w:tcPr>
          <w:p w14:paraId="491D4BF4" w14:textId="631ADD56" w:rsidR="00F65821" w:rsidRPr="00F65821" w:rsidRDefault="00F65821" w:rsidP="004C3642">
            <w:pPr>
              <w:pStyle w:val="BodyText"/>
              <w:ind w:right="461"/>
              <w:jc w:val="center"/>
              <w:rPr>
                <w:rFonts w:asciiTheme="majorHAnsi" w:hAnsiTheme="majorHAnsi"/>
                <w:sz w:val="20"/>
                <w:szCs w:val="20"/>
              </w:rPr>
            </w:pPr>
            <w:r w:rsidRPr="00F65821">
              <w:rPr>
                <w:rFonts w:asciiTheme="majorHAnsi" w:hAnsiTheme="majorHAnsi"/>
                <w:b/>
                <w:bCs/>
                <w:sz w:val="20"/>
                <w:szCs w:val="20"/>
              </w:rPr>
              <w:t>Grade Points</w:t>
            </w:r>
          </w:p>
        </w:tc>
      </w:tr>
      <w:tr w:rsidR="00F65821" w:rsidRPr="00F65821" w14:paraId="7C97C7E5"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500DDB44"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93.4 - 100 </w:t>
            </w:r>
          </w:p>
        </w:tc>
        <w:tc>
          <w:tcPr>
            <w:tcW w:w="1391" w:type="dxa"/>
            <w:tcBorders>
              <w:top w:val="single" w:sz="6" w:space="0" w:color="000000"/>
              <w:left w:val="single" w:sz="6" w:space="0" w:color="000000"/>
              <w:bottom w:val="single" w:sz="6" w:space="0" w:color="000000"/>
              <w:right w:val="single" w:sz="6" w:space="0" w:color="000000"/>
            </w:tcBorders>
            <w:hideMark/>
          </w:tcPr>
          <w:p w14:paraId="3EA1B0EC"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A </w:t>
            </w:r>
          </w:p>
        </w:tc>
        <w:tc>
          <w:tcPr>
            <w:tcW w:w="1528" w:type="dxa"/>
            <w:tcBorders>
              <w:top w:val="single" w:sz="6" w:space="0" w:color="000000"/>
              <w:left w:val="single" w:sz="6" w:space="0" w:color="000000"/>
              <w:bottom w:val="single" w:sz="6" w:space="0" w:color="000000"/>
              <w:right w:val="single" w:sz="6" w:space="0" w:color="000000"/>
            </w:tcBorders>
            <w:hideMark/>
          </w:tcPr>
          <w:p w14:paraId="5C0D12D1"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4.00 </w:t>
            </w:r>
          </w:p>
        </w:tc>
      </w:tr>
      <w:tr w:rsidR="00F65821" w:rsidRPr="00F65821" w14:paraId="20DD2703"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65DC9293"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90.0 - 93.3 </w:t>
            </w:r>
          </w:p>
        </w:tc>
        <w:tc>
          <w:tcPr>
            <w:tcW w:w="1391" w:type="dxa"/>
            <w:tcBorders>
              <w:top w:val="single" w:sz="6" w:space="0" w:color="000000"/>
              <w:left w:val="single" w:sz="6" w:space="0" w:color="000000"/>
              <w:bottom w:val="single" w:sz="6" w:space="0" w:color="000000"/>
              <w:right w:val="single" w:sz="6" w:space="0" w:color="000000"/>
            </w:tcBorders>
            <w:hideMark/>
          </w:tcPr>
          <w:p w14:paraId="59F0114E"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A- </w:t>
            </w:r>
          </w:p>
        </w:tc>
        <w:tc>
          <w:tcPr>
            <w:tcW w:w="1528" w:type="dxa"/>
            <w:tcBorders>
              <w:top w:val="single" w:sz="6" w:space="0" w:color="000000"/>
              <w:left w:val="single" w:sz="6" w:space="0" w:color="000000"/>
              <w:bottom w:val="single" w:sz="6" w:space="0" w:color="000000"/>
              <w:right w:val="single" w:sz="6" w:space="0" w:color="000000"/>
            </w:tcBorders>
            <w:hideMark/>
          </w:tcPr>
          <w:p w14:paraId="69D4B97F"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3.67 </w:t>
            </w:r>
          </w:p>
        </w:tc>
      </w:tr>
      <w:tr w:rsidR="00F65821" w:rsidRPr="00F65821" w14:paraId="3FC6AFC4" w14:textId="77777777" w:rsidTr="004C3642">
        <w:trPr>
          <w:trHeight w:val="240"/>
        </w:trPr>
        <w:tc>
          <w:tcPr>
            <w:tcW w:w="1901" w:type="dxa"/>
            <w:tcBorders>
              <w:top w:val="single" w:sz="6" w:space="0" w:color="000000"/>
              <w:left w:val="single" w:sz="6" w:space="0" w:color="000000"/>
              <w:bottom w:val="single" w:sz="6" w:space="0" w:color="000000"/>
              <w:right w:val="single" w:sz="6" w:space="0" w:color="000000"/>
            </w:tcBorders>
            <w:hideMark/>
          </w:tcPr>
          <w:p w14:paraId="5F2E6AD1"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86.7 - 89.9 </w:t>
            </w:r>
          </w:p>
        </w:tc>
        <w:tc>
          <w:tcPr>
            <w:tcW w:w="1391" w:type="dxa"/>
            <w:tcBorders>
              <w:top w:val="single" w:sz="6" w:space="0" w:color="000000"/>
              <w:left w:val="single" w:sz="6" w:space="0" w:color="000000"/>
              <w:bottom w:val="single" w:sz="6" w:space="0" w:color="000000"/>
              <w:right w:val="single" w:sz="6" w:space="0" w:color="000000"/>
            </w:tcBorders>
            <w:hideMark/>
          </w:tcPr>
          <w:p w14:paraId="12C4ADC5"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B+ </w:t>
            </w:r>
          </w:p>
        </w:tc>
        <w:tc>
          <w:tcPr>
            <w:tcW w:w="1528" w:type="dxa"/>
            <w:tcBorders>
              <w:top w:val="single" w:sz="6" w:space="0" w:color="000000"/>
              <w:left w:val="single" w:sz="6" w:space="0" w:color="000000"/>
              <w:bottom w:val="single" w:sz="6" w:space="0" w:color="000000"/>
              <w:right w:val="single" w:sz="6" w:space="0" w:color="000000"/>
            </w:tcBorders>
            <w:hideMark/>
          </w:tcPr>
          <w:p w14:paraId="1E4B09E1"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3.33 </w:t>
            </w:r>
          </w:p>
        </w:tc>
      </w:tr>
      <w:tr w:rsidR="00F65821" w:rsidRPr="00F65821" w14:paraId="450B4063"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4451C06E"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83.4 - 86.6 </w:t>
            </w:r>
          </w:p>
        </w:tc>
        <w:tc>
          <w:tcPr>
            <w:tcW w:w="1391" w:type="dxa"/>
            <w:tcBorders>
              <w:top w:val="single" w:sz="6" w:space="0" w:color="000000"/>
              <w:left w:val="single" w:sz="6" w:space="0" w:color="000000"/>
              <w:bottom w:val="single" w:sz="6" w:space="0" w:color="000000"/>
              <w:right w:val="single" w:sz="6" w:space="0" w:color="000000"/>
            </w:tcBorders>
            <w:hideMark/>
          </w:tcPr>
          <w:p w14:paraId="0F5007B7"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B </w:t>
            </w:r>
          </w:p>
        </w:tc>
        <w:tc>
          <w:tcPr>
            <w:tcW w:w="1528" w:type="dxa"/>
            <w:tcBorders>
              <w:top w:val="single" w:sz="6" w:space="0" w:color="000000"/>
              <w:left w:val="single" w:sz="6" w:space="0" w:color="000000"/>
              <w:bottom w:val="single" w:sz="6" w:space="0" w:color="000000"/>
              <w:right w:val="single" w:sz="6" w:space="0" w:color="000000"/>
            </w:tcBorders>
            <w:hideMark/>
          </w:tcPr>
          <w:p w14:paraId="0C44C376"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3.00 </w:t>
            </w:r>
          </w:p>
        </w:tc>
      </w:tr>
      <w:tr w:rsidR="00F65821" w:rsidRPr="00F65821" w14:paraId="089F9C3B"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5BB1EA7C"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80.0 - 83.3 </w:t>
            </w:r>
          </w:p>
        </w:tc>
        <w:tc>
          <w:tcPr>
            <w:tcW w:w="1391" w:type="dxa"/>
            <w:tcBorders>
              <w:top w:val="single" w:sz="6" w:space="0" w:color="000000"/>
              <w:left w:val="single" w:sz="6" w:space="0" w:color="000000"/>
              <w:bottom w:val="single" w:sz="6" w:space="0" w:color="000000"/>
              <w:right w:val="single" w:sz="6" w:space="0" w:color="000000"/>
            </w:tcBorders>
            <w:hideMark/>
          </w:tcPr>
          <w:p w14:paraId="537D6CB0"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B- </w:t>
            </w:r>
          </w:p>
        </w:tc>
        <w:tc>
          <w:tcPr>
            <w:tcW w:w="1528" w:type="dxa"/>
            <w:tcBorders>
              <w:top w:val="single" w:sz="6" w:space="0" w:color="000000"/>
              <w:left w:val="single" w:sz="6" w:space="0" w:color="000000"/>
              <w:bottom w:val="single" w:sz="6" w:space="0" w:color="000000"/>
              <w:right w:val="single" w:sz="6" w:space="0" w:color="000000"/>
            </w:tcBorders>
            <w:hideMark/>
          </w:tcPr>
          <w:p w14:paraId="0DBF8D62"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2.67 </w:t>
            </w:r>
          </w:p>
        </w:tc>
      </w:tr>
      <w:tr w:rsidR="00F65821" w:rsidRPr="00F65821" w14:paraId="5C3355A2"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6E393CAD"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76.7 - 79.9 </w:t>
            </w:r>
          </w:p>
        </w:tc>
        <w:tc>
          <w:tcPr>
            <w:tcW w:w="1391" w:type="dxa"/>
            <w:tcBorders>
              <w:top w:val="single" w:sz="6" w:space="0" w:color="000000"/>
              <w:left w:val="single" w:sz="6" w:space="0" w:color="000000"/>
              <w:bottom w:val="single" w:sz="6" w:space="0" w:color="000000"/>
              <w:right w:val="single" w:sz="6" w:space="0" w:color="000000"/>
            </w:tcBorders>
            <w:hideMark/>
          </w:tcPr>
          <w:p w14:paraId="24D9B05C"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C+ </w:t>
            </w:r>
          </w:p>
        </w:tc>
        <w:tc>
          <w:tcPr>
            <w:tcW w:w="1528" w:type="dxa"/>
            <w:tcBorders>
              <w:top w:val="single" w:sz="6" w:space="0" w:color="000000"/>
              <w:left w:val="single" w:sz="6" w:space="0" w:color="000000"/>
              <w:bottom w:val="single" w:sz="6" w:space="0" w:color="000000"/>
              <w:right w:val="single" w:sz="6" w:space="0" w:color="000000"/>
            </w:tcBorders>
            <w:hideMark/>
          </w:tcPr>
          <w:p w14:paraId="4E4F8878"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2.33 </w:t>
            </w:r>
          </w:p>
        </w:tc>
      </w:tr>
      <w:tr w:rsidR="00F65821" w:rsidRPr="00F65821" w14:paraId="2E30DB82"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38691339"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73.4 - 76.6 </w:t>
            </w:r>
          </w:p>
        </w:tc>
        <w:tc>
          <w:tcPr>
            <w:tcW w:w="1391" w:type="dxa"/>
            <w:tcBorders>
              <w:top w:val="single" w:sz="6" w:space="0" w:color="000000"/>
              <w:left w:val="single" w:sz="6" w:space="0" w:color="000000"/>
              <w:bottom w:val="single" w:sz="6" w:space="0" w:color="000000"/>
              <w:right w:val="single" w:sz="6" w:space="0" w:color="000000"/>
            </w:tcBorders>
            <w:hideMark/>
          </w:tcPr>
          <w:p w14:paraId="321356B6"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C </w:t>
            </w:r>
          </w:p>
        </w:tc>
        <w:tc>
          <w:tcPr>
            <w:tcW w:w="1528" w:type="dxa"/>
            <w:tcBorders>
              <w:top w:val="single" w:sz="6" w:space="0" w:color="000000"/>
              <w:left w:val="single" w:sz="6" w:space="0" w:color="000000"/>
              <w:bottom w:val="single" w:sz="6" w:space="0" w:color="000000"/>
              <w:right w:val="single" w:sz="6" w:space="0" w:color="000000"/>
            </w:tcBorders>
            <w:hideMark/>
          </w:tcPr>
          <w:p w14:paraId="2AF25843"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2.00 </w:t>
            </w:r>
          </w:p>
        </w:tc>
      </w:tr>
      <w:tr w:rsidR="00F65821" w:rsidRPr="00F65821" w14:paraId="2FE70002"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2361C38C"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70.0 - 73.3 </w:t>
            </w:r>
          </w:p>
        </w:tc>
        <w:tc>
          <w:tcPr>
            <w:tcW w:w="1391" w:type="dxa"/>
            <w:tcBorders>
              <w:top w:val="single" w:sz="6" w:space="0" w:color="000000"/>
              <w:left w:val="single" w:sz="6" w:space="0" w:color="000000"/>
              <w:bottom w:val="single" w:sz="6" w:space="0" w:color="000000"/>
              <w:right w:val="single" w:sz="6" w:space="0" w:color="000000"/>
            </w:tcBorders>
            <w:hideMark/>
          </w:tcPr>
          <w:p w14:paraId="7897A9F9"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C- </w:t>
            </w:r>
          </w:p>
        </w:tc>
        <w:tc>
          <w:tcPr>
            <w:tcW w:w="1528" w:type="dxa"/>
            <w:tcBorders>
              <w:top w:val="single" w:sz="6" w:space="0" w:color="000000"/>
              <w:left w:val="single" w:sz="6" w:space="0" w:color="000000"/>
              <w:bottom w:val="single" w:sz="6" w:space="0" w:color="000000"/>
              <w:right w:val="single" w:sz="6" w:space="0" w:color="000000"/>
            </w:tcBorders>
            <w:hideMark/>
          </w:tcPr>
          <w:p w14:paraId="6D60A6AC"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1.67 </w:t>
            </w:r>
          </w:p>
        </w:tc>
      </w:tr>
      <w:tr w:rsidR="00F65821" w:rsidRPr="00F65821" w14:paraId="013320C0" w14:textId="77777777" w:rsidTr="004C3642">
        <w:trPr>
          <w:trHeight w:val="240"/>
        </w:trPr>
        <w:tc>
          <w:tcPr>
            <w:tcW w:w="1901" w:type="dxa"/>
            <w:tcBorders>
              <w:top w:val="single" w:sz="6" w:space="0" w:color="000000"/>
              <w:left w:val="single" w:sz="6" w:space="0" w:color="000000"/>
              <w:bottom w:val="single" w:sz="6" w:space="0" w:color="000000"/>
              <w:right w:val="single" w:sz="6" w:space="0" w:color="000000"/>
            </w:tcBorders>
            <w:hideMark/>
          </w:tcPr>
          <w:p w14:paraId="4BF81961"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66.7 - 69.9 </w:t>
            </w:r>
          </w:p>
        </w:tc>
        <w:tc>
          <w:tcPr>
            <w:tcW w:w="1391" w:type="dxa"/>
            <w:tcBorders>
              <w:top w:val="single" w:sz="6" w:space="0" w:color="000000"/>
              <w:left w:val="single" w:sz="6" w:space="0" w:color="000000"/>
              <w:bottom w:val="single" w:sz="6" w:space="0" w:color="000000"/>
              <w:right w:val="single" w:sz="6" w:space="0" w:color="000000"/>
            </w:tcBorders>
            <w:hideMark/>
          </w:tcPr>
          <w:p w14:paraId="07F2711D"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D+ </w:t>
            </w:r>
          </w:p>
        </w:tc>
        <w:tc>
          <w:tcPr>
            <w:tcW w:w="1528" w:type="dxa"/>
            <w:tcBorders>
              <w:top w:val="single" w:sz="6" w:space="0" w:color="000000"/>
              <w:left w:val="single" w:sz="6" w:space="0" w:color="000000"/>
              <w:bottom w:val="single" w:sz="6" w:space="0" w:color="000000"/>
              <w:right w:val="single" w:sz="6" w:space="0" w:color="000000"/>
            </w:tcBorders>
            <w:hideMark/>
          </w:tcPr>
          <w:p w14:paraId="7AEA14F6"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1.33 </w:t>
            </w:r>
          </w:p>
        </w:tc>
      </w:tr>
      <w:tr w:rsidR="00F65821" w:rsidRPr="00F65821" w14:paraId="11A46FFC"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217C1123"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63.4 - 66.6 </w:t>
            </w:r>
          </w:p>
        </w:tc>
        <w:tc>
          <w:tcPr>
            <w:tcW w:w="1391" w:type="dxa"/>
            <w:tcBorders>
              <w:top w:val="single" w:sz="6" w:space="0" w:color="000000"/>
              <w:left w:val="single" w:sz="6" w:space="0" w:color="000000"/>
              <w:bottom w:val="single" w:sz="6" w:space="0" w:color="000000"/>
              <w:right w:val="single" w:sz="6" w:space="0" w:color="000000"/>
            </w:tcBorders>
            <w:hideMark/>
          </w:tcPr>
          <w:p w14:paraId="2FAA25B6"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D </w:t>
            </w:r>
          </w:p>
        </w:tc>
        <w:tc>
          <w:tcPr>
            <w:tcW w:w="1528" w:type="dxa"/>
            <w:tcBorders>
              <w:top w:val="single" w:sz="6" w:space="0" w:color="000000"/>
              <w:left w:val="single" w:sz="6" w:space="0" w:color="000000"/>
              <w:bottom w:val="single" w:sz="6" w:space="0" w:color="000000"/>
              <w:right w:val="single" w:sz="6" w:space="0" w:color="000000"/>
            </w:tcBorders>
            <w:hideMark/>
          </w:tcPr>
          <w:p w14:paraId="2D758CB9"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1.00 </w:t>
            </w:r>
          </w:p>
        </w:tc>
      </w:tr>
      <w:tr w:rsidR="00F65821" w:rsidRPr="00F65821" w14:paraId="0A9CBF8C" w14:textId="77777777" w:rsidTr="004C3642">
        <w:trPr>
          <w:trHeight w:val="210"/>
        </w:trPr>
        <w:tc>
          <w:tcPr>
            <w:tcW w:w="1901" w:type="dxa"/>
            <w:tcBorders>
              <w:top w:val="single" w:sz="6" w:space="0" w:color="000000"/>
              <w:left w:val="single" w:sz="6" w:space="0" w:color="000000"/>
              <w:bottom w:val="single" w:sz="6" w:space="0" w:color="000000"/>
              <w:right w:val="single" w:sz="6" w:space="0" w:color="000000"/>
            </w:tcBorders>
            <w:hideMark/>
          </w:tcPr>
          <w:p w14:paraId="6C68DF6A"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60.0 - 63.3 </w:t>
            </w:r>
          </w:p>
        </w:tc>
        <w:tc>
          <w:tcPr>
            <w:tcW w:w="1391" w:type="dxa"/>
            <w:tcBorders>
              <w:top w:val="single" w:sz="6" w:space="0" w:color="000000"/>
              <w:left w:val="single" w:sz="6" w:space="0" w:color="000000"/>
              <w:bottom w:val="single" w:sz="6" w:space="0" w:color="000000"/>
              <w:right w:val="single" w:sz="6" w:space="0" w:color="000000"/>
            </w:tcBorders>
            <w:hideMark/>
          </w:tcPr>
          <w:p w14:paraId="0E4FC4EF"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D- </w:t>
            </w:r>
          </w:p>
        </w:tc>
        <w:tc>
          <w:tcPr>
            <w:tcW w:w="1528" w:type="dxa"/>
            <w:tcBorders>
              <w:top w:val="single" w:sz="6" w:space="0" w:color="000000"/>
              <w:left w:val="single" w:sz="6" w:space="0" w:color="000000"/>
              <w:bottom w:val="single" w:sz="6" w:space="0" w:color="000000"/>
              <w:right w:val="single" w:sz="6" w:space="0" w:color="000000"/>
            </w:tcBorders>
            <w:hideMark/>
          </w:tcPr>
          <w:p w14:paraId="2542B169"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0.67 </w:t>
            </w:r>
          </w:p>
        </w:tc>
      </w:tr>
      <w:tr w:rsidR="00F65821" w:rsidRPr="00F65821" w14:paraId="280F14E6" w14:textId="77777777" w:rsidTr="004C3642">
        <w:trPr>
          <w:trHeight w:val="255"/>
        </w:trPr>
        <w:tc>
          <w:tcPr>
            <w:tcW w:w="1901" w:type="dxa"/>
            <w:tcBorders>
              <w:top w:val="single" w:sz="6" w:space="0" w:color="000000"/>
              <w:left w:val="single" w:sz="6" w:space="0" w:color="000000"/>
              <w:bottom w:val="single" w:sz="6" w:space="0" w:color="000000"/>
              <w:right w:val="single" w:sz="6" w:space="0" w:color="000000"/>
            </w:tcBorders>
            <w:hideMark/>
          </w:tcPr>
          <w:p w14:paraId="3A6D0C64"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0 - 59.9 </w:t>
            </w:r>
          </w:p>
        </w:tc>
        <w:tc>
          <w:tcPr>
            <w:tcW w:w="1391" w:type="dxa"/>
            <w:tcBorders>
              <w:top w:val="single" w:sz="6" w:space="0" w:color="000000"/>
              <w:left w:val="single" w:sz="6" w:space="0" w:color="000000"/>
              <w:bottom w:val="single" w:sz="6" w:space="0" w:color="000000"/>
              <w:right w:val="single" w:sz="6" w:space="0" w:color="000000"/>
            </w:tcBorders>
            <w:hideMark/>
          </w:tcPr>
          <w:p w14:paraId="04812A74"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E </w:t>
            </w:r>
          </w:p>
        </w:tc>
        <w:tc>
          <w:tcPr>
            <w:tcW w:w="1528" w:type="dxa"/>
            <w:tcBorders>
              <w:top w:val="single" w:sz="6" w:space="0" w:color="000000"/>
              <w:left w:val="single" w:sz="6" w:space="0" w:color="000000"/>
              <w:bottom w:val="single" w:sz="6" w:space="0" w:color="000000"/>
              <w:right w:val="single" w:sz="6" w:space="0" w:color="000000"/>
            </w:tcBorders>
            <w:hideMark/>
          </w:tcPr>
          <w:p w14:paraId="6A465A9C" w14:textId="77777777" w:rsidR="00F65821" w:rsidRPr="00F65821" w:rsidRDefault="00F65821" w:rsidP="00F65821">
            <w:pPr>
              <w:pStyle w:val="BodyText"/>
              <w:ind w:right="461"/>
              <w:rPr>
                <w:rFonts w:asciiTheme="majorHAnsi" w:hAnsiTheme="majorHAnsi"/>
                <w:color w:val="0070C0"/>
                <w:sz w:val="18"/>
                <w:szCs w:val="18"/>
              </w:rPr>
            </w:pPr>
            <w:r w:rsidRPr="00F65821">
              <w:rPr>
                <w:rFonts w:asciiTheme="majorHAnsi" w:hAnsiTheme="majorHAnsi"/>
                <w:color w:val="0070C0"/>
                <w:sz w:val="18"/>
                <w:szCs w:val="18"/>
              </w:rPr>
              <w:t>0.00 </w:t>
            </w:r>
          </w:p>
        </w:tc>
      </w:tr>
    </w:tbl>
    <w:p w14:paraId="65A1898E" w14:textId="77777777" w:rsidR="00F65821" w:rsidRPr="00F65821" w:rsidRDefault="00F65821" w:rsidP="00F65821">
      <w:pPr>
        <w:pStyle w:val="BodyText"/>
        <w:ind w:right="461"/>
        <w:rPr>
          <w:rFonts w:asciiTheme="majorHAnsi" w:hAnsiTheme="majorHAnsi"/>
        </w:rPr>
      </w:pPr>
      <w:r w:rsidRPr="00F65821">
        <w:rPr>
          <w:rFonts w:asciiTheme="majorHAnsi" w:hAnsiTheme="majorHAnsi"/>
        </w:rPr>
        <w:t> </w:t>
      </w:r>
    </w:p>
    <w:p w14:paraId="5774851A" w14:textId="77777777" w:rsidR="00934429" w:rsidRDefault="00934429" w:rsidP="00934429">
      <w:pPr>
        <w:pStyle w:val="BodyText"/>
        <w:spacing w:before="0"/>
      </w:pPr>
      <w:r w:rsidRPr="00942163">
        <w:rPr>
          <w:rFonts w:asciiTheme="majorHAnsi" w:hAnsiTheme="majorHAnsi"/>
        </w:rPr>
        <w:t xml:space="preserve">More information on UF grading policy may be found at: </w:t>
      </w:r>
      <w:hyperlink r:id="rId14">
        <w:r w:rsidRPr="00942163">
          <w:rPr>
            <w:rFonts w:asciiTheme="majorHAnsi" w:hAnsiTheme="majorHAnsi"/>
            <w:color w:val="FF0000"/>
            <w:spacing w:val="-2"/>
            <w:u w:val="single" w:color="FF0000"/>
          </w:rPr>
          <w:t>http://gradcatalog.ufl.edu/content.php?catoid=10&amp;navoid=2020#grades</w:t>
        </w:r>
      </w:hyperlink>
    </w:p>
    <w:p w14:paraId="230EF947" w14:textId="77777777" w:rsidR="00663C77" w:rsidRPr="00942163" w:rsidRDefault="00663C77" w:rsidP="00663C77">
      <w:pPr>
        <w:pStyle w:val="Heading2"/>
        <w:spacing w:before="254"/>
        <w:jc w:val="both"/>
        <w:rPr>
          <w:rFonts w:asciiTheme="majorHAnsi" w:hAnsiTheme="majorHAnsi"/>
        </w:rPr>
      </w:pPr>
      <w:r w:rsidRPr="00942163">
        <w:rPr>
          <w:rFonts w:asciiTheme="majorHAnsi" w:hAnsiTheme="majorHAnsi"/>
        </w:rPr>
        <w:t>Course</w:t>
      </w:r>
      <w:r w:rsidRPr="00942163">
        <w:rPr>
          <w:rFonts w:asciiTheme="majorHAnsi" w:hAnsiTheme="majorHAnsi"/>
          <w:spacing w:val="-6"/>
        </w:rPr>
        <w:t xml:space="preserve"> </w:t>
      </w:r>
      <w:r w:rsidRPr="00942163">
        <w:rPr>
          <w:rFonts w:asciiTheme="majorHAnsi" w:hAnsiTheme="majorHAnsi"/>
          <w:spacing w:val="-2"/>
        </w:rPr>
        <w:t>Evaluation</w:t>
      </w:r>
    </w:p>
    <w:p w14:paraId="107DD723" w14:textId="715ED703" w:rsidR="00663C77" w:rsidRDefault="00663C77" w:rsidP="00663C77">
      <w:pPr>
        <w:pStyle w:val="BodyText"/>
        <w:spacing w:before="2"/>
        <w:ind w:right="357"/>
        <w:jc w:val="both"/>
        <w:rPr>
          <w:rFonts w:asciiTheme="majorHAnsi" w:hAnsiTheme="majorHAnsi"/>
        </w:rPr>
      </w:pPr>
      <w:r w:rsidRPr="00942163">
        <w:rPr>
          <w:rFonts w:asciiTheme="majorHAnsi" w:hAnsiTheme="majorHAnsi"/>
        </w:rPr>
        <w:t>Students</w:t>
      </w:r>
      <w:r w:rsidRPr="00942163">
        <w:rPr>
          <w:rFonts w:asciiTheme="majorHAnsi" w:hAnsiTheme="majorHAnsi"/>
          <w:spacing w:val="-5"/>
        </w:rPr>
        <w:t xml:space="preserve"> </w:t>
      </w:r>
      <w:r w:rsidRPr="00942163">
        <w:rPr>
          <w:rFonts w:asciiTheme="majorHAnsi" w:hAnsiTheme="majorHAnsi"/>
        </w:rPr>
        <w:t>are</w:t>
      </w:r>
      <w:r w:rsidRPr="00942163">
        <w:rPr>
          <w:rFonts w:asciiTheme="majorHAnsi" w:hAnsiTheme="majorHAnsi"/>
          <w:spacing w:val="-5"/>
        </w:rPr>
        <w:t xml:space="preserve"> </w:t>
      </w:r>
      <w:r w:rsidRPr="00942163">
        <w:rPr>
          <w:rFonts w:asciiTheme="majorHAnsi" w:hAnsiTheme="majorHAnsi"/>
        </w:rPr>
        <w:t>expected</w:t>
      </w:r>
      <w:r w:rsidRPr="00942163">
        <w:rPr>
          <w:rFonts w:asciiTheme="majorHAnsi" w:hAnsiTheme="majorHAnsi"/>
          <w:spacing w:val="-5"/>
        </w:rPr>
        <w:t xml:space="preserve"> </w:t>
      </w:r>
      <w:r w:rsidRPr="00942163">
        <w:rPr>
          <w:rFonts w:asciiTheme="majorHAnsi" w:hAnsiTheme="majorHAnsi"/>
        </w:rPr>
        <w:t>to</w:t>
      </w:r>
      <w:r w:rsidRPr="00942163">
        <w:rPr>
          <w:rFonts w:asciiTheme="majorHAnsi" w:hAnsiTheme="majorHAnsi"/>
          <w:spacing w:val="-5"/>
        </w:rPr>
        <w:t xml:space="preserve"> </w:t>
      </w:r>
      <w:r w:rsidRPr="00942163">
        <w:rPr>
          <w:rFonts w:asciiTheme="majorHAnsi" w:hAnsiTheme="majorHAnsi"/>
        </w:rPr>
        <w:t>provide</w:t>
      </w:r>
      <w:r w:rsidRPr="00942163">
        <w:rPr>
          <w:rFonts w:asciiTheme="majorHAnsi" w:hAnsiTheme="majorHAnsi"/>
          <w:spacing w:val="-5"/>
        </w:rPr>
        <w:t xml:space="preserve"> </w:t>
      </w:r>
      <w:r w:rsidRPr="00942163">
        <w:rPr>
          <w:rFonts w:asciiTheme="majorHAnsi" w:hAnsiTheme="majorHAnsi"/>
        </w:rPr>
        <w:t>professional</w:t>
      </w:r>
      <w:r w:rsidRPr="00942163">
        <w:rPr>
          <w:rFonts w:asciiTheme="majorHAnsi" w:hAnsiTheme="majorHAnsi"/>
          <w:spacing w:val="-5"/>
        </w:rPr>
        <w:t xml:space="preserve"> </w:t>
      </w:r>
      <w:r w:rsidRPr="00942163">
        <w:rPr>
          <w:rFonts w:asciiTheme="majorHAnsi" w:hAnsiTheme="majorHAnsi"/>
        </w:rPr>
        <w:t>and</w:t>
      </w:r>
      <w:r w:rsidRPr="00942163">
        <w:rPr>
          <w:rFonts w:asciiTheme="majorHAnsi" w:hAnsiTheme="majorHAnsi"/>
          <w:spacing w:val="-5"/>
        </w:rPr>
        <w:t xml:space="preserve"> </w:t>
      </w:r>
      <w:r w:rsidRPr="00942163">
        <w:rPr>
          <w:rFonts w:asciiTheme="majorHAnsi" w:hAnsiTheme="majorHAnsi"/>
        </w:rPr>
        <w:t>respectful</w:t>
      </w:r>
      <w:r w:rsidRPr="00942163">
        <w:rPr>
          <w:rFonts w:asciiTheme="majorHAnsi" w:hAnsiTheme="majorHAnsi"/>
          <w:spacing w:val="-5"/>
        </w:rPr>
        <w:t xml:space="preserve"> </w:t>
      </w:r>
      <w:r w:rsidRPr="00942163">
        <w:rPr>
          <w:rFonts w:asciiTheme="majorHAnsi" w:hAnsiTheme="majorHAnsi"/>
        </w:rPr>
        <w:t>feedback</w:t>
      </w:r>
      <w:r w:rsidRPr="00942163">
        <w:rPr>
          <w:rFonts w:asciiTheme="majorHAnsi" w:hAnsiTheme="majorHAnsi"/>
          <w:spacing w:val="-5"/>
        </w:rPr>
        <w:t xml:space="preserve"> </w:t>
      </w:r>
      <w:r w:rsidRPr="00942163">
        <w:rPr>
          <w:rFonts w:asciiTheme="majorHAnsi" w:hAnsiTheme="majorHAnsi"/>
        </w:rPr>
        <w:t>on</w:t>
      </w:r>
      <w:r w:rsidRPr="00942163">
        <w:rPr>
          <w:rFonts w:asciiTheme="majorHAnsi" w:hAnsiTheme="majorHAnsi"/>
          <w:spacing w:val="-5"/>
        </w:rPr>
        <w:t xml:space="preserve"> </w:t>
      </w:r>
      <w:r w:rsidRPr="00942163">
        <w:rPr>
          <w:rFonts w:asciiTheme="majorHAnsi" w:hAnsiTheme="majorHAnsi"/>
        </w:rPr>
        <w:t>the</w:t>
      </w:r>
      <w:r w:rsidRPr="00942163">
        <w:rPr>
          <w:rFonts w:asciiTheme="majorHAnsi" w:hAnsiTheme="majorHAnsi"/>
          <w:spacing w:val="-5"/>
        </w:rPr>
        <w:t xml:space="preserve"> </w:t>
      </w:r>
      <w:r w:rsidRPr="00942163">
        <w:rPr>
          <w:rFonts w:asciiTheme="majorHAnsi" w:hAnsiTheme="majorHAnsi"/>
        </w:rPr>
        <w:t>quality</w:t>
      </w:r>
      <w:r w:rsidRPr="00942163">
        <w:rPr>
          <w:rFonts w:asciiTheme="majorHAnsi" w:hAnsiTheme="majorHAnsi"/>
          <w:spacing w:val="-5"/>
        </w:rPr>
        <w:t xml:space="preserve"> </w:t>
      </w:r>
      <w:r w:rsidRPr="00942163">
        <w:rPr>
          <w:rFonts w:asciiTheme="majorHAnsi" w:hAnsiTheme="majorHAnsi"/>
        </w:rPr>
        <w:t>of</w:t>
      </w:r>
      <w:r w:rsidRPr="00942163">
        <w:rPr>
          <w:rFonts w:asciiTheme="majorHAnsi" w:hAnsiTheme="majorHAnsi"/>
          <w:spacing w:val="-5"/>
        </w:rPr>
        <w:t xml:space="preserve"> </w:t>
      </w:r>
      <w:r w:rsidRPr="00942163">
        <w:rPr>
          <w:rFonts w:asciiTheme="majorHAnsi" w:hAnsiTheme="majorHAnsi"/>
        </w:rPr>
        <w:t>instruction</w:t>
      </w:r>
      <w:r w:rsidRPr="00942163">
        <w:rPr>
          <w:rFonts w:asciiTheme="majorHAnsi" w:hAnsiTheme="majorHAnsi"/>
          <w:spacing w:val="-5"/>
        </w:rPr>
        <w:t xml:space="preserve"> </w:t>
      </w:r>
      <w:r w:rsidRPr="00942163">
        <w:rPr>
          <w:rFonts w:asciiTheme="majorHAnsi" w:hAnsiTheme="majorHAnsi"/>
        </w:rPr>
        <w:t>in</w:t>
      </w:r>
      <w:r w:rsidRPr="00942163">
        <w:rPr>
          <w:rFonts w:asciiTheme="majorHAnsi" w:hAnsiTheme="majorHAnsi"/>
          <w:spacing w:val="-5"/>
        </w:rPr>
        <w:t xml:space="preserve"> </w:t>
      </w:r>
      <w:r w:rsidRPr="00942163">
        <w:rPr>
          <w:rFonts w:asciiTheme="majorHAnsi" w:hAnsiTheme="majorHAnsi"/>
        </w:rPr>
        <w:t>this</w:t>
      </w:r>
      <w:r w:rsidRPr="00942163">
        <w:rPr>
          <w:rFonts w:asciiTheme="majorHAnsi" w:hAnsiTheme="majorHAnsi"/>
          <w:spacing w:val="-5"/>
        </w:rPr>
        <w:t xml:space="preserve"> </w:t>
      </w:r>
      <w:r w:rsidRPr="00942163">
        <w:rPr>
          <w:rFonts w:asciiTheme="majorHAnsi" w:hAnsiTheme="majorHAnsi"/>
        </w:rPr>
        <w:t>course</w:t>
      </w:r>
      <w:r w:rsidRPr="00942163">
        <w:rPr>
          <w:rFonts w:asciiTheme="majorHAnsi" w:hAnsiTheme="majorHAnsi"/>
          <w:spacing w:val="-5"/>
        </w:rPr>
        <w:t xml:space="preserve"> </w:t>
      </w:r>
      <w:r w:rsidRPr="00942163">
        <w:rPr>
          <w:rFonts w:asciiTheme="majorHAnsi" w:hAnsiTheme="majorHAnsi"/>
        </w:rPr>
        <w:t xml:space="preserve">by completing course evaluations online via </w:t>
      </w:r>
      <w:proofErr w:type="spellStart"/>
      <w:r w:rsidRPr="00942163">
        <w:rPr>
          <w:rFonts w:asciiTheme="majorHAnsi" w:hAnsiTheme="majorHAnsi"/>
        </w:rPr>
        <w:t>GatorEvals</w:t>
      </w:r>
      <w:proofErr w:type="spellEnd"/>
      <w:r w:rsidRPr="00942163">
        <w:rPr>
          <w:rFonts w:asciiTheme="majorHAnsi" w:hAnsiTheme="majorHAnsi"/>
        </w:rPr>
        <w:t xml:space="preserve">. Guidance on how to give feedback in a professional and respectful manner is available at </w:t>
      </w:r>
      <w:r w:rsidRPr="00942163">
        <w:rPr>
          <w:rFonts w:asciiTheme="majorHAnsi" w:hAnsiTheme="majorHAnsi"/>
          <w:color w:val="0000FF"/>
          <w:u w:val="single" w:color="0000FF"/>
        </w:rPr>
        <w:t>https://gatorevals.aa.ufl.edu/students/</w:t>
      </w:r>
      <w:r w:rsidRPr="00942163">
        <w:rPr>
          <w:rFonts w:asciiTheme="majorHAnsi" w:hAnsiTheme="majorHAnsi"/>
        </w:rPr>
        <w:t xml:space="preserve">. Students will be notified when the evaluation period </w:t>
      </w:r>
      <w:proofErr w:type="gramStart"/>
      <w:r w:rsidRPr="00942163">
        <w:rPr>
          <w:rFonts w:asciiTheme="majorHAnsi" w:hAnsiTheme="majorHAnsi"/>
        </w:rPr>
        <w:t>opens, and</w:t>
      </w:r>
      <w:proofErr w:type="gramEnd"/>
      <w:r w:rsidRPr="00942163">
        <w:rPr>
          <w:rFonts w:asciiTheme="majorHAnsi" w:hAnsiTheme="majorHAnsi"/>
        </w:rPr>
        <w:t xml:space="preserve"> can complete evaluations through the email they receive from </w:t>
      </w:r>
      <w:proofErr w:type="spellStart"/>
      <w:r w:rsidRPr="00942163">
        <w:rPr>
          <w:rFonts w:asciiTheme="majorHAnsi" w:hAnsiTheme="majorHAnsi"/>
        </w:rPr>
        <w:t>GatorEvals</w:t>
      </w:r>
      <w:proofErr w:type="spellEnd"/>
      <w:r w:rsidRPr="00942163">
        <w:rPr>
          <w:rFonts w:asciiTheme="majorHAnsi" w:hAnsiTheme="majorHAnsi"/>
        </w:rPr>
        <w:t xml:space="preserve">, in their Canvas course menu under </w:t>
      </w:r>
      <w:proofErr w:type="spellStart"/>
      <w:r w:rsidRPr="00942163">
        <w:rPr>
          <w:rFonts w:asciiTheme="majorHAnsi" w:hAnsiTheme="majorHAnsi"/>
        </w:rPr>
        <w:t>GatorEvals</w:t>
      </w:r>
      <w:proofErr w:type="spellEnd"/>
      <w:r w:rsidRPr="00942163">
        <w:rPr>
          <w:rFonts w:asciiTheme="majorHAnsi" w:hAnsiTheme="majorHAnsi"/>
        </w:rPr>
        <w:t xml:space="preserve">, or via </w:t>
      </w:r>
      <w:r w:rsidRPr="00942163">
        <w:rPr>
          <w:rFonts w:asciiTheme="majorHAnsi" w:hAnsiTheme="majorHAnsi"/>
          <w:color w:val="0000FF"/>
          <w:u w:val="single" w:color="0000FF"/>
        </w:rPr>
        <w:t>https://ufl.bluera.com/ufl/</w:t>
      </w:r>
      <w:r w:rsidRPr="00942163">
        <w:rPr>
          <w:rFonts w:asciiTheme="majorHAnsi" w:hAnsiTheme="majorHAnsi"/>
        </w:rPr>
        <w:t xml:space="preserve">. Summaries of course evaluation results are available to students at </w:t>
      </w:r>
      <w:hyperlink r:id="rId15" w:history="1">
        <w:r w:rsidRPr="00B15FF3">
          <w:rPr>
            <w:rStyle w:val="Hyperlink"/>
            <w:rFonts w:asciiTheme="majorHAnsi" w:hAnsiTheme="majorHAnsi"/>
          </w:rPr>
          <w:t>https://gatorevals.aa.ufl.edu/public-results/</w:t>
        </w:r>
      </w:hyperlink>
      <w:r w:rsidRPr="00942163">
        <w:rPr>
          <w:rFonts w:asciiTheme="majorHAnsi" w:hAnsiTheme="majorHAnsi"/>
        </w:rPr>
        <w:t>.</w:t>
      </w:r>
    </w:p>
    <w:p w14:paraId="3419EE4E" w14:textId="77777777" w:rsidR="00663C77" w:rsidRPr="00942163" w:rsidRDefault="00663C77" w:rsidP="00663C77">
      <w:pPr>
        <w:pStyle w:val="Heading2"/>
        <w:spacing w:before="255"/>
        <w:jc w:val="both"/>
        <w:rPr>
          <w:rFonts w:asciiTheme="majorHAnsi" w:hAnsiTheme="majorHAnsi"/>
        </w:rPr>
      </w:pPr>
      <w:r w:rsidRPr="00942163">
        <w:rPr>
          <w:rFonts w:asciiTheme="majorHAnsi" w:hAnsiTheme="majorHAnsi"/>
        </w:rPr>
        <w:t>Software</w:t>
      </w:r>
      <w:r w:rsidRPr="00942163">
        <w:rPr>
          <w:rFonts w:asciiTheme="majorHAnsi" w:hAnsiTheme="majorHAnsi"/>
          <w:spacing w:val="-8"/>
        </w:rPr>
        <w:t xml:space="preserve"> </w:t>
      </w:r>
      <w:r w:rsidRPr="00942163">
        <w:rPr>
          <w:rFonts w:asciiTheme="majorHAnsi" w:hAnsiTheme="majorHAnsi"/>
          <w:spacing w:val="-5"/>
        </w:rPr>
        <w:t>Use</w:t>
      </w:r>
    </w:p>
    <w:p w14:paraId="61D7E68C" w14:textId="77777777" w:rsidR="00663C77" w:rsidRDefault="00663C77" w:rsidP="00663C77">
      <w:pPr>
        <w:pStyle w:val="BodyText"/>
        <w:spacing w:before="2"/>
        <w:ind w:right="356"/>
        <w:jc w:val="both"/>
        <w:rPr>
          <w:rFonts w:asciiTheme="majorHAnsi" w:hAnsiTheme="majorHAnsi"/>
        </w:rPr>
      </w:pPr>
      <w:r w:rsidRPr="00942163">
        <w:rPr>
          <w:rFonts w:asciiTheme="majorHAnsi" w:hAnsiTheme="majorHAnsi"/>
        </w:rPr>
        <w:t xml:space="preserve">All faculty, staff, and students </w:t>
      </w:r>
      <w:proofErr w:type="gramStart"/>
      <w:r w:rsidRPr="00942163">
        <w:rPr>
          <w:rFonts w:asciiTheme="majorHAnsi" w:hAnsiTheme="majorHAnsi"/>
        </w:rPr>
        <w:t>of</w:t>
      </w:r>
      <w:proofErr w:type="gramEnd"/>
      <w:r w:rsidRPr="00942163">
        <w:rPr>
          <w:rFonts w:asciiTheme="majorHAnsi" w:hAnsiTheme="majorHAnsi"/>
        </w:rPr>
        <w:t xml:space="preserve"> the University are required and expected to obey the laws and legal agreements governing</w:t>
      </w:r>
      <w:r w:rsidRPr="00942163">
        <w:rPr>
          <w:rFonts w:asciiTheme="majorHAnsi" w:hAnsiTheme="majorHAnsi"/>
          <w:spacing w:val="-4"/>
        </w:rPr>
        <w:t xml:space="preserve"> </w:t>
      </w:r>
      <w:r w:rsidRPr="00942163">
        <w:rPr>
          <w:rFonts w:asciiTheme="majorHAnsi" w:hAnsiTheme="majorHAnsi"/>
        </w:rPr>
        <w:t>software</w:t>
      </w:r>
      <w:r w:rsidRPr="00942163">
        <w:rPr>
          <w:rFonts w:asciiTheme="majorHAnsi" w:hAnsiTheme="majorHAnsi"/>
          <w:spacing w:val="-4"/>
        </w:rPr>
        <w:t xml:space="preserve"> </w:t>
      </w:r>
      <w:r w:rsidRPr="00942163">
        <w:rPr>
          <w:rFonts w:asciiTheme="majorHAnsi" w:hAnsiTheme="majorHAnsi"/>
        </w:rPr>
        <w:t>use.</w:t>
      </w:r>
      <w:r w:rsidRPr="00942163">
        <w:rPr>
          <w:rFonts w:asciiTheme="majorHAnsi" w:hAnsiTheme="majorHAnsi"/>
          <w:spacing w:val="40"/>
        </w:rPr>
        <w:t xml:space="preserve"> </w:t>
      </w:r>
      <w:r w:rsidRPr="00942163">
        <w:rPr>
          <w:rFonts w:asciiTheme="majorHAnsi" w:hAnsiTheme="majorHAnsi"/>
        </w:rPr>
        <w:t>Failure</w:t>
      </w:r>
      <w:r w:rsidRPr="00942163">
        <w:rPr>
          <w:rFonts w:asciiTheme="majorHAnsi" w:hAnsiTheme="majorHAnsi"/>
          <w:spacing w:val="-4"/>
        </w:rPr>
        <w:t xml:space="preserve"> </w:t>
      </w:r>
      <w:r w:rsidRPr="00942163">
        <w:rPr>
          <w:rFonts w:asciiTheme="majorHAnsi" w:hAnsiTheme="majorHAnsi"/>
        </w:rPr>
        <w:t>to</w:t>
      </w:r>
      <w:r w:rsidRPr="00942163">
        <w:rPr>
          <w:rFonts w:asciiTheme="majorHAnsi" w:hAnsiTheme="majorHAnsi"/>
          <w:spacing w:val="-4"/>
        </w:rPr>
        <w:t xml:space="preserve"> </w:t>
      </w:r>
      <w:r w:rsidRPr="00942163">
        <w:rPr>
          <w:rFonts w:asciiTheme="majorHAnsi" w:hAnsiTheme="majorHAnsi"/>
        </w:rPr>
        <w:t>do</w:t>
      </w:r>
      <w:r w:rsidRPr="00942163">
        <w:rPr>
          <w:rFonts w:asciiTheme="majorHAnsi" w:hAnsiTheme="majorHAnsi"/>
          <w:spacing w:val="-4"/>
        </w:rPr>
        <w:t xml:space="preserve"> </w:t>
      </w:r>
      <w:r w:rsidRPr="00942163">
        <w:rPr>
          <w:rFonts w:asciiTheme="majorHAnsi" w:hAnsiTheme="majorHAnsi"/>
        </w:rPr>
        <w:t>so</w:t>
      </w:r>
      <w:r w:rsidRPr="00942163">
        <w:rPr>
          <w:rFonts w:asciiTheme="majorHAnsi" w:hAnsiTheme="majorHAnsi"/>
          <w:spacing w:val="-4"/>
        </w:rPr>
        <w:t xml:space="preserve"> </w:t>
      </w:r>
      <w:r w:rsidRPr="00942163">
        <w:rPr>
          <w:rFonts w:asciiTheme="majorHAnsi" w:hAnsiTheme="majorHAnsi"/>
        </w:rPr>
        <w:t>can</w:t>
      </w:r>
      <w:r w:rsidRPr="00942163">
        <w:rPr>
          <w:rFonts w:asciiTheme="majorHAnsi" w:hAnsiTheme="majorHAnsi"/>
          <w:spacing w:val="-4"/>
        </w:rPr>
        <w:t xml:space="preserve"> </w:t>
      </w:r>
      <w:r w:rsidRPr="00942163">
        <w:rPr>
          <w:rFonts w:asciiTheme="majorHAnsi" w:hAnsiTheme="majorHAnsi"/>
        </w:rPr>
        <w:t>lead</w:t>
      </w:r>
      <w:r w:rsidRPr="00942163">
        <w:rPr>
          <w:rFonts w:asciiTheme="majorHAnsi" w:hAnsiTheme="majorHAnsi"/>
          <w:spacing w:val="-4"/>
        </w:rPr>
        <w:t xml:space="preserve"> </w:t>
      </w:r>
      <w:r w:rsidRPr="00942163">
        <w:rPr>
          <w:rFonts w:asciiTheme="majorHAnsi" w:hAnsiTheme="majorHAnsi"/>
        </w:rPr>
        <w:t>to</w:t>
      </w:r>
      <w:r w:rsidRPr="00942163">
        <w:rPr>
          <w:rFonts w:asciiTheme="majorHAnsi" w:hAnsiTheme="majorHAnsi"/>
          <w:spacing w:val="-4"/>
        </w:rPr>
        <w:t xml:space="preserve"> </w:t>
      </w:r>
      <w:r w:rsidRPr="00942163">
        <w:rPr>
          <w:rFonts w:asciiTheme="majorHAnsi" w:hAnsiTheme="majorHAnsi"/>
        </w:rPr>
        <w:t>monetary</w:t>
      </w:r>
      <w:r w:rsidRPr="00942163">
        <w:rPr>
          <w:rFonts w:asciiTheme="majorHAnsi" w:hAnsiTheme="majorHAnsi"/>
          <w:spacing w:val="-4"/>
        </w:rPr>
        <w:t xml:space="preserve"> </w:t>
      </w:r>
      <w:r w:rsidRPr="00942163">
        <w:rPr>
          <w:rFonts w:asciiTheme="majorHAnsi" w:hAnsiTheme="majorHAnsi"/>
        </w:rPr>
        <w:t>damages</w:t>
      </w:r>
      <w:r w:rsidRPr="00942163">
        <w:rPr>
          <w:rFonts w:asciiTheme="majorHAnsi" w:hAnsiTheme="majorHAnsi"/>
          <w:spacing w:val="-4"/>
        </w:rPr>
        <w:t xml:space="preserve"> </w:t>
      </w:r>
      <w:r w:rsidRPr="00942163">
        <w:rPr>
          <w:rFonts w:asciiTheme="majorHAnsi" w:hAnsiTheme="majorHAnsi"/>
        </w:rPr>
        <w:t>and/or</w:t>
      </w:r>
      <w:r w:rsidRPr="00942163">
        <w:rPr>
          <w:rFonts w:asciiTheme="majorHAnsi" w:hAnsiTheme="majorHAnsi"/>
          <w:spacing w:val="-4"/>
        </w:rPr>
        <w:t xml:space="preserve"> </w:t>
      </w:r>
      <w:r w:rsidRPr="00942163">
        <w:rPr>
          <w:rFonts w:asciiTheme="majorHAnsi" w:hAnsiTheme="majorHAnsi"/>
        </w:rPr>
        <w:t>criminal</w:t>
      </w:r>
      <w:r w:rsidRPr="00942163">
        <w:rPr>
          <w:rFonts w:asciiTheme="majorHAnsi" w:hAnsiTheme="majorHAnsi"/>
          <w:spacing w:val="-4"/>
        </w:rPr>
        <w:t xml:space="preserve"> </w:t>
      </w:r>
      <w:r w:rsidRPr="00942163">
        <w:rPr>
          <w:rFonts w:asciiTheme="majorHAnsi" w:hAnsiTheme="majorHAnsi"/>
        </w:rPr>
        <w:t>penalties</w:t>
      </w:r>
      <w:r w:rsidRPr="00942163">
        <w:rPr>
          <w:rFonts w:asciiTheme="majorHAnsi" w:hAnsiTheme="majorHAnsi"/>
          <w:spacing w:val="-4"/>
        </w:rPr>
        <w:t xml:space="preserve"> </w:t>
      </w:r>
      <w:r w:rsidRPr="00942163">
        <w:rPr>
          <w:rFonts w:asciiTheme="majorHAnsi" w:hAnsiTheme="majorHAnsi"/>
        </w:rPr>
        <w:t>for</w:t>
      </w:r>
      <w:r w:rsidRPr="00942163">
        <w:rPr>
          <w:rFonts w:asciiTheme="majorHAnsi" w:hAnsiTheme="majorHAnsi"/>
          <w:spacing w:val="-4"/>
        </w:rPr>
        <w:t xml:space="preserve"> </w:t>
      </w:r>
      <w:r w:rsidRPr="00942163">
        <w:rPr>
          <w:rFonts w:asciiTheme="majorHAnsi" w:hAnsiTheme="majorHAnsi"/>
        </w:rPr>
        <w:t>the</w:t>
      </w:r>
      <w:r w:rsidRPr="00942163">
        <w:rPr>
          <w:rFonts w:asciiTheme="majorHAnsi" w:hAnsiTheme="majorHAnsi"/>
          <w:spacing w:val="-4"/>
        </w:rPr>
        <w:t xml:space="preserve"> </w:t>
      </w:r>
      <w:r w:rsidRPr="00942163">
        <w:rPr>
          <w:rFonts w:asciiTheme="majorHAnsi" w:hAnsiTheme="majorHAnsi"/>
        </w:rPr>
        <w:t>individual violator.</w:t>
      </w:r>
      <w:r w:rsidRPr="00942163">
        <w:rPr>
          <w:rFonts w:asciiTheme="majorHAnsi" w:hAnsiTheme="majorHAnsi"/>
          <w:spacing w:val="40"/>
        </w:rPr>
        <w:t xml:space="preserve"> </w:t>
      </w:r>
      <w:r w:rsidRPr="00942163">
        <w:rPr>
          <w:rFonts w:asciiTheme="majorHAnsi" w:hAnsiTheme="majorHAnsi"/>
        </w:rPr>
        <w:t xml:space="preserve">Because such violations are also against </w:t>
      </w:r>
      <w:proofErr w:type="gramStart"/>
      <w:r w:rsidRPr="00942163">
        <w:rPr>
          <w:rFonts w:asciiTheme="majorHAnsi" w:hAnsiTheme="majorHAnsi"/>
        </w:rPr>
        <w:t>University</w:t>
      </w:r>
      <w:proofErr w:type="gramEnd"/>
      <w:r w:rsidRPr="00942163">
        <w:rPr>
          <w:rFonts w:asciiTheme="majorHAnsi" w:hAnsiTheme="majorHAnsi"/>
        </w:rPr>
        <w:t xml:space="preserve"> policies and rules, disciplinary action will be taken as appropriate.</w:t>
      </w:r>
      <w:r w:rsidRPr="00942163">
        <w:rPr>
          <w:rFonts w:asciiTheme="majorHAnsi" w:hAnsiTheme="majorHAnsi"/>
          <w:spacing w:val="40"/>
        </w:rPr>
        <w:t xml:space="preserve"> </w:t>
      </w:r>
      <w:r w:rsidRPr="00942163">
        <w:rPr>
          <w:rFonts w:asciiTheme="majorHAnsi" w:hAnsiTheme="majorHAnsi"/>
        </w:rPr>
        <w:t>We,</w:t>
      </w:r>
      <w:r w:rsidRPr="00942163">
        <w:rPr>
          <w:rFonts w:asciiTheme="majorHAnsi" w:hAnsiTheme="majorHAnsi"/>
          <w:spacing w:val="-3"/>
        </w:rPr>
        <w:t xml:space="preserve"> </w:t>
      </w:r>
      <w:r w:rsidRPr="00942163">
        <w:rPr>
          <w:rFonts w:asciiTheme="majorHAnsi" w:hAnsiTheme="majorHAnsi"/>
        </w:rPr>
        <w:t>the</w:t>
      </w:r>
      <w:r w:rsidRPr="00942163">
        <w:rPr>
          <w:rFonts w:asciiTheme="majorHAnsi" w:hAnsiTheme="majorHAnsi"/>
          <w:spacing w:val="-3"/>
        </w:rPr>
        <w:t xml:space="preserve"> </w:t>
      </w:r>
      <w:r w:rsidRPr="00942163">
        <w:rPr>
          <w:rFonts w:asciiTheme="majorHAnsi" w:hAnsiTheme="majorHAnsi"/>
        </w:rPr>
        <w:t>members</w:t>
      </w:r>
      <w:r w:rsidRPr="00942163">
        <w:rPr>
          <w:rFonts w:asciiTheme="majorHAnsi" w:hAnsiTheme="majorHAnsi"/>
          <w:spacing w:val="-3"/>
        </w:rPr>
        <w:t xml:space="preserve"> </w:t>
      </w:r>
      <w:r w:rsidRPr="00942163">
        <w:rPr>
          <w:rFonts w:asciiTheme="majorHAnsi" w:hAnsiTheme="majorHAnsi"/>
        </w:rPr>
        <w:t>of</w:t>
      </w:r>
      <w:r w:rsidRPr="00942163">
        <w:rPr>
          <w:rFonts w:asciiTheme="majorHAnsi" w:hAnsiTheme="majorHAnsi"/>
          <w:spacing w:val="-3"/>
        </w:rPr>
        <w:t xml:space="preserve"> </w:t>
      </w:r>
      <w:r w:rsidRPr="00942163">
        <w:rPr>
          <w:rFonts w:asciiTheme="majorHAnsi" w:hAnsiTheme="majorHAnsi"/>
        </w:rPr>
        <w:t>the</w:t>
      </w:r>
      <w:r w:rsidRPr="00942163">
        <w:rPr>
          <w:rFonts w:asciiTheme="majorHAnsi" w:hAnsiTheme="majorHAnsi"/>
          <w:spacing w:val="-3"/>
        </w:rPr>
        <w:t xml:space="preserve"> </w:t>
      </w:r>
      <w:r w:rsidRPr="00942163">
        <w:rPr>
          <w:rFonts w:asciiTheme="majorHAnsi" w:hAnsiTheme="majorHAnsi"/>
        </w:rPr>
        <w:t>University</w:t>
      </w:r>
      <w:r w:rsidRPr="00942163">
        <w:rPr>
          <w:rFonts w:asciiTheme="majorHAnsi" w:hAnsiTheme="majorHAnsi"/>
          <w:spacing w:val="-3"/>
        </w:rPr>
        <w:t xml:space="preserve"> </w:t>
      </w:r>
      <w:r w:rsidRPr="00942163">
        <w:rPr>
          <w:rFonts w:asciiTheme="majorHAnsi" w:hAnsiTheme="majorHAnsi"/>
        </w:rPr>
        <w:t>of</w:t>
      </w:r>
      <w:r w:rsidRPr="00942163">
        <w:rPr>
          <w:rFonts w:asciiTheme="majorHAnsi" w:hAnsiTheme="majorHAnsi"/>
          <w:spacing w:val="-3"/>
        </w:rPr>
        <w:t xml:space="preserve"> </w:t>
      </w:r>
      <w:r w:rsidRPr="00942163">
        <w:rPr>
          <w:rFonts w:asciiTheme="majorHAnsi" w:hAnsiTheme="majorHAnsi"/>
        </w:rPr>
        <w:t>Florida</w:t>
      </w:r>
      <w:r w:rsidRPr="00942163">
        <w:rPr>
          <w:rFonts w:asciiTheme="majorHAnsi" w:hAnsiTheme="majorHAnsi"/>
          <w:spacing w:val="-3"/>
        </w:rPr>
        <w:t xml:space="preserve"> </w:t>
      </w:r>
      <w:r w:rsidRPr="00942163">
        <w:rPr>
          <w:rFonts w:asciiTheme="majorHAnsi" w:hAnsiTheme="majorHAnsi"/>
        </w:rPr>
        <w:t>community,</w:t>
      </w:r>
      <w:r w:rsidRPr="00942163">
        <w:rPr>
          <w:rFonts w:asciiTheme="majorHAnsi" w:hAnsiTheme="majorHAnsi"/>
          <w:spacing w:val="-3"/>
        </w:rPr>
        <w:t xml:space="preserve"> </w:t>
      </w:r>
      <w:r w:rsidRPr="00942163">
        <w:rPr>
          <w:rFonts w:asciiTheme="majorHAnsi" w:hAnsiTheme="majorHAnsi"/>
        </w:rPr>
        <w:t>pledge</w:t>
      </w:r>
      <w:r w:rsidRPr="00942163">
        <w:rPr>
          <w:rFonts w:asciiTheme="majorHAnsi" w:hAnsiTheme="majorHAnsi"/>
          <w:spacing w:val="-3"/>
        </w:rPr>
        <w:t xml:space="preserve"> </w:t>
      </w:r>
      <w:r w:rsidRPr="00942163">
        <w:rPr>
          <w:rFonts w:asciiTheme="majorHAnsi" w:hAnsiTheme="majorHAnsi"/>
        </w:rPr>
        <w:t>to</w:t>
      </w:r>
      <w:r w:rsidRPr="00942163">
        <w:rPr>
          <w:rFonts w:asciiTheme="majorHAnsi" w:hAnsiTheme="majorHAnsi"/>
          <w:spacing w:val="-3"/>
        </w:rPr>
        <w:t xml:space="preserve"> </w:t>
      </w:r>
      <w:r w:rsidRPr="00942163">
        <w:rPr>
          <w:rFonts w:asciiTheme="majorHAnsi" w:hAnsiTheme="majorHAnsi"/>
        </w:rPr>
        <w:t>uphold</w:t>
      </w:r>
      <w:r w:rsidRPr="00942163">
        <w:rPr>
          <w:rFonts w:asciiTheme="majorHAnsi" w:hAnsiTheme="majorHAnsi"/>
          <w:spacing w:val="-3"/>
        </w:rPr>
        <w:t xml:space="preserve"> </w:t>
      </w:r>
      <w:r w:rsidRPr="00942163">
        <w:rPr>
          <w:rFonts w:asciiTheme="majorHAnsi" w:hAnsiTheme="majorHAnsi"/>
        </w:rPr>
        <w:t>ourselves</w:t>
      </w:r>
      <w:r w:rsidRPr="00942163">
        <w:rPr>
          <w:rFonts w:asciiTheme="majorHAnsi" w:hAnsiTheme="majorHAnsi"/>
          <w:spacing w:val="-3"/>
        </w:rPr>
        <w:t xml:space="preserve"> </w:t>
      </w:r>
      <w:r w:rsidRPr="00942163">
        <w:rPr>
          <w:rFonts w:asciiTheme="majorHAnsi" w:hAnsiTheme="majorHAnsi"/>
        </w:rPr>
        <w:t>and</w:t>
      </w:r>
      <w:r w:rsidRPr="00942163">
        <w:rPr>
          <w:rFonts w:asciiTheme="majorHAnsi" w:hAnsiTheme="majorHAnsi"/>
          <w:spacing w:val="-3"/>
        </w:rPr>
        <w:t xml:space="preserve"> </w:t>
      </w:r>
      <w:r w:rsidRPr="00942163">
        <w:rPr>
          <w:rFonts w:asciiTheme="majorHAnsi" w:hAnsiTheme="majorHAnsi"/>
        </w:rPr>
        <w:t>our</w:t>
      </w:r>
      <w:r w:rsidRPr="00942163">
        <w:rPr>
          <w:rFonts w:asciiTheme="majorHAnsi" w:hAnsiTheme="majorHAnsi"/>
          <w:spacing w:val="-3"/>
        </w:rPr>
        <w:t xml:space="preserve"> </w:t>
      </w:r>
      <w:r w:rsidRPr="00942163">
        <w:rPr>
          <w:rFonts w:asciiTheme="majorHAnsi" w:hAnsiTheme="majorHAnsi"/>
        </w:rPr>
        <w:t>peers</w:t>
      </w:r>
      <w:r w:rsidRPr="00942163">
        <w:rPr>
          <w:rFonts w:asciiTheme="majorHAnsi" w:hAnsiTheme="majorHAnsi"/>
          <w:spacing w:val="-3"/>
        </w:rPr>
        <w:t xml:space="preserve"> </w:t>
      </w:r>
      <w:r w:rsidRPr="00942163">
        <w:rPr>
          <w:rFonts w:asciiTheme="majorHAnsi" w:hAnsiTheme="majorHAnsi"/>
        </w:rPr>
        <w:t>to the highest standards of honesty and integrity.</w:t>
      </w:r>
    </w:p>
    <w:p w14:paraId="23C21968" w14:textId="77777777" w:rsidR="00663C77" w:rsidRDefault="00663C77" w:rsidP="00663C77">
      <w:pPr>
        <w:pStyle w:val="BodyText"/>
        <w:spacing w:before="2"/>
        <w:ind w:right="356"/>
        <w:jc w:val="both"/>
        <w:rPr>
          <w:rFonts w:asciiTheme="majorHAnsi" w:hAnsiTheme="majorHAnsi"/>
        </w:rPr>
      </w:pPr>
    </w:p>
    <w:p w14:paraId="0308CF09" w14:textId="2388AA02" w:rsidR="00B977E3" w:rsidRPr="000577B3" w:rsidRDefault="00B977E3" w:rsidP="00B977E3">
      <w:pPr>
        <w:spacing w:before="76"/>
        <w:ind w:left="360"/>
        <w:rPr>
          <w:rFonts w:asciiTheme="majorHAnsi" w:hAnsiTheme="majorHAnsi"/>
          <w:b/>
          <w:i/>
        </w:rPr>
      </w:pPr>
      <w:r w:rsidRPr="000577B3">
        <w:rPr>
          <w:rFonts w:asciiTheme="majorHAnsi" w:hAnsiTheme="majorHAnsi"/>
          <w:b/>
          <w:i/>
        </w:rPr>
        <w:t>Course</w:t>
      </w:r>
      <w:r w:rsidRPr="000577B3">
        <w:rPr>
          <w:rFonts w:asciiTheme="majorHAnsi" w:hAnsiTheme="majorHAnsi"/>
          <w:b/>
          <w:i/>
          <w:spacing w:val="-6"/>
        </w:rPr>
        <w:t xml:space="preserve"> </w:t>
      </w:r>
      <w:r w:rsidRPr="000577B3">
        <w:rPr>
          <w:rFonts w:asciiTheme="majorHAnsi" w:hAnsiTheme="majorHAnsi"/>
          <w:b/>
          <w:i/>
          <w:spacing w:val="-2"/>
        </w:rPr>
        <w:t>Schedule</w:t>
      </w:r>
    </w:p>
    <w:p w14:paraId="03FB4465" w14:textId="77777777" w:rsidR="00B977E3" w:rsidRDefault="00B977E3" w:rsidP="00B977E3">
      <w:pPr>
        <w:pStyle w:val="BodyText"/>
        <w:spacing w:before="0"/>
        <w:ind w:right="389"/>
        <w:jc w:val="both"/>
        <w:rPr>
          <w:rFonts w:asciiTheme="majorHAnsi" w:hAnsiTheme="majorHAnsi"/>
          <w:color w:val="0070C0"/>
        </w:rPr>
      </w:pPr>
      <w:r w:rsidRPr="00364963">
        <w:rPr>
          <w:rFonts w:asciiTheme="majorHAnsi" w:hAnsiTheme="majorHAnsi"/>
          <w:color w:val="0070C0"/>
        </w:rPr>
        <w:t xml:space="preserve">The course schedule is described below. Project teams will be guided and evaluated by their advisor in coordination with the instructor. A list of potential faculty advisors from different departments (and potentially outside the College) and </w:t>
      </w:r>
      <w:proofErr w:type="gramStart"/>
      <w:r w:rsidRPr="00364963">
        <w:rPr>
          <w:rFonts w:asciiTheme="majorHAnsi" w:hAnsiTheme="majorHAnsi"/>
          <w:color w:val="0070C0"/>
        </w:rPr>
        <w:t>identified</w:t>
      </w:r>
      <w:proofErr w:type="gramEnd"/>
      <w:r w:rsidRPr="00364963">
        <w:rPr>
          <w:rFonts w:asciiTheme="majorHAnsi" w:hAnsiTheme="majorHAnsi"/>
          <w:color w:val="0070C0"/>
        </w:rPr>
        <w:t xml:space="preserve"> by their area of interest will be provided to the students. The students will submit their top three advisor choices, and the instructor will decide on the final matching. Students may submit a proposed advisor if they already have the faculty approval. The instructor will be providing feedback throughout the course, will facilitate finding the advisor, and will provide short lectures related to each assignment. The advisor will advise the team on a regular basis; attend and provide feedback on the Mid-Project Review; attend and provide feedback on the Oral Presentation and AI System Demonstration; review the drafts of the Project Plan and the Final Report and approve the final versions; determine that the software has been uploaded, evaluate it, and approve a final version. </w:t>
      </w:r>
    </w:p>
    <w:p w14:paraId="66E1E486" w14:textId="77777777" w:rsidR="00B977E3" w:rsidRPr="00942163" w:rsidRDefault="00B977E3" w:rsidP="00FD268B">
      <w:pPr>
        <w:pStyle w:val="BodyText"/>
        <w:spacing w:before="0"/>
        <w:ind w:right="389"/>
        <w:rPr>
          <w:rFonts w:asciiTheme="majorHAnsi" w:hAnsiTheme="majorHAnsi"/>
          <w:sz w:val="20"/>
        </w:rPr>
      </w:pPr>
    </w:p>
    <w:p w14:paraId="47CA6A33" w14:textId="388BF395" w:rsidR="005C032C" w:rsidRDefault="005C032C">
      <w:pPr>
        <w:rPr>
          <w:rFonts w:asciiTheme="majorHAnsi" w:hAnsiTheme="majorHAnsi"/>
          <w:sz w:val="20"/>
        </w:rPr>
      </w:pPr>
      <w:r>
        <w:rPr>
          <w:rFonts w:asciiTheme="majorHAnsi" w:hAnsiTheme="majorHAnsi"/>
          <w:sz w:val="20"/>
        </w:rPr>
        <w:br w:type="page"/>
      </w:r>
    </w:p>
    <w:p w14:paraId="6C0C6083" w14:textId="77777777" w:rsidR="003D35CC" w:rsidRPr="00942163" w:rsidRDefault="003D35CC">
      <w:pPr>
        <w:pStyle w:val="BodyText"/>
        <w:spacing w:before="44"/>
        <w:ind w:left="0"/>
        <w:rPr>
          <w:rFonts w:asciiTheme="majorHAnsi" w:hAnsiTheme="majorHAnsi"/>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5"/>
        <w:gridCol w:w="810"/>
        <w:gridCol w:w="3069"/>
        <w:gridCol w:w="5075"/>
      </w:tblGrid>
      <w:tr w:rsidR="00016966" w:rsidRPr="00942163" w14:paraId="5D08978E" w14:textId="1221AD26" w:rsidTr="0033320F">
        <w:trPr>
          <w:trHeight w:val="258"/>
        </w:trPr>
        <w:tc>
          <w:tcPr>
            <w:tcW w:w="805" w:type="dxa"/>
            <w:vAlign w:val="center"/>
          </w:tcPr>
          <w:p w14:paraId="3B58FE32" w14:textId="77777777" w:rsidR="00016966" w:rsidRPr="00DA3B1E" w:rsidRDefault="00016966" w:rsidP="00AF2AE6">
            <w:pPr>
              <w:pStyle w:val="TableParagraph"/>
              <w:spacing w:line="240" w:lineRule="auto"/>
              <w:ind w:left="14"/>
              <w:jc w:val="center"/>
              <w:rPr>
                <w:rFonts w:asciiTheme="majorHAnsi" w:hAnsiTheme="majorHAnsi"/>
                <w:b/>
                <w:bCs/>
              </w:rPr>
            </w:pPr>
            <w:r w:rsidRPr="00DA3B1E">
              <w:rPr>
                <w:rFonts w:asciiTheme="majorHAnsi" w:hAnsiTheme="majorHAnsi"/>
                <w:b/>
                <w:bCs/>
                <w:color w:val="0070C0"/>
                <w:spacing w:val="-4"/>
              </w:rPr>
              <w:t>Week</w:t>
            </w:r>
          </w:p>
        </w:tc>
        <w:tc>
          <w:tcPr>
            <w:tcW w:w="810" w:type="dxa"/>
            <w:vAlign w:val="center"/>
          </w:tcPr>
          <w:p w14:paraId="49B635EE" w14:textId="6083E221" w:rsidR="00016966" w:rsidRPr="00DA3B1E" w:rsidRDefault="00942163" w:rsidP="0033320F">
            <w:pPr>
              <w:pStyle w:val="TableParagraph"/>
              <w:spacing w:line="240" w:lineRule="auto"/>
              <w:jc w:val="center"/>
              <w:rPr>
                <w:rFonts w:asciiTheme="majorHAnsi" w:hAnsiTheme="majorHAnsi"/>
                <w:b/>
                <w:bCs/>
                <w:color w:val="0070C0"/>
                <w:spacing w:val="-4"/>
              </w:rPr>
            </w:pPr>
            <w:r w:rsidRPr="00DA3B1E">
              <w:rPr>
                <w:rFonts w:asciiTheme="majorHAnsi" w:hAnsiTheme="majorHAnsi"/>
                <w:b/>
                <w:bCs/>
                <w:color w:val="0070C0"/>
                <w:spacing w:val="-4"/>
              </w:rPr>
              <w:t>Date</w:t>
            </w:r>
          </w:p>
        </w:tc>
        <w:tc>
          <w:tcPr>
            <w:tcW w:w="3069" w:type="dxa"/>
            <w:vAlign w:val="center"/>
          </w:tcPr>
          <w:p w14:paraId="601C8B92" w14:textId="6D2F46A6" w:rsidR="00016966" w:rsidRPr="00DA3B1E" w:rsidRDefault="00016966" w:rsidP="0033320F">
            <w:pPr>
              <w:pStyle w:val="TableParagraph"/>
              <w:spacing w:line="240" w:lineRule="auto"/>
              <w:jc w:val="center"/>
              <w:rPr>
                <w:rFonts w:asciiTheme="majorHAnsi" w:hAnsiTheme="majorHAnsi"/>
                <w:b/>
                <w:bCs/>
              </w:rPr>
            </w:pPr>
            <w:r w:rsidRPr="00DA3B1E">
              <w:rPr>
                <w:rFonts w:asciiTheme="majorHAnsi" w:hAnsiTheme="majorHAnsi"/>
                <w:b/>
                <w:bCs/>
                <w:color w:val="0070C0"/>
                <w:spacing w:val="-4"/>
              </w:rPr>
              <w:t>Task</w:t>
            </w:r>
          </w:p>
        </w:tc>
        <w:tc>
          <w:tcPr>
            <w:tcW w:w="5075" w:type="dxa"/>
            <w:vAlign w:val="center"/>
          </w:tcPr>
          <w:p w14:paraId="42233DD9" w14:textId="77777777" w:rsidR="00016966" w:rsidRPr="00DA3B1E" w:rsidRDefault="00016966" w:rsidP="00AF2AE6">
            <w:pPr>
              <w:pStyle w:val="TableParagraph"/>
              <w:spacing w:line="240" w:lineRule="auto"/>
              <w:jc w:val="center"/>
              <w:rPr>
                <w:rFonts w:asciiTheme="majorHAnsi" w:hAnsiTheme="majorHAnsi"/>
                <w:b/>
                <w:bCs/>
              </w:rPr>
            </w:pPr>
            <w:r w:rsidRPr="00DA3B1E">
              <w:rPr>
                <w:rFonts w:asciiTheme="majorHAnsi" w:hAnsiTheme="majorHAnsi"/>
                <w:b/>
                <w:bCs/>
                <w:color w:val="0070C0"/>
              </w:rPr>
              <w:t>Detailed</w:t>
            </w:r>
            <w:r w:rsidRPr="00DA3B1E">
              <w:rPr>
                <w:rFonts w:asciiTheme="majorHAnsi" w:hAnsiTheme="majorHAnsi"/>
                <w:b/>
                <w:bCs/>
                <w:color w:val="0070C0"/>
                <w:spacing w:val="-8"/>
              </w:rPr>
              <w:t xml:space="preserve"> </w:t>
            </w:r>
            <w:r w:rsidRPr="00DA3B1E">
              <w:rPr>
                <w:rFonts w:asciiTheme="majorHAnsi" w:hAnsiTheme="majorHAnsi"/>
                <w:b/>
                <w:bCs/>
                <w:color w:val="0070C0"/>
                <w:spacing w:val="-2"/>
              </w:rPr>
              <w:t>Description</w:t>
            </w:r>
          </w:p>
        </w:tc>
      </w:tr>
      <w:tr w:rsidR="00016966" w:rsidRPr="00942163" w14:paraId="6B93A058" w14:textId="59BA0D22" w:rsidTr="0033320F">
        <w:trPr>
          <w:trHeight w:val="258"/>
        </w:trPr>
        <w:tc>
          <w:tcPr>
            <w:tcW w:w="805" w:type="dxa"/>
            <w:vAlign w:val="center"/>
          </w:tcPr>
          <w:p w14:paraId="2DAB07BE" w14:textId="77777777" w:rsidR="00016966" w:rsidRPr="0033320F" w:rsidRDefault="00016966"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1</w:t>
            </w:r>
          </w:p>
        </w:tc>
        <w:tc>
          <w:tcPr>
            <w:tcW w:w="810" w:type="dxa"/>
            <w:vAlign w:val="center"/>
          </w:tcPr>
          <w:p w14:paraId="20B75EAE" w14:textId="50112BF8" w:rsidR="00016966" w:rsidRPr="00A96CF8" w:rsidRDefault="00016966" w:rsidP="00C356EF">
            <w:pPr>
              <w:pStyle w:val="TableParagraph"/>
              <w:spacing w:line="240" w:lineRule="auto"/>
              <w:rPr>
                <w:rFonts w:asciiTheme="majorHAnsi" w:hAnsiTheme="majorHAnsi"/>
                <w:color w:val="0070C0"/>
                <w:sz w:val="20"/>
                <w:szCs w:val="20"/>
              </w:rPr>
            </w:pPr>
            <w:r w:rsidRPr="00A96CF8">
              <w:rPr>
                <w:rFonts w:asciiTheme="majorHAnsi" w:hAnsiTheme="majorHAnsi"/>
                <w:color w:val="0070C0"/>
                <w:sz w:val="20"/>
                <w:szCs w:val="20"/>
              </w:rPr>
              <w:t>Jan 1</w:t>
            </w:r>
            <w:r w:rsidR="009A7123">
              <w:rPr>
                <w:rFonts w:asciiTheme="majorHAnsi" w:hAnsiTheme="majorHAnsi"/>
                <w:color w:val="0070C0"/>
                <w:sz w:val="20"/>
                <w:szCs w:val="20"/>
              </w:rPr>
              <w:t>2</w:t>
            </w:r>
          </w:p>
        </w:tc>
        <w:tc>
          <w:tcPr>
            <w:tcW w:w="3069" w:type="dxa"/>
            <w:vAlign w:val="center"/>
          </w:tcPr>
          <w:p w14:paraId="1554BFBF" w14:textId="11737311" w:rsidR="00016966" w:rsidRPr="0033320F" w:rsidRDefault="00016966" w:rsidP="00AF2AE6">
            <w:pPr>
              <w:pStyle w:val="TableParagraph"/>
              <w:spacing w:line="240" w:lineRule="auto"/>
              <w:rPr>
                <w:rFonts w:asciiTheme="majorHAnsi" w:hAnsiTheme="majorHAnsi"/>
                <w:sz w:val="20"/>
                <w:szCs w:val="20"/>
              </w:rPr>
            </w:pPr>
            <w:r w:rsidRPr="0033320F">
              <w:rPr>
                <w:rFonts w:asciiTheme="majorHAnsi" w:hAnsiTheme="majorHAnsi"/>
                <w:color w:val="0070C0"/>
                <w:sz w:val="20"/>
                <w:szCs w:val="20"/>
              </w:rPr>
              <w:t xml:space="preserve">Project </w:t>
            </w:r>
            <w:r w:rsidRPr="0033320F">
              <w:rPr>
                <w:rFonts w:asciiTheme="majorHAnsi" w:hAnsiTheme="majorHAnsi"/>
                <w:color w:val="0070C0"/>
                <w:spacing w:val="-2"/>
                <w:sz w:val="20"/>
                <w:szCs w:val="20"/>
              </w:rPr>
              <w:t>Formation</w:t>
            </w:r>
          </w:p>
        </w:tc>
        <w:tc>
          <w:tcPr>
            <w:tcW w:w="5075" w:type="dxa"/>
            <w:vAlign w:val="center"/>
          </w:tcPr>
          <w:p w14:paraId="6F4CACF2" w14:textId="373FF124" w:rsidR="00016966" w:rsidRPr="0033320F" w:rsidRDefault="00016966" w:rsidP="00AF2AE6">
            <w:pPr>
              <w:pStyle w:val="TableParagraph"/>
              <w:spacing w:line="240" w:lineRule="auto"/>
              <w:rPr>
                <w:rFonts w:asciiTheme="majorHAnsi" w:hAnsiTheme="majorHAnsi"/>
                <w:sz w:val="20"/>
                <w:szCs w:val="20"/>
              </w:rPr>
            </w:pPr>
            <w:r w:rsidRPr="0033320F">
              <w:rPr>
                <w:rFonts w:asciiTheme="majorHAnsi" w:hAnsiTheme="majorHAnsi"/>
                <w:color w:val="0070C0"/>
                <w:sz w:val="20"/>
                <w:szCs w:val="20"/>
              </w:rPr>
              <w:t>Define</w:t>
            </w:r>
            <w:r w:rsidRPr="0033320F">
              <w:rPr>
                <w:rFonts w:asciiTheme="majorHAnsi" w:hAnsiTheme="majorHAnsi"/>
                <w:color w:val="0070C0"/>
                <w:spacing w:val="-5"/>
                <w:sz w:val="20"/>
                <w:szCs w:val="20"/>
              </w:rPr>
              <w:t xml:space="preserve"> </w:t>
            </w:r>
            <w:r w:rsidRPr="0033320F">
              <w:rPr>
                <w:rFonts w:asciiTheme="majorHAnsi" w:hAnsiTheme="majorHAnsi"/>
                <w:color w:val="0070C0"/>
                <w:sz w:val="20"/>
                <w:szCs w:val="20"/>
              </w:rPr>
              <w:t>Project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5"/>
                <w:sz w:val="20"/>
                <w:szCs w:val="20"/>
              </w:rPr>
              <w:t xml:space="preserve"> </w:t>
            </w:r>
            <w:r w:rsidRPr="0033320F">
              <w:rPr>
                <w:rFonts w:asciiTheme="majorHAnsi" w:hAnsiTheme="majorHAnsi"/>
                <w:color w:val="0070C0"/>
                <w:sz w:val="20"/>
                <w:szCs w:val="20"/>
              </w:rPr>
              <w:t>find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an</w:t>
            </w:r>
            <w:r w:rsidRPr="0033320F">
              <w:rPr>
                <w:rFonts w:asciiTheme="majorHAnsi" w:hAnsiTheme="majorHAnsi"/>
                <w:color w:val="0070C0"/>
                <w:spacing w:val="-4"/>
                <w:sz w:val="20"/>
                <w:szCs w:val="20"/>
              </w:rPr>
              <w:t xml:space="preserve"> </w:t>
            </w:r>
            <w:r w:rsidRPr="0033320F">
              <w:rPr>
                <w:rFonts w:asciiTheme="majorHAnsi" w:hAnsiTheme="majorHAnsi"/>
                <w:color w:val="0070C0"/>
                <w:spacing w:val="-2"/>
                <w:sz w:val="20"/>
                <w:szCs w:val="20"/>
              </w:rPr>
              <w:t>Advisor</w:t>
            </w:r>
            <w:r w:rsidR="00B154C1" w:rsidRPr="0033320F">
              <w:rPr>
                <w:rFonts w:asciiTheme="majorHAnsi" w:hAnsiTheme="majorHAnsi"/>
                <w:color w:val="0070C0"/>
                <w:spacing w:val="-2"/>
                <w:sz w:val="20"/>
                <w:szCs w:val="20"/>
              </w:rPr>
              <w:t>.</w:t>
            </w:r>
          </w:p>
        </w:tc>
      </w:tr>
      <w:tr w:rsidR="00AF2AE6" w:rsidRPr="00942163" w14:paraId="18EB8ACB" w14:textId="77777777" w:rsidTr="0033320F">
        <w:trPr>
          <w:trHeight w:val="513"/>
        </w:trPr>
        <w:tc>
          <w:tcPr>
            <w:tcW w:w="805" w:type="dxa"/>
            <w:vAlign w:val="center"/>
          </w:tcPr>
          <w:p w14:paraId="0667595C" w14:textId="2DB6A26A" w:rsidR="00AF2AE6" w:rsidRPr="0033320F" w:rsidRDefault="00AF2AE6" w:rsidP="00AF2AE6">
            <w:pPr>
              <w:pStyle w:val="TableParagraph"/>
              <w:spacing w:line="240" w:lineRule="auto"/>
              <w:ind w:left="14"/>
              <w:jc w:val="center"/>
              <w:rPr>
                <w:rFonts w:asciiTheme="majorHAnsi" w:hAnsiTheme="majorHAnsi"/>
                <w:color w:val="0070C0"/>
                <w:spacing w:val="-10"/>
                <w:sz w:val="20"/>
                <w:szCs w:val="20"/>
                <w:shd w:val="clear" w:color="auto" w:fill="E6E6E6"/>
              </w:rPr>
            </w:pPr>
            <w:r w:rsidRPr="0033320F">
              <w:rPr>
                <w:rFonts w:asciiTheme="majorHAnsi" w:hAnsiTheme="majorHAnsi"/>
                <w:color w:val="0070C0"/>
                <w:spacing w:val="-10"/>
                <w:sz w:val="20"/>
                <w:szCs w:val="20"/>
                <w:shd w:val="clear" w:color="auto" w:fill="E6E6E6"/>
              </w:rPr>
              <w:t>2</w:t>
            </w:r>
          </w:p>
        </w:tc>
        <w:tc>
          <w:tcPr>
            <w:tcW w:w="810" w:type="dxa"/>
            <w:vAlign w:val="center"/>
          </w:tcPr>
          <w:p w14:paraId="45DBD9EA" w14:textId="12016A67" w:rsidR="00AF2AE6" w:rsidRPr="00A96CF8" w:rsidRDefault="00AF2AE6" w:rsidP="00C356EF">
            <w:pPr>
              <w:pStyle w:val="TableParagraph"/>
              <w:spacing w:before="0" w:line="240" w:lineRule="auto"/>
              <w:rPr>
                <w:rFonts w:asciiTheme="majorHAnsi" w:hAnsiTheme="majorHAnsi"/>
                <w:color w:val="0070C0"/>
                <w:sz w:val="20"/>
                <w:szCs w:val="20"/>
              </w:rPr>
            </w:pPr>
            <w:r w:rsidRPr="00A96CF8">
              <w:rPr>
                <w:rFonts w:asciiTheme="majorHAnsi" w:hAnsiTheme="majorHAnsi"/>
                <w:color w:val="0070C0"/>
                <w:sz w:val="20"/>
                <w:szCs w:val="20"/>
              </w:rPr>
              <w:t xml:space="preserve">Jan </w:t>
            </w:r>
            <w:r w:rsidR="009A7123">
              <w:rPr>
                <w:rFonts w:asciiTheme="majorHAnsi" w:hAnsiTheme="majorHAnsi"/>
                <w:color w:val="0070C0"/>
                <w:sz w:val="20"/>
                <w:szCs w:val="20"/>
              </w:rPr>
              <w:t>19</w:t>
            </w:r>
          </w:p>
        </w:tc>
        <w:tc>
          <w:tcPr>
            <w:tcW w:w="3069" w:type="dxa"/>
            <w:vAlign w:val="center"/>
          </w:tcPr>
          <w:p w14:paraId="1E43C864" w14:textId="03DCB8BF" w:rsidR="00AF2AE6" w:rsidRPr="0033320F" w:rsidRDefault="00E8676E" w:rsidP="00AF2AE6">
            <w:pPr>
              <w:pStyle w:val="TableParagraph"/>
              <w:spacing w:before="0" w:line="240" w:lineRule="auto"/>
              <w:ind w:right="-174"/>
              <w:rPr>
                <w:rFonts w:asciiTheme="majorHAnsi" w:hAnsiTheme="majorHAnsi"/>
                <w:color w:val="0070C0"/>
                <w:sz w:val="20"/>
                <w:szCs w:val="20"/>
              </w:rPr>
            </w:pPr>
            <w:r>
              <w:rPr>
                <w:rFonts w:asciiTheme="majorHAnsi" w:hAnsiTheme="majorHAnsi"/>
                <w:color w:val="0070C0"/>
                <w:sz w:val="20"/>
                <w:szCs w:val="20"/>
              </w:rPr>
              <w:t>Holiday</w:t>
            </w:r>
            <w:r w:rsidR="001F427D">
              <w:rPr>
                <w:rFonts w:asciiTheme="majorHAnsi" w:hAnsiTheme="majorHAnsi"/>
                <w:color w:val="0070C0"/>
                <w:sz w:val="20"/>
                <w:szCs w:val="20"/>
              </w:rPr>
              <w:t xml:space="preserve"> (No class)</w:t>
            </w:r>
          </w:p>
        </w:tc>
        <w:tc>
          <w:tcPr>
            <w:tcW w:w="5075" w:type="dxa"/>
            <w:vAlign w:val="center"/>
          </w:tcPr>
          <w:p w14:paraId="296B6AC3" w14:textId="2DB0118C" w:rsidR="00AF2AE6" w:rsidRPr="0033320F" w:rsidRDefault="00AF2AE6" w:rsidP="00AF2AE6">
            <w:pPr>
              <w:pStyle w:val="TableParagraph"/>
              <w:spacing w:before="0" w:line="240" w:lineRule="auto"/>
              <w:rPr>
                <w:rFonts w:asciiTheme="majorHAnsi" w:hAnsiTheme="majorHAnsi"/>
                <w:color w:val="0070C0"/>
                <w:sz w:val="20"/>
                <w:szCs w:val="20"/>
              </w:rPr>
            </w:pPr>
            <w:r w:rsidRPr="0033320F">
              <w:rPr>
                <w:rFonts w:asciiTheme="majorHAnsi" w:hAnsiTheme="majorHAnsi"/>
                <w:color w:val="0070C0"/>
                <w:sz w:val="20"/>
                <w:szCs w:val="20"/>
              </w:rPr>
              <w:t xml:space="preserve">Work on </w:t>
            </w:r>
            <w:r w:rsidR="001F427D">
              <w:rPr>
                <w:rFonts w:asciiTheme="majorHAnsi" w:hAnsiTheme="majorHAnsi"/>
                <w:color w:val="0070C0"/>
                <w:sz w:val="20"/>
                <w:szCs w:val="20"/>
              </w:rPr>
              <w:t xml:space="preserve">the </w:t>
            </w:r>
            <w:r w:rsidRPr="0033320F">
              <w:rPr>
                <w:rFonts w:asciiTheme="majorHAnsi" w:hAnsiTheme="majorHAnsi"/>
                <w:color w:val="0070C0"/>
                <w:sz w:val="20"/>
                <w:szCs w:val="20"/>
              </w:rPr>
              <w:t>Project Plan</w:t>
            </w:r>
            <w:r w:rsidR="00B154C1" w:rsidRPr="0033320F">
              <w:rPr>
                <w:rFonts w:asciiTheme="majorHAnsi" w:hAnsiTheme="majorHAnsi"/>
                <w:color w:val="0070C0"/>
                <w:sz w:val="20"/>
                <w:szCs w:val="20"/>
              </w:rPr>
              <w:t>.</w:t>
            </w:r>
          </w:p>
        </w:tc>
      </w:tr>
      <w:tr w:rsidR="00016966" w:rsidRPr="00942163" w14:paraId="402E3ED4" w14:textId="20CCD374" w:rsidTr="0033320F">
        <w:trPr>
          <w:trHeight w:val="513"/>
        </w:trPr>
        <w:tc>
          <w:tcPr>
            <w:tcW w:w="805" w:type="dxa"/>
            <w:vAlign w:val="center"/>
          </w:tcPr>
          <w:p w14:paraId="197B477B" w14:textId="282B6B3C" w:rsidR="00016966" w:rsidRPr="0033320F" w:rsidRDefault="00016966"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3</w:t>
            </w:r>
          </w:p>
        </w:tc>
        <w:tc>
          <w:tcPr>
            <w:tcW w:w="810" w:type="dxa"/>
            <w:vAlign w:val="center"/>
          </w:tcPr>
          <w:p w14:paraId="6E3ED3BE" w14:textId="078FB6DB" w:rsidR="00016966" w:rsidRPr="00A96CF8" w:rsidRDefault="00016966" w:rsidP="00C356EF">
            <w:pPr>
              <w:pStyle w:val="TableParagraph"/>
              <w:spacing w:before="0" w:line="240" w:lineRule="auto"/>
              <w:rPr>
                <w:rFonts w:asciiTheme="majorHAnsi" w:hAnsiTheme="majorHAnsi"/>
                <w:color w:val="0070C0"/>
                <w:sz w:val="20"/>
                <w:szCs w:val="20"/>
              </w:rPr>
            </w:pPr>
            <w:r w:rsidRPr="00A96CF8">
              <w:rPr>
                <w:rFonts w:asciiTheme="majorHAnsi" w:hAnsiTheme="majorHAnsi"/>
                <w:color w:val="0070C0"/>
                <w:sz w:val="20"/>
                <w:szCs w:val="20"/>
              </w:rPr>
              <w:t xml:space="preserve">Jan </w:t>
            </w:r>
            <w:r w:rsidR="00D9437E">
              <w:rPr>
                <w:rFonts w:asciiTheme="majorHAnsi" w:hAnsiTheme="majorHAnsi"/>
                <w:color w:val="0070C0"/>
                <w:sz w:val="20"/>
                <w:szCs w:val="20"/>
              </w:rPr>
              <w:t>26</w:t>
            </w:r>
          </w:p>
        </w:tc>
        <w:tc>
          <w:tcPr>
            <w:tcW w:w="3069" w:type="dxa"/>
            <w:vAlign w:val="center"/>
          </w:tcPr>
          <w:p w14:paraId="297208BC" w14:textId="35B7FBAC" w:rsidR="00016966" w:rsidRPr="0033320F" w:rsidRDefault="00016966" w:rsidP="00AF2AE6">
            <w:pPr>
              <w:pStyle w:val="TableParagraph"/>
              <w:spacing w:before="0" w:line="240" w:lineRule="auto"/>
              <w:ind w:right="673"/>
              <w:rPr>
                <w:rFonts w:asciiTheme="majorHAnsi" w:hAnsiTheme="majorHAnsi"/>
                <w:sz w:val="20"/>
                <w:szCs w:val="20"/>
              </w:rPr>
            </w:pPr>
            <w:r w:rsidRPr="0033320F">
              <w:rPr>
                <w:rFonts w:asciiTheme="majorHAnsi" w:hAnsiTheme="majorHAnsi"/>
                <w:color w:val="0070C0"/>
                <w:sz w:val="20"/>
                <w:szCs w:val="20"/>
              </w:rPr>
              <w:t>Project</w:t>
            </w:r>
            <w:r w:rsidRPr="0033320F">
              <w:rPr>
                <w:rFonts w:asciiTheme="majorHAnsi" w:hAnsiTheme="majorHAnsi"/>
                <w:color w:val="0070C0"/>
                <w:spacing w:val="-13"/>
                <w:sz w:val="20"/>
                <w:szCs w:val="20"/>
              </w:rPr>
              <w:t xml:space="preserve"> </w:t>
            </w:r>
            <w:r w:rsidRPr="0033320F">
              <w:rPr>
                <w:rFonts w:asciiTheme="majorHAnsi" w:hAnsiTheme="majorHAnsi"/>
                <w:color w:val="0070C0"/>
                <w:sz w:val="20"/>
                <w:szCs w:val="20"/>
              </w:rPr>
              <w:t xml:space="preserve">Plan </w:t>
            </w:r>
            <w:r w:rsidRPr="0033320F">
              <w:rPr>
                <w:rFonts w:asciiTheme="majorHAnsi" w:hAnsiTheme="majorHAnsi"/>
                <w:color w:val="0070C0"/>
                <w:spacing w:val="-2"/>
                <w:sz w:val="20"/>
                <w:szCs w:val="20"/>
              </w:rPr>
              <w:t>Submission</w:t>
            </w:r>
          </w:p>
        </w:tc>
        <w:tc>
          <w:tcPr>
            <w:tcW w:w="5075" w:type="dxa"/>
            <w:vAlign w:val="center"/>
          </w:tcPr>
          <w:p w14:paraId="16C5DFFA" w14:textId="2CD89E4B" w:rsidR="00016966" w:rsidRPr="0033320F" w:rsidRDefault="00016966" w:rsidP="00AF2AE6">
            <w:pPr>
              <w:pStyle w:val="TableParagraph"/>
              <w:spacing w:before="0" w:line="240" w:lineRule="auto"/>
              <w:rPr>
                <w:rFonts w:asciiTheme="majorHAnsi" w:hAnsiTheme="majorHAnsi"/>
                <w:sz w:val="20"/>
                <w:szCs w:val="20"/>
              </w:rPr>
            </w:pPr>
            <w:r w:rsidRPr="0033320F">
              <w:rPr>
                <w:rFonts w:asciiTheme="majorHAnsi" w:hAnsiTheme="majorHAnsi"/>
                <w:color w:val="0070C0"/>
                <w:sz w:val="20"/>
                <w:szCs w:val="20"/>
              </w:rPr>
              <w:t xml:space="preserve">Write a Project Plan that includes both project requirements and </w:t>
            </w:r>
            <w:r w:rsidR="001F427D">
              <w:rPr>
                <w:rFonts w:asciiTheme="majorHAnsi" w:hAnsiTheme="majorHAnsi"/>
                <w:color w:val="0070C0"/>
                <w:sz w:val="20"/>
                <w:szCs w:val="20"/>
              </w:rPr>
              <w:t xml:space="preserve">a </w:t>
            </w:r>
            <w:r w:rsidRPr="0033320F">
              <w:rPr>
                <w:rFonts w:asciiTheme="majorHAnsi" w:hAnsiTheme="majorHAnsi"/>
                <w:color w:val="0070C0"/>
                <w:sz w:val="20"/>
                <w:szCs w:val="20"/>
              </w:rPr>
              <w:t>software or software</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hardware</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development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plan.</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Obtain</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access</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to</w:t>
            </w:r>
            <w:r w:rsidRPr="0033320F">
              <w:rPr>
                <w:rFonts w:asciiTheme="majorHAnsi" w:hAnsiTheme="majorHAnsi"/>
                <w:color w:val="0070C0"/>
                <w:spacing w:val="-4"/>
                <w:sz w:val="20"/>
                <w:szCs w:val="20"/>
              </w:rPr>
              <w:t xml:space="preserve"> </w:t>
            </w:r>
            <w:r w:rsidR="001F427D">
              <w:rPr>
                <w:rFonts w:asciiTheme="majorHAnsi" w:hAnsiTheme="majorHAnsi"/>
                <w:color w:val="0070C0"/>
                <w:spacing w:val="-4"/>
                <w:sz w:val="20"/>
                <w:szCs w:val="20"/>
              </w:rPr>
              <w:t xml:space="preserve">the </w:t>
            </w:r>
            <w:r w:rsidRPr="0033320F">
              <w:rPr>
                <w:rFonts w:asciiTheme="majorHAnsi" w:hAnsiTheme="majorHAnsi"/>
                <w:color w:val="0070C0"/>
                <w:sz w:val="20"/>
                <w:szCs w:val="20"/>
              </w:rPr>
              <w:t>system</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if</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needed.</w:t>
            </w:r>
          </w:p>
        </w:tc>
      </w:tr>
      <w:tr w:rsidR="00016966" w:rsidRPr="00942163" w14:paraId="18C5BA18" w14:textId="51784EB1" w:rsidTr="0033320F">
        <w:trPr>
          <w:trHeight w:val="517"/>
        </w:trPr>
        <w:tc>
          <w:tcPr>
            <w:tcW w:w="805" w:type="dxa"/>
            <w:vAlign w:val="center"/>
          </w:tcPr>
          <w:p w14:paraId="492D3005" w14:textId="18E14D42" w:rsidR="00016966" w:rsidRPr="0033320F" w:rsidRDefault="00016966"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4</w:t>
            </w:r>
          </w:p>
        </w:tc>
        <w:tc>
          <w:tcPr>
            <w:tcW w:w="810" w:type="dxa"/>
            <w:vAlign w:val="center"/>
          </w:tcPr>
          <w:p w14:paraId="7C5D03AA" w14:textId="0D0B3EA8" w:rsidR="00016966" w:rsidRPr="00A96CF8" w:rsidRDefault="00016966" w:rsidP="00C356EF">
            <w:pPr>
              <w:pStyle w:val="TableParagraph"/>
              <w:spacing w:line="240" w:lineRule="auto"/>
              <w:rPr>
                <w:rFonts w:asciiTheme="majorHAnsi" w:hAnsiTheme="majorHAnsi"/>
                <w:color w:val="0070C0"/>
                <w:sz w:val="20"/>
                <w:szCs w:val="20"/>
              </w:rPr>
            </w:pPr>
            <w:r w:rsidRPr="00A96CF8">
              <w:rPr>
                <w:rFonts w:asciiTheme="majorHAnsi" w:hAnsiTheme="majorHAnsi"/>
                <w:color w:val="0070C0"/>
                <w:sz w:val="20"/>
                <w:szCs w:val="20"/>
              </w:rPr>
              <w:t xml:space="preserve">Feb </w:t>
            </w:r>
            <w:r w:rsidR="00D9437E">
              <w:rPr>
                <w:rFonts w:asciiTheme="majorHAnsi" w:hAnsiTheme="majorHAnsi"/>
                <w:color w:val="0070C0"/>
                <w:sz w:val="20"/>
                <w:szCs w:val="20"/>
              </w:rPr>
              <w:t>2</w:t>
            </w:r>
          </w:p>
        </w:tc>
        <w:tc>
          <w:tcPr>
            <w:tcW w:w="3069" w:type="dxa"/>
            <w:vAlign w:val="center"/>
          </w:tcPr>
          <w:p w14:paraId="659803F5" w14:textId="7B4E0D31" w:rsidR="00016966" w:rsidRPr="0033320F" w:rsidRDefault="00016966" w:rsidP="00AF2AE6">
            <w:pPr>
              <w:pStyle w:val="TableParagraph"/>
              <w:spacing w:line="240" w:lineRule="auto"/>
              <w:rPr>
                <w:rFonts w:asciiTheme="majorHAnsi" w:hAnsiTheme="majorHAnsi"/>
                <w:sz w:val="20"/>
                <w:szCs w:val="20"/>
              </w:rPr>
            </w:pPr>
            <w:r w:rsidRPr="0033320F">
              <w:rPr>
                <w:rFonts w:asciiTheme="majorHAnsi" w:hAnsiTheme="majorHAnsi"/>
                <w:color w:val="0070C0"/>
                <w:sz w:val="20"/>
                <w:szCs w:val="20"/>
              </w:rPr>
              <w:t>Project</w:t>
            </w:r>
            <w:r w:rsidRPr="0033320F">
              <w:rPr>
                <w:rFonts w:asciiTheme="majorHAnsi" w:hAnsiTheme="majorHAnsi"/>
                <w:color w:val="0070C0"/>
                <w:spacing w:val="-7"/>
                <w:sz w:val="20"/>
                <w:szCs w:val="20"/>
              </w:rPr>
              <w:t xml:space="preserve"> </w:t>
            </w:r>
            <w:r w:rsidRPr="0033320F">
              <w:rPr>
                <w:rFonts w:asciiTheme="majorHAnsi" w:hAnsiTheme="majorHAnsi"/>
                <w:color w:val="0070C0"/>
                <w:spacing w:val="-2"/>
                <w:sz w:val="20"/>
                <w:szCs w:val="20"/>
              </w:rPr>
              <w:t>Setup</w:t>
            </w:r>
          </w:p>
        </w:tc>
        <w:tc>
          <w:tcPr>
            <w:tcW w:w="5075" w:type="dxa"/>
            <w:vAlign w:val="center"/>
          </w:tcPr>
          <w:p w14:paraId="13DCCD89" w14:textId="4116E667" w:rsidR="00016966" w:rsidRPr="0033320F" w:rsidRDefault="00016966" w:rsidP="00AF2AE6">
            <w:pPr>
              <w:pStyle w:val="TableParagraph"/>
              <w:spacing w:before="0" w:line="240" w:lineRule="auto"/>
              <w:ind w:right="122"/>
              <w:rPr>
                <w:rFonts w:asciiTheme="majorHAnsi" w:hAnsiTheme="majorHAnsi"/>
                <w:sz w:val="20"/>
                <w:szCs w:val="20"/>
              </w:rPr>
            </w:pPr>
            <w:r w:rsidRPr="0033320F">
              <w:rPr>
                <w:rFonts w:asciiTheme="majorHAnsi" w:hAnsiTheme="majorHAnsi"/>
                <w:color w:val="0070C0"/>
                <w:sz w:val="20"/>
                <w:szCs w:val="20"/>
              </w:rPr>
              <w:t>Obtain</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Final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Approval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of</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Project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Plan.</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Set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up</w:t>
            </w:r>
            <w:r w:rsidRPr="0033320F">
              <w:rPr>
                <w:rFonts w:asciiTheme="majorHAnsi" w:hAnsiTheme="majorHAnsi"/>
                <w:color w:val="0070C0"/>
                <w:spacing w:val="-4"/>
                <w:sz w:val="20"/>
                <w:szCs w:val="20"/>
              </w:rPr>
              <w:t xml:space="preserve"> </w:t>
            </w:r>
            <w:r w:rsidR="001F427D">
              <w:rPr>
                <w:rFonts w:asciiTheme="majorHAnsi" w:hAnsiTheme="majorHAnsi"/>
                <w:color w:val="0070C0"/>
                <w:spacing w:val="-4"/>
                <w:sz w:val="20"/>
                <w:szCs w:val="20"/>
              </w:rPr>
              <w:t xml:space="preserve">a </w:t>
            </w:r>
            <w:r w:rsidRPr="0033320F">
              <w:rPr>
                <w:rFonts w:asciiTheme="majorHAnsi" w:hAnsiTheme="majorHAnsi"/>
                <w:color w:val="0070C0"/>
                <w:sz w:val="20"/>
                <w:szCs w:val="20"/>
              </w:rPr>
              <w:t>repository.</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Work</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through</w:t>
            </w:r>
            <w:r w:rsidRPr="0033320F">
              <w:rPr>
                <w:rFonts w:asciiTheme="majorHAnsi" w:hAnsiTheme="majorHAnsi"/>
                <w:color w:val="0070C0"/>
                <w:spacing w:val="-4"/>
                <w:sz w:val="20"/>
                <w:szCs w:val="20"/>
              </w:rPr>
              <w:t xml:space="preserve"> </w:t>
            </w:r>
            <w:r w:rsidR="001F427D">
              <w:rPr>
                <w:rFonts w:asciiTheme="majorHAnsi" w:hAnsiTheme="majorHAnsi"/>
                <w:color w:val="0070C0"/>
                <w:spacing w:val="-4"/>
                <w:sz w:val="20"/>
                <w:szCs w:val="20"/>
              </w:rPr>
              <w:t xml:space="preserve">the </w:t>
            </w:r>
            <w:r w:rsidRPr="0033320F">
              <w:rPr>
                <w:rFonts w:asciiTheme="majorHAnsi" w:hAnsiTheme="majorHAnsi"/>
                <w:color w:val="0070C0"/>
                <w:sz w:val="20"/>
                <w:szCs w:val="20"/>
              </w:rPr>
              <w:t>initial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 xml:space="preserve">steps of </w:t>
            </w:r>
            <w:r w:rsidR="001F427D">
              <w:rPr>
                <w:rFonts w:asciiTheme="majorHAnsi" w:hAnsiTheme="majorHAnsi"/>
                <w:color w:val="0070C0"/>
                <w:sz w:val="20"/>
                <w:szCs w:val="20"/>
              </w:rPr>
              <w:t xml:space="preserve">the </w:t>
            </w:r>
            <w:r w:rsidRPr="0033320F">
              <w:rPr>
                <w:rFonts w:asciiTheme="majorHAnsi" w:hAnsiTheme="majorHAnsi"/>
                <w:color w:val="0070C0"/>
                <w:sz w:val="20"/>
                <w:szCs w:val="20"/>
              </w:rPr>
              <w:t>development plan.</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Clean Code.</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Meet with Advisor.</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Obtain access to data.</w:t>
            </w:r>
          </w:p>
        </w:tc>
      </w:tr>
      <w:tr w:rsidR="0084453E" w:rsidRPr="00942163" w14:paraId="79A64DC8" w14:textId="4BAB54C0" w:rsidTr="0084453E">
        <w:trPr>
          <w:trHeight w:val="354"/>
        </w:trPr>
        <w:tc>
          <w:tcPr>
            <w:tcW w:w="805" w:type="dxa"/>
            <w:vMerge w:val="restart"/>
            <w:vAlign w:val="center"/>
          </w:tcPr>
          <w:p w14:paraId="7480DC78" w14:textId="1F6CF8F4" w:rsidR="0084453E" w:rsidRPr="0033320F" w:rsidRDefault="0084453E" w:rsidP="00AF2AE6">
            <w:pPr>
              <w:pStyle w:val="TableParagraph"/>
              <w:spacing w:before="0"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5</w:t>
            </w:r>
          </w:p>
        </w:tc>
        <w:tc>
          <w:tcPr>
            <w:tcW w:w="810" w:type="dxa"/>
            <w:vMerge w:val="restart"/>
            <w:vAlign w:val="center"/>
          </w:tcPr>
          <w:p w14:paraId="3840E311" w14:textId="54FEA1D6" w:rsidR="0084453E" w:rsidRPr="00A96CF8" w:rsidRDefault="0084453E" w:rsidP="00C356EF">
            <w:pPr>
              <w:pStyle w:val="TableParagraph"/>
              <w:spacing w:before="0" w:line="240" w:lineRule="auto"/>
              <w:rPr>
                <w:rFonts w:asciiTheme="majorHAnsi" w:hAnsiTheme="majorHAnsi"/>
                <w:color w:val="0070C0"/>
                <w:spacing w:val="-2"/>
                <w:sz w:val="20"/>
                <w:szCs w:val="20"/>
              </w:rPr>
            </w:pPr>
            <w:r w:rsidRPr="00A96CF8">
              <w:rPr>
                <w:rFonts w:asciiTheme="majorHAnsi" w:hAnsiTheme="majorHAnsi"/>
                <w:color w:val="0070C0"/>
                <w:sz w:val="20"/>
                <w:szCs w:val="20"/>
              </w:rPr>
              <w:t xml:space="preserve">Feb </w:t>
            </w:r>
            <w:r>
              <w:rPr>
                <w:rFonts w:asciiTheme="majorHAnsi" w:hAnsiTheme="majorHAnsi"/>
                <w:color w:val="0070C0"/>
                <w:sz w:val="20"/>
                <w:szCs w:val="20"/>
              </w:rPr>
              <w:t>9</w:t>
            </w:r>
          </w:p>
        </w:tc>
        <w:tc>
          <w:tcPr>
            <w:tcW w:w="3069" w:type="dxa"/>
            <w:vAlign w:val="center"/>
          </w:tcPr>
          <w:p w14:paraId="0E96D8D0" w14:textId="2FA4FA70" w:rsidR="0084453E" w:rsidRPr="0033320F" w:rsidRDefault="004F61CD" w:rsidP="00B71A07">
            <w:pPr>
              <w:pStyle w:val="TableParagraph"/>
              <w:spacing w:before="0" w:line="240" w:lineRule="auto"/>
              <w:ind w:left="0"/>
              <w:rPr>
                <w:rFonts w:asciiTheme="majorHAnsi" w:hAnsiTheme="majorHAnsi"/>
                <w:sz w:val="20"/>
                <w:szCs w:val="20"/>
              </w:rPr>
            </w:pPr>
            <w:r>
              <w:rPr>
                <w:rFonts w:asciiTheme="majorHAnsi" w:hAnsiTheme="majorHAnsi"/>
                <w:color w:val="0070C0"/>
                <w:spacing w:val="-2"/>
                <w:sz w:val="20"/>
                <w:szCs w:val="20"/>
              </w:rPr>
              <w:t xml:space="preserve"> </w:t>
            </w:r>
            <w:r w:rsidR="0084453E" w:rsidRPr="0033320F">
              <w:rPr>
                <w:rFonts w:asciiTheme="majorHAnsi" w:hAnsiTheme="majorHAnsi"/>
                <w:color w:val="0070C0"/>
                <w:spacing w:val="-2"/>
                <w:sz w:val="20"/>
                <w:szCs w:val="20"/>
              </w:rPr>
              <w:t>Project Development</w:t>
            </w:r>
          </w:p>
        </w:tc>
        <w:tc>
          <w:tcPr>
            <w:tcW w:w="5075" w:type="dxa"/>
            <w:vAlign w:val="center"/>
          </w:tcPr>
          <w:p w14:paraId="4C0868B9" w14:textId="368C6B6C" w:rsidR="0084453E" w:rsidRPr="0033320F" w:rsidRDefault="0084453E" w:rsidP="00AF2AE6">
            <w:pPr>
              <w:pStyle w:val="TableParagraph"/>
              <w:spacing w:before="0" w:line="240" w:lineRule="auto"/>
              <w:rPr>
                <w:rFonts w:asciiTheme="majorHAnsi" w:hAnsiTheme="majorHAnsi"/>
                <w:sz w:val="20"/>
                <w:szCs w:val="20"/>
              </w:rPr>
            </w:pPr>
            <w:r w:rsidRPr="0033320F">
              <w:rPr>
                <w:rFonts w:asciiTheme="majorHAnsi" w:hAnsiTheme="majorHAnsi"/>
                <w:color w:val="0070C0"/>
                <w:sz w:val="20"/>
                <w:szCs w:val="20"/>
              </w:rPr>
              <w:t>Work</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through</w:t>
            </w:r>
            <w:r w:rsidRPr="0033320F">
              <w:rPr>
                <w:rFonts w:asciiTheme="majorHAnsi" w:hAnsiTheme="majorHAnsi"/>
                <w:color w:val="0070C0"/>
                <w:spacing w:val="-4"/>
                <w:sz w:val="20"/>
                <w:szCs w:val="20"/>
              </w:rPr>
              <w:t xml:space="preserve"> </w:t>
            </w:r>
            <w:r w:rsidR="001F427D">
              <w:rPr>
                <w:rFonts w:asciiTheme="majorHAnsi" w:hAnsiTheme="majorHAnsi"/>
                <w:color w:val="0070C0"/>
                <w:spacing w:val="-4"/>
                <w:sz w:val="20"/>
                <w:szCs w:val="20"/>
              </w:rPr>
              <w:t xml:space="preserve">the </w:t>
            </w:r>
            <w:r w:rsidRPr="0033320F">
              <w:rPr>
                <w:rFonts w:asciiTheme="majorHAnsi" w:hAnsiTheme="majorHAnsi"/>
                <w:color w:val="0070C0"/>
                <w:sz w:val="20"/>
                <w:szCs w:val="20"/>
              </w:rPr>
              <w:t>initial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steps</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of</w:t>
            </w:r>
            <w:r w:rsidRPr="0033320F">
              <w:rPr>
                <w:rFonts w:asciiTheme="majorHAnsi" w:hAnsiTheme="majorHAnsi"/>
                <w:color w:val="0070C0"/>
                <w:spacing w:val="-4"/>
                <w:sz w:val="20"/>
                <w:szCs w:val="20"/>
              </w:rPr>
              <w:t xml:space="preserve"> </w:t>
            </w:r>
            <w:r w:rsidR="001F427D">
              <w:rPr>
                <w:rFonts w:asciiTheme="majorHAnsi" w:hAnsiTheme="majorHAnsi"/>
                <w:color w:val="0070C0"/>
                <w:spacing w:val="-4"/>
                <w:sz w:val="20"/>
                <w:szCs w:val="20"/>
              </w:rPr>
              <w:t xml:space="preserve">the </w:t>
            </w:r>
            <w:r w:rsidRPr="0033320F">
              <w:rPr>
                <w:rFonts w:asciiTheme="majorHAnsi" w:hAnsiTheme="majorHAnsi"/>
                <w:color w:val="0070C0"/>
                <w:sz w:val="20"/>
                <w:szCs w:val="20"/>
              </w:rPr>
              <w:t>development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plan.</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Build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tools</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for</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manipulating</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data. Clean Code.</w:t>
            </w:r>
            <w:r w:rsidRPr="0033320F">
              <w:rPr>
                <w:rFonts w:asciiTheme="majorHAnsi" w:hAnsiTheme="majorHAnsi"/>
                <w:color w:val="0070C0"/>
                <w:spacing w:val="40"/>
                <w:sz w:val="20"/>
                <w:szCs w:val="20"/>
              </w:rPr>
              <w:t xml:space="preserve"> </w:t>
            </w:r>
            <w:proofErr w:type="gramStart"/>
            <w:r w:rsidRPr="0033320F">
              <w:rPr>
                <w:rFonts w:asciiTheme="majorHAnsi" w:hAnsiTheme="majorHAnsi"/>
                <w:color w:val="0070C0"/>
                <w:sz w:val="20"/>
                <w:szCs w:val="20"/>
              </w:rPr>
              <w:t>Meet with</w:t>
            </w:r>
            <w:proofErr w:type="gramEnd"/>
            <w:r w:rsidRPr="0033320F">
              <w:rPr>
                <w:rFonts w:asciiTheme="majorHAnsi" w:hAnsiTheme="majorHAnsi"/>
                <w:color w:val="0070C0"/>
                <w:sz w:val="20"/>
                <w:szCs w:val="20"/>
              </w:rPr>
              <w:t xml:space="preserve"> Advisor.</w:t>
            </w:r>
          </w:p>
        </w:tc>
      </w:tr>
      <w:tr w:rsidR="0084453E" w:rsidRPr="00942163" w14:paraId="081E2875" w14:textId="77777777" w:rsidTr="0084453E">
        <w:trPr>
          <w:trHeight w:val="353"/>
        </w:trPr>
        <w:tc>
          <w:tcPr>
            <w:tcW w:w="805" w:type="dxa"/>
            <w:vMerge/>
            <w:vAlign w:val="center"/>
          </w:tcPr>
          <w:p w14:paraId="67A667D3" w14:textId="77777777" w:rsidR="0084453E" w:rsidRPr="0033320F" w:rsidRDefault="0084453E" w:rsidP="00AF2AE6">
            <w:pPr>
              <w:pStyle w:val="TableParagraph"/>
              <w:spacing w:before="0" w:line="240" w:lineRule="auto"/>
              <w:ind w:left="14"/>
              <w:jc w:val="center"/>
              <w:rPr>
                <w:rFonts w:asciiTheme="majorHAnsi" w:hAnsiTheme="majorHAnsi"/>
                <w:color w:val="0070C0"/>
                <w:spacing w:val="-10"/>
                <w:sz w:val="20"/>
                <w:szCs w:val="20"/>
                <w:shd w:val="clear" w:color="auto" w:fill="E6E6E6"/>
              </w:rPr>
            </w:pPr>
          </w:p>
        </w:tc>
        <w:tc>
          <w:tcPr>
            <w:tcW w:w="810" w:type="dxa"/>
            <w:vMerge/>
            <w:vAlign w:val="center"/>
          </w:tcPr>
          <w:p w14:paraId="75E9F386" w14:textId="77777777" w:rsidR="0084453E" w:rsidRPr="00A96CF8" w:rsidRDefault="0084453E" w:rsidP="00C356EF">
            <w:pPr>
              <w:pStyle w:val="TableParagraph"/>
              <w:spacing w:before="0" w:line="240" w:lineRule="auto"/>
              <w:rPr>
                <w:rFonts w:asciiTheme="majorHAnsi" w:hAnsiTheme="majorHAnsi"/>
                <w:color w:val="0070C0"/>
                <w:sz w:val="20"/>
                <w:szCs w:val="20"/>
              </w:rPr>
            </w:pPr>
          </w:p>
        </w:tc>
        <w:tc>
          <w:tcPr>
            <w:tcW w:w="3069" w:type="dxa"/>
            <w:vAlign w:val="center"/>
          </w:tcPr>
          <w:p w14:paraId="2B304EC5" w14:textId="67286550" w:rsidR="0084453E" w:rsidRPr="0033320F" w:rsidRDefault="004F61CD" w:rsidP="007913B0">
            <w:pPr>
              <w:pStyle w:val="TableParagraph"/>
              <w:spacing w:before="0" w:line="240" w:lineRule="auto"/>
              <w:ind w:left="0"/>
              <w:rPr>
                <w:rFonts w:asciiTheme="majorHAnsi" w:hAnsiTheme="majorHAnsi"/>
                <w:color w:val="0070C0"/>
                <w:spacing w:val="-2"/>
                <w:sz w:val="20"/>
                <w:szCs w:val="20"/>
              </w:rPr>
            </w:pPr>
            <w:r>
              <w:rPr>
                <w:rStyle w:val="fontstyle01"/>
              </w:rPr>
              <w:t xml:space="preserve"> </w:t>
            </w:r>
            <w:r w:rsidR="00B71A07" w:rsidRPr="001F427D">
              <w:rPr>
                <w:rFonts w:asciiTheme="majorHAnsi" w:hAnsiTheme="majorHAnsi"/>
                <w:color w:val="0070C0"/>
                <w:spacing w:val="-2"/>
                <w:sz w:val="20"/>
                <w:szCs w:val="20"/>
              </w:rPr>
              <w:t>First Quarter project review</w:t>
            </w:r>
          </w:p>
        </w:tc>
        <w:tc>
          <w:tcPr>
            <w:tcW w:w="5075" w:type="dxa"/>
            <w:vAlign w:val="center"/>
          </w:tcPr>
          <w:p w14:paraId="774AB567" w14:textId="65E64C17" w:rsidR="0084453E" w:rsidRPr="0033320F" w:rsidRDefault="00B71A07" w:rsidP="00980CFC">
            <w:pPr>
              <w:pStyle w:val="TableParagraph"/>
              <w:spacing w:before="0" w:line="240" w:lineRule="auto"/>
              <w:rPr>
                <w:rFonts w:asciiTheme="majorHAnsi" w:hAnsiTheme="majorHAnsi"/>
                <w:color w:val="0070C0"/>
                <w:sz w:val="20"/>
                <w:szCs w:val="20"/>
              </w:rPr>
            </w:pPr>
            <w:r w:rsidRPr="00980CFC">
              <w:rPr>
                <w:rFonts w:asciiTheme="majorHAnsi" w:hAnsiTheme="majorHAnsi"/>
                <w:color w:val="0070C0"/>
                <w:sz w:val="20"/>
                <w:szCs w:val="20"/>
              </w:rPr>
              <w:t>Discuss difficulties encountered in the development plan and/or team communications and how they were resolved or, if not, how you might resolve them.</w:t>
            </w:r>
          </w:p>
        </w:tc>
      </w:tr>
      <w:tr w:rsidR="00016966" w:rsidRPr="00942163" w14:paraId="04DC041E" w14:textId="3953EA4E" w:rsidTr="0033320F">
        <w:trPr>
          <w:trHeight w:val="509"/>
        </w:trPr>
        <w:tc>
          <w:tcPr>
            <w:tcW w:w="805" w:type="dxa"/>
            <w:vAlign w:val="center"/>
          </w:tcPr>
          <w:p w14:paraId="7C02E3EB" w14:textId="7381FEE5" w:rsidR="00016966" w:rsidRPr="0033320F" w:rsidRDefault="00016966" w:rsidP="00AF2AE6">
            <w:pPr>
              <w:pStyle w:val="TableParagraph"/>
              <w:spacing w:before="0"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6</w:t>
            </w:r>
          </w:p>
        </w:tc>
        <w:tc>
          <w:tcPr>
            <w:tcW w:w="810" w:type="dxa"/>
            <w:vAlign w:val="center"/>
          </w:tcPr>
          <w:p w14:paraId="288391EE" w14:textId="7BBB7DD5" w:rsidR="00016966" w:rsidRPr="00A96CF8" w:rsidRDefault="00016966" w:rsidP="00C356EF">
            <w:pPr>
              <w:pStyle w:val="TableParagraph"/>
              <w:spacing w:before="0" w:line="240" w:lineRule="auto"/>
              <w:rPr>
                <w:rFonts w:asciiTheme="majorHAnsi" w:hAnsiTheme="majorHAnsi"/>
                <w:color w:val="0070C0"/>
                <w:spacing w:val="-2"/>
                <w:sz w:val="20"/>
                <w:szCs w:val="20"/>
              </w:rPr>
            </w:pPr>
            <w:r w:rsidRPr="00A96CF8">
              <w:rPr>
                <w:rFonts w:asciiTheme="majorHAnsi" w:hAnsiTheme="majorHAnsi"/>
                <w:color w:val="0070C0"/>
                <w:sz w:val="20"/>
                <w:szCs w:val="20"/>
              </w:rPr>
              <w:t xml:space="preserve">Feb </w:t>
            </w:r>
            <w:r w:rsidR="00D9437E">
              <w:rPr>
                <w:rFonts w:asciiTheme="majorHAnsi" w:hAnsiTheme="majorHAnsi"/>
                <w:color w:val="0070C0"/>
                <w:sz w:val="20"/>
                <w:szCs w:val="20"/>
              </w:rPr>
              <w:t>16</w:t>
            </w:r>
          </w:p>
        </w:tc>
        <w:tc>
          <w:tcPr>
            <w:tcW w:w="3069" w:type="dxa"/>
            <w:vAlign w:val="center"/>
          </w:tcPr>
          <w:p w14:paraId="00B1CEE5" w14:textId="0A29EC5F" w:rsidR="00016966" w:rsidRPr="0033320F" w:rsidRDefault="00016966" w:rsidP="009A40B1">
            <w:pPr>
              <w:pStyle w:val="TableParagraph"/>
              <w:spacing w:before="0" w:line="240" w:lineRule="auto"/>
              <w:rPr>
                <w:rFonts w:asciiTheme="majorHAnsi" w:hAnsiTheme="majorHAnsi"/>
                <w:sz w:val="20"/>
                <w:szCs w:val="20"/>
              </w:rPr>
            </w:pPr>
            <w:r w:rsidRPr="0033320F">
              <w:rPr>
                <w:rFonts w:asciiTheme="majorHAnsi" w:hAnsiTheme="majorHAnsi"/>
                <w:color w:val="0070C0"/>
                <w:spacing w:val="-2"/>
                <w:sz w:val="20"/>
                <w:szCs w:val="20"/>
              </w:rPr>
              <w:t>Project</w:t>
            </w:r>
            <w:r w:rsidR="009A40B1">
              <w:rPr>
                <w:rFonts w:asciiTheme="majorHAnsi" w:hAnsiTheme="majorHAnsi"/>
                <w:color w:val="0070C0"/>
                <w:spacing w:val="-2"/>
                <w:sz w:val="20"/>
                <w:szCs w:val="20"/>
              </w:rPr>
              <w:t xml:space="preserve"> </w:t>
            </w:r>
            <w:r w:rsidRPr="0033320F">
              <w:rPr>
                <w:rFonts w:asciiTheme="majorHAnsi" w:hAnsiTheme="majorHAnsi"/>
                <w:color w:val="0070C0"/>
                <w:spacing w:val="-2"/>
                <w:sz w:val="20"/>
                <w:szCs w:val="20"/>
              </w:rPr>
              <w:t>Development</w:t>
            </w:r>
            <w:r w:rsidR="00F20A4C" w:rsidRPr="0033320F">
              <w:rPr>
                <w:rFonts w:asciiTheme="majorHAnsi" w:hAnsiTheme="majorHAnsi"/>
                <w:color w:val="0070C0"/>
                <w:spacing w:val="-2"/>
                <w:sz w:val="20"/>
                <w:szCs w:val="20"/>
              </w:rPr>
              <w:t xml:space="preserve">, </w:t>
            </w:r>
            <w:r w:rsidR="00F20A4C" w:rsidRPr="0033320F">
              <w:rPr>
                <w:rFonts w:asciiTheme="majorHAnsi" w:hAnsiTheme="majorHAnsi"/>
                <w:color w:val="0070C0"/>
                <w:sz w:val="20"/>
                <w:szCs w:val="20"/>
              </w:rPr>
              <w:t>Clean</w:t>
            </w:r>
            <w:r w:rsidR="00F20A4C" w:rsidRPr="0033320F">
              <w:rPr>
                <w:rFonts w:asciiTheme="majorHAnsi" w:hAnsiTheme="majorHAnsi"/>
                <w:color w:val="0070C0"/>
                <w:spacing w:val="-13"/>
                <w:sz w:val="20"/>
                <w:szCs w:val="20"/>
              </w:rPr>
              <w:t xml:space="preserve"> </w:t>
            </w:r>
            <w:r w:rsidR="00F20A4C" w:rsidRPr="0033320F">
              <w:rPr>
                <w:rFonts w:asciiTheme="majorHAnsi" w:hAnsiTheme="majorHAnsi"/>
                <w:color w:val="0070C0"/>
                <w:sz w:val="20"/>
                <w:szCs w:val="20"/>
              </w:rPr>
              <w:t>Repository</w:t>
            </w:r>
          </w:p>
        </w:tc>
        <w:tc>
          <w:tcPr>
            <w:tcW w:w="5075" w:type="dxa"/>
            <w:vAlign w:val="center"/>
          </w:tcPr>
          <w:p w14:paraId="784186C4" w14:textId="45A83BCC" w:rsidR="00016966" w:rsidRPr="00980CFC" w:rsidRDefault="00016966" w:rsidP="001F427D">
            <w:pPr>
              <w:pStyle w:val="TableParagraph"/>
              <w:spacing w:before="0" w:line="240" w:lineRule="auto"/>
              <w:rPr>
                <w:rFonts w:asciiTheme="majorHAnsi" w:hAnsiTheme="majorHAnsi"/>
                <w:color w:val="0070C0"/>
                <w:sz w:val="20"/>
                <w:szCs w:val="20"/>
              </w:rPr>
            </w:pPr>
            <w:r w:rsidRPr="0033320F">
              <w:rPr>
                <w:rFonts w:asciiTheme="majorHAnsi" w:hAnsiTheme="majorHAnsi"/>
                <w:color w:val="0070C0"/>
                <w:sz w:val="20"/>
                <w:szCs w:val="20"/>
              </w:rPr>
              <w:t>Work</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through</w:t>
            </w:r>
            <w:r w:rsidRPr="00980CFC">
              <w:rPr>
                <w:rFonts w:asciiTheme="majorHAnsi" w:hAnsiTheme="majorHAnsi"/>
                <w:color w:val="0070C0"/>
                <w:sz w:val="20"/>
                <w:szCs w:val="20"/>
              </w:rPr>
              <w:t xml:space="preserve"> </w:t>
            </w:r>
            <w:r w:rsidR="001F427D" w:rsidRPr="00980CFC">
              <w:rPr>
                <w:rFonts w:asciiTheme="majorHAnsi" w:hAnsiTheme="majorHAnsi"/>
                <w:color w:val="0070C0"/>
                <w:sz w:val="20"/>
                <w:szCs w:val="20"/>
              </w:rPr>
              <w:t xml:space="preserve">the </w:t>
            </w:r>
            <w:r w:rsidRPr="0033320F">
              <w:rPr>
                <w:rFonts w:asciiTheme="majorHAnsi" w:hAnsiTheme="majorHAnsi"/>
                <w:color w:val="0070C0"/>
                <w:sz w:val="20"/>
                <w:szCs w:val="20"/>
              </w:rPr>
              <w:t>initial</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steps</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of</w:t>
            </w:r>
            <w:r w:rsidRPr="00980CFC">
              <w:rPr>
                <w:rFonts w:asciiTheme="majorHAnsi" w:hAnsiTheme="majorHAnsi"/>
                <w:color w:val="0070C0"/>
                <w:sz w:val="20"/>
                <w:szCs w:val="20"/>
              </w:rPr>
              <w:t xml:space="preserve"> </w:t>
            </w:r>
            <w:r w:rsidR="001F427D" w:rsidRPr="00980CFC">
              <w:rPr>
                <w:rFonts w:asciiTheme="majorHAnsi" w:hAnsiTheme="majorHAnsi"/>
                <w:color w:val="0070C0"/>
                <w:sz w:val="20"/>
                <w:szCs w:val="20"/>
              </w:rPr>
              <w:t xml:space="preserve">the </w:t>
            </w:r>
            <w:r w:rsidRPr="0033320F">
              <w:rPr>
                <w:rFonts w:asciiTheme="majorHAnsi" w:hAnsiTheme="majorHAnsi"/>
                <w:color w:val="0070C0"/>
                <w:sz w:val="20"/>
                <w:szCs w:val="20"/>
              </w:rPr>
              <w:t>development</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plan.</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Conduct</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initial</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AI</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training</w:t>
            </w:r>
            <w:r w:rsidRPr="00980CFC">
              <w:rPr>
                <w:rFonts w:asciiTheme="majorHAnsi" w:hAnsiTheme="majorHAnsi"/>
                <w:color w:val="0070C0"/>
                <w:sz w:val="20"/>
                <w:szCs w:val="20"/>
              </w:rPr>
              <w:t xml:space="preserve"> and</w:t>
            </w:r>
            <w:r w:rsidR="001F427D" w:rsidRPr="00980CFC">
              <w:rPr>
                <w:rFonts w:asciiTheme="majorHAnsi" w:hAnsiTheme="majorHAnsi"/>
                <w:color w:val="0070C0"/>
                <w:sz w:val="20"/>
                <w:szCs w:val="20"/>
              </w:rPr>
              <w:t xml:space="preserve"> </w:t>
            </w:r>
            <w:r w:rsidRPr="0033320F">
              <w:rPr>
                <w:rFonts w:asciiTheme="majorHAnsi" w:hAnsiTheme="majorHAnsi"/>
                <w:color w:val="0070C0"/>
                <w:sz w:val="20"/>
                <w:szCs w:val="20"/>
              </w:rPr>
              <w:t>testing.</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Clean</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Code.</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Meet</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with</w:t>
            </w:r>
            <w:r w:rsidRPr="00980CFC">
              <w:rPr>
                <w:rFonts w:asciiTheme="majorHAnsi" w:hAnsiTheme="majorHAnsi"/>
                <w:color w:val="0070C0"/>
                <w:sz w:val="20"/>
                <w:szCs w:val="20"/>
              </w:rPr>
              <w:t xml:space="preserve"> Advisor.</w:t>
            </w:r>
            <w:r w:rsidR="00F20A4C" w:rsidRPr="00980CFC">
              <w:rPr>
                <w:rFonts w:asciiTheme="majorHAnsi" w:hAnsiTheme="majorHAnsi"/>
                <w:color w:val="0070C0"/>
                <w:sz w:val="20"/>
                <w:szCs w:val="20"/>
              </w:rPr>
              <w:t xml:space="preserve"> </w:t>
            </w:r>
            <w:r w:rsidR="00F20A4C" w:rsidRPr="0033320F">
              <w:rPr>
                <w:rFonts w:asciiTheme="majorHAnsi" w:hAnsiTheme="majorHAnsi"/>
                <w:color w:val="0070C0"/>
                <w:sz w:val="20"/>
                <w:szCs w:val="20"/>
              </w:rPr>
              <w:t>Make</w:t>
            </w:r>
            <w:r w:rsidR="00F20A4C" w:rsidRPr="00980CFC">
              <w:rPr>
                <w:rFonts w:asciiTheme="majorHAnsi" w:hAnsiTheme="majorHAnsi"/>
                <w:color w:val="0070C0"/>
                <w:sz w:val="20"/>
                <w:szCs w:val="20"/>
              </w:rPr>
              <w:t xml:space="preserve"> </w:t>
            </w:r>
            <w:r w:rsidR="00F20A4C" w:rsidRPr="0033320F">
              <w:rPr>
                <w:rFonts w:asciiTheme="majorHAnsi" w:hAnsiTheme="majorHAnsi"/>
                <w:color w:val="0070C0"/>
                <w:sz w:val="20"/>
                <w:szCs w:val="20"/>
              </w:rPr>
              <w:t>clean</w:t>
            </w:r>
            <w:r w:rsidR="00F20A4C" w:rsidRPr="00980CFC">
              <w:rPr>
                <w:rFonts w:asciiTheme="majorHAnsi" w:hAnsiTheme="majorHAnsi"/>
                <w:color w:val="0070C0"/>
                <w:sz w:val="20"/>
                <w:szCs w:val="20"/>
              </w:rPr>
              <w:t xml:space="preserve"> </w:t>
            </w:r>
            <w:r w:rsidR="00F20A4C" w:rsidRPr="0033320F">
              <w:rPr>
                <w:rFonts w:asciiTheme="majorHAnsi" w:hAnsiTheme="majorHAnsi"/>
                <w:color w:val="0070C0"/>
                <w:sz w:val="20"/>
                <w:szCs w:val="20"/>
              </w:rPr>
              <w:t xml:space="preserve">software repository available to </w:t>
            </w:r>
            <w:r w:rsidR="009A40B1">
              <w:rPr>
                <w:rFonts w:asciiTheme="majorHAnsi" w:hAnsiTheme="majorHAnsi"/>
                <w:color w:val="0070C0"/>
                <w:sz w:val="20"/>
                <w:szCs w:val="20"/>
              </w:rPr>
              <w:t xml:space="preserve">the </w:t>
            </w:r>
            <w:r w:rsidR="00F20A4C" w:rsidRPr="0033320F">
              <w:rPr>
                <w:rFonts w:asciiTheme="majorHAnsi" w:hAnsiTheme="majorHAnsi"/>
                <w:color w:val="0070C0"/>
                <w:sz w:val="20"/>
                <w:szCs w:val="20"/>
              </w:rPr>
              <w:t>instructor and project advisor throughout the project.</w:t>
            </w:r>
          </w:p>
        </w:tc>
      </w:tr>
      <w:tr w:rsidR="00F20A4C" w:rsidRPr="00942163" w14:paraId="71960727" w14:textId="22020456" w:rsidTr="0033320F">
        <w:trPr>
          <w:trHeight w:val="772"/>
        </w:trPr>
        <w:tc>
          <w:tcPr>
            <w:tcW w:w="805" w:type="dxa"/>
            <w:vAlign w:val="center"/>
          </w:tcPr>
          <w:p w14:paraId="0796B091" w14:textId="2C75D49D" w:rsidR="00F20A4C" w:rsidRPr="0033320F" w:rsidRDefault="00F20A4C"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7</w:t>
            </w:r>
          </w:p>
        </w:tc>
        <w:tc>
          <w:tcPr>
            <w:tcW w:w="810" w:type="dxa"/>
            <w:vAlign w:val="center"/>
          </w:tcPr>
          <w:p w14:paraId="4AD90020" w14:textId="7B9AD570" w:rsidR="00F20A4C" w:rsidRPr="00A96CF8" w:rsidRDefault="00F20A4C" w:rsidP="00C356EF">
            <w:pPr>
              <w:pStyle w:val="TableParagraph"/>
              <w:spacing w:line="240" w:lineRule="auto"/>
              <w:rPr>
                <w:rFonts w:asciiTheme="majorHAnsi" w:hAnsiTheme="majorHAnsi"/>
                <w:color w:val="0070C0"/>
                <w:spacing w:val="-2"/>
                <w:sz w:val="20"/>
                <w:szCs w:val="20"/>
              </w:rPr>
            </w:pPr>
            <w:r w:rsidRPr="00A96CF8">
              <w:rPr>
                <w:rFonts w:asciiTheme="majorHAnsi" w:hAnsiTheme="majorHAnsi"/>
                <w:color w:val="0070C0"/>
                <w:sz w:val="20"/>
                <w:szCs w:val="20"/>
              </w:rPr>
              <w:t>Feb 2</w:t>
            </w:r>
            <w:r w:rsidR="00D9437E">
              <w:rPr>
                <w:rFonts w:asciiTheme="majorHAnsi" w:hAnsiTheme="majorHAnsi"/>
                <w:color w:val="0070C0"/>
                <w:sz w:val="20"/>
                <w:szCs w:val="20"/>
              </w:rPr>
              <w:t>3</w:t>
            </w:r>
          </w:p>
        </w:tc>
        <w:tc>
          <w:tcPr>
            <w:tcW w:w="3069" w:type="dxa"/>
            <w:vAlign w:val="center"/>
          </w:tcPr>
          <w:p w14:paraId="1AFA4F62" w14:textId="42E2FCE8" w:rsidR="00F20A4C" w:rsidRPr="0033320F" w:rsidRDefault="00F20A4C" w:rsidP="00AF2AE6">
            <w:pPr>
              <w:pStyle w:val="TableParagraph"/>
              <w:spacing w:before="0" w:line="240" w:lineRule="auto"/>
              <w:ind w:right="205"/>
              <w:rPr>
                <w:rFonts w:asciiTheme="majorHAnsi" w:hAnsiTheme="majorHAnsi"/>
                <w:sz w:val="20"/>
                <w:szCs w:val="20"/>
              </w:rPr>
            </w:pPr>
            <w:r w:rsidRPr="001F427D">
              <w:rPr>
                <w:rFonts w:asciiTheme="majorHAnsi" w:hAnsiTheme="majorHAnsi"/>
                <w:color w:val="0070C0"/>
                <w:spacing w:val="-2"/>
                <w:sz w:val="20"/>
                <w:szCs w:val="20"/>
              </w:rPr>
              <w:t>Mid-project review</w:t>
            </w:r>
          </w:p>
        </w:tc>
        <w:tc>
          <w:tcPr>
            <w:tcW w:w="5075" w:type="dxa"/>
            <w:vAlign w:val="center"/>
          </w:tcPr>
          <w:p w14:paraId="70B52D41" w14:textId="13B9413B" w:rsidR="00F20A4C" w:rsidRPr="00980CFC" w:rsidRDefault="00F20A4C" w:rsidP="00980CFC">
            <w:pPr>
              <w:pStyle w:val="TableParagraph"/>
              <w:spacing w:before="0" w:line="240" w:lineRule="auto"/>
              <w:rPr>
                <w:rFonts w:asciiTheme="majorHAnsi" w:hAnsiTheme="majorHAnsi"/>
                <w:color w:val="0070C0"/>
                <w:sz w:val="20"/>
                <w:szCs w:val="20"/>
              </w:rPr>
            </w:pPr>
            <w:r w:rsidRPr="0033320F">
              <w:rPr>
                <w:rFonts w:asciiTheme="majorHAnsi" w:hAnsiTheme="majorHAnsi"/>
                <w:color w:val="0070C0"/>
                <w:sz w:val="20"/>
                <w:szCs w:val="20"/>
              </w:rPr>
              <w:t>Discuss</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difficulties</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encountered</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and</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how</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they</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were</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resolved</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or,</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if</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not,</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how</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you might resolve them.</w:t>
            </w:r>
            <w:r w:rsidRPr="00980CFC">
              <w:rPr>
                <w:rFonts w:asciiTheme="majorHAnsi" w:hAnsiTheme="majorHAnsi"/>
                <w:color w:val="0070C0"/>
                <w:sz w:val="20"/>
                <w:szCs w:val="20"/>
              </w:rPr>
              <w:t xml:space="preserve"> </w:t>
            </w:r>
            <w:r w:rsidRPr="0033320F">
              <w:rPr>
                <w:rFonts w:asciiTheme="majorHAnsi" w:hAnsiTheme="majorHAnsi"/>
                <w:color w:val="0070C0"/>
                <w:sz w:val="20"/>
                <w:szCs w:val="20"/>
              </w:rPr>
              <w:t xml:space="preserve">Discuss </w:t>
            </w:r>
            <w:r w:rsidR="009A40B1">
              <w:rPr>
                <w:rFonts w:asciiTheme="majorHAnsi" w:hAnsiTheme="majorHAnsi"/>
                <w:color w:val="0070C0"/>
                <w:sz w:val="20"/>
                <w:szCs w:val="20"/>
              </w:rPr>
              <w:t xml:space="preserve">the </w:t>
            </w:r>
            <w:r w:rsidRPr="0033320F">
              <w:rPr>
                <w:rFonts w:asciiTheme="majorHAnsi" w:hAnsiTheme="majorHAnsi"/>
                <w:color w:val="0070C0"/>
                <w:sz w:val="20"/>
                <w:szCs w:val="20"/>
              </w:rPr>
              <w:t>detailed design of experiments.</w:t>
            </w:r>
          </w:p>
        </w:tc>
      </w:tr>
      <w:tr w:rsidR="00F20A4C" w:rsidRPr="00942163" w14:paraId="253A3C81" w14:textId="6D4F3A5B" w:rsidTr="0033320F">
        <w:trPr>
          <w:trHeight w:val="517"/>
        </w:trPr>
        <w:tc>
          <w:tcPr>
            <w:tcW w:w="805" w:type="dxa"/>
            <w:vAlign w:val="center"/>
          </w:tcPr>
          <w:p w14:paraId="239D5CC7" w14:textId="6C9BFA5A" w:rsidR="00F20A4C" w:rsidRPr="0033320F" w:rsidRDefault="00F20A4C"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8</w:t>
            </w:r>
          </w:p>
        </w:tc>
        <w:tc>
          <w:tcPr>
            <w:tcW w:w="810" w:type="dxa"/>
            <w:vAlign w:val="center"/>
          </w:tcPr>
          <w:p w14:paraId="08D0F31F" w14:textId="7694E585" w:rsidR="00F20A4C" w:rsidRPr="00A96CF8" w:rsidRDefault="00F20A4C" w:rsidP="00C356EF">
            <w:pPr>
              <w:pStyle w:val="TableParagraph"/>
              <w:spacing w:line="240" w:lineRule="auto"/>
              <w:rPr>
                <w:rFonts w:asciiTheme="majorHAnsi" w:hAnsiTheme="majorHAnsi"/>
                <w:color w:val="0070C0"/>
                <w:sz w:val="20"/>
                <w:szCs w:val="20"/>
              </w:rPr>
            </w:pPr>
            <w:r w:rsidRPr="00A96CF8">
              <w:rPr>
                <w:rFonts w:asciiTheme="majorHAnsi" w:hAnsiTheme="majorHAnsi"/>
                <w:color w:val="0070C0"/>
                <w:sz w:val="20"/>
                <w:szCs w:val="20"/>
              </w:rPr>
              <w:t xml:space="preserve">Mar </w:t>
            </w:r>
            <w:r w:rsidR="00D12D45">
              <w:rPr>
                <w:rFonts w:asciiTheme="majorHAnsi" w:hAnsiTheme="majorHAnsi"/>
                <w:color w:val="0070C0"/>
                <w:sz w:val="20"/>
                <w:szCs w:val="20"/>
              </w:rPr>
              <w:t>2</w:t>
            </w:r>
          </w:p>
        </w:tc>
        <w:tc>
          <w:tcPr>
            <w:tcW w:w="3069" w:type="dxa"/>
            <w:vAlign w:val="center"/>
          </w:tcPr>
          <w:p w14:paraId="66FD10A3" w14:textId="0BDBAEB2" w:rsidR="00F20A4C" w:rsidRPr="0033320F" w:rsidRDefault="008C5EFF" w:rsidP="008C5EFF">
            <w:pPr>
              <w:pStyle w:val="TableParagraph"/>
              <w:spacing w:before="0" w:line="240" w:lineRule="auto"/>
              <w:ind w:right="673"/>
              <w:rPr>
                <w:rFonts w:asciiTheme="majorHAnsi" w:hAnsiTheme="majorHAnsi"/>
                <w:sz w:val="20"/>
                <w:szCs w:val="20"/>
              </w:rPr>
            </w:pPr>
            <w:r w:rsidRPr="008C5EFF">
              <w:rPr>
                <w:rFonts w:asciiTheme="majorHAnsi" w:hAnsiTheme="majorHAnsi"/>
                <w:color w:val="0070C0"/>
                <w:sz w:val="20"/>
                <w:szCs w:val="20"/>
              </w:rPr>
              <w:t>Data-driven Experiment</w:t>
            </w:r>
            <w:r w:rsidR="00A8087B">
              <w:rPr>
                <w:rFonts w:asciiTheme="majorHAnsi" w:hAnsiTheme="majorHAnsi"/>
                <w:color w:val="0070C0"/>
                <w:sz w:val="20"/>
                <w:szCs w:val="20"/>
              </w:rPr>
              <w:t>s</w:t>
            </w:r>
          </w:p>
        </w:tc>
        <w:tc>
          <w:tcPr>
            <w:tcW w:w="5075" w:type="dxa"/>
            <w:vAlign w:val="center"/>
          </w:tcPr>
          <w:p w14:paraId="15742EF5" w14:textId="259A9389" w:rsidR="00F20A4C" w:rsidRPr="00980CFC" w:rsidRDefault="00EB282E" w:rsidP="00AF2AE6">
            <w:pPr>
              <w:pStyle w:val="TableParagraph"/>
              <w:spacing w:before="0" w:line="240" w:lineRule="auto"/>
              <w:rPr>
                <w:rFonts w:asciiTheme="majorHAnsi" w:hAnsiTheme="majorHAnsi"/>
                <w:color w:val="0070C0"/>
                <w:sz w:val="20"/>
                <w:szCs w:val="20"/>
              </w:rPr>
            </w:pPr>
            <w:r w:rsidRPr="00EB282E">
              <w:rPr>
                <w:rFonts w:asciiTheme="majorHAnsi" w:hAnsiTheme="majorHAnsi"/>
                <w:color w:val="0070C0"/>
                <w:sz w:val="20"/>
                <w:szCs w:val="20"/>
              </w:rPr>
              <w:t>Continue data-driven experiments or machine learning model training.  Initiate system integration and/or simulation as needed.  Clean Code.  Meet with Advisor</w:t>
            </w:r>
          </w:p>
        </w:tc>
      </w:tr>
      <w:tr w:rsidR="00D85EC2" w:rsidRPr="00942163" w14:paraId="7314C47E" w14:textId="77777777" w:rsidTr="00D85EC2">
        <w:trPr>
          <w:trHeight w:val="470"/>
        </w:trPr>
        <w:tc>
          <w:tcPr>
            <w:tcW w:w="805" w:type="dxa"/>
            <w:vMerge w:val="restart"/>
            <w:vAlign w:val="center"/>
          </w:tcPr>
          <w:p w14:paraId="7D0CCC46" w14:textId="38E75F0E" w:rsidR="00D85EC2" w:rsidRPr="0033320F" w:rsidRDefault="00D85EC2" w:rsidP="00AF2AE6">
            <w:pPr>
              <w:pStyle w:val="TableParagraph"/>
              <w:spacing w:before="0" w:line="240" w:lineRule="auto"/>
              <w:ind w:left="14"/>
              <w:jc w:val="center"/>
              <w:rPr>
                <w:rFonts w:asciiTheme="majorHAnsi" w:hAnsiTheme="majorHAnsi"/>
                <w:color w:val="0070C0"/>
                <w:spacing w:val="-10"/>
                <w:sz w:val="20"/>
                <w:szCs w:val="20"/>
                <w:shd w:val="clear" w:color="auto" w:fill="E6E6E6"/>
              </w:rPr>
            </w:pPr>
            <w:r w:rsidRPr="0033320F">
              <w:rPr>
                <w:rFonts w:asciiTheme="majorHAnsi" w:hAnsiTheme="majorHAnsi"/>
                <w:color w:val="0070C0"/>
                <w:spacing w:val="-10"/>
                <w:sz w:val="20"/>
                <w:szCs w:val="20"/>
                <w:shd w:val="clear" w:color="auto" w:fill="E6E6E6"/>
              </w:rPr>
              <w:t>9</w:t>
            </w:r>
          </w:p>
        </w:tc>
        <w:tc>
          <w:tcPr>
            <w:tcW w:w="810" w:type="dxa"/>
            <w:vMerge w:val="restart"/>
            <w:vAlign w:val="center"/>
          </w:tcPr>
          <w:p w14:paraId="6F059356" w14:textId="2CE1D3E3" w:rsidR="00D85EC2" w:rsidRPr="00A96CF8" w:rsidRDefault="00D85EC2" w:rsidP="00C356EF">
            <w:pPr>
              <w:pStyle w:val="TableParagraph"/>
              <w:spacing w:line="240" w:lineRule="auto"/>
              <w:rPr>
                <w:rFonts w:asciiTheme="majorHAnsi" w:hAnsiTheme="majorHAnsi"/>
                <w:color w:val="0070C0"/>
                <w:sz w:val="20"/>
                <w:szCs w:val="20"/>
              </w:rPr>
            </w:pPr>
            <w:r w:rsidRPr="00A96CF8">
              <w:rPr>
                <w:rFonts w:asciiTheme="majorHAnsi" w:hAnsiTheme="majorHAnsi"/>
                <w:color w:val="0070C0"/>
                <w:sz w:val="20"/>
                <w:szCs w:val="20"/>
              </w:rPr>
              <w:t xml:space="preserve">Mar </w:t>
            </w:r>
            <w:r>
              <w:rPr>
                <w:rFonts w:asciiTheme="majorHAnsi" w:hAnsiTheme="majorHAnsi"/>
                <w:color w:val="0070C0"/>
                <w:sz w:val="20"/>
                <w:szCs w:val="20"/>
              </w:rPr>
              <w:t>9</w:t>
            </w:r>
          </w:p>
        </w:tc>
        <w:tc>
          <w:tcPr>
            <w:tcW w:w="3069" w:type="dxa"/>
            <w:vAlign w:val="center"/>
          </w:tcPr>
          <w:p w14:paraId="43F23876" w14:textId="51AD9937" w:rsidR="00D85EC2" w:rsidRPr="0033320F" w:rsidRDefault="00D85EC2" w:rsidP="00AF2AE6">
            <w:pPr>
              <w:pStyle w:val="TableParagraph"/>
              <w:spacing w:before="0" w:line="240" w:lineRule="auto"/>
              <w:rPr>
                <w:rFonts w:asciiTheme="majorHAnsi" w:hAnsiTheme="majorHAnsi"/>
                <w:color w:val="0070C0"/>
                <w:sz w:val="20"/>
                <w:szCs w:val="20"/>
              </w:rPr>
            </w:pPr>
            <w:r w:rsidRPr="008C5EFF">
              <w:rPr>
                <w:rFonts w:asciiTheme="majorHAnsi" w:hAnsiTheme="majorHAnsi"/>
                <w:color w:val="0070C0"/>
                <w:sz w:val="20"/>
                <w:szCs w:val="20"/>
              </w:rPr>
              <w:t xml:space="preserve">Data-driven Experiments, </w:t>
            </w:r>
            <w:r w:rsidRPr="008C5EFF">
              <w:rPr>
                <w:rFonts w:asciiTheme="majorHAnsi" w:hAnsiTheme="majorHAnsi"/>
                <w:color w:val="0070C0"/>
                <w:sz w:val="20"/>
                <w:szCs w:val="20"/>
              </w:rPr>
              <w:cr/>
            </w:r>
            <w:proofErr w:type="gramStart"/>
            <w:r w:rsidRPr="008C5EFF">
              <w:rPr>
                <w:rFonts w:asciiTheme="majorHAnsi" w:hAnsiTheme="majorHAnsi"/>
                <w:color w:val="0070C0"/>
                <w:sz w:val="20"/>
                <w:szCs w:val="20"/>
              </w:rPr>
              <w:t xml:space="preserve">System </w:t>
            </w:r>
            <w:r w:rsidR="009A40B1">
              <w:rPr>
                <w:rFonts w:asciiTheme="majorHAnsi" w:hAnsiTheme="majorHAnsi"/>
                <w:color w:val="0070C0"/>
                <w:sz w:val="20"/>
                <w:szCs w:val="20"/>
              </w:rPr>
              <w:t xml:space="preserve"> </w:t>
            </w:r>
            <w:r w:rsidRPr="008C5EFF">
              <w:rPr>
                <w:rFonts w:asciiTheme="majorHAnsi" w:hAnsiTheme="majorHAnsi"/>
                <w:color w:val="0070C0"/>
                <w:sz w:val="20"/>
                <w:szCs w:val="20"/>
              </w:rPr>
              <w:t>Integration</w:t>
            </w:r>
            <w:proofErr w:type="gramEnd"/>
          </w:p>
        </w:tc>
        <w:tc>
          <w:tcPr>
            <w:tcW w:w="5075" w:type="dxa"/>
            <w:vAlign w:val="center"/>
          </w:tcPr>
          <w:p w14:paraId="3E6CE833" w14:textId="644AE90D" w:rsidR="00D85EC2" w:rsidRPr="0033320F" w:rsidRDefault="00EB282E" w:rsidP="00980CFC">
            <w:pPr>
              <w:pStyle w:val="TableParagraph"/>
              <w:spacing w:before="0" w:line="240" w:lineRule="auto"/>
              <w:rPr>
                <w:rFonts w:asciiTheme="majorHAnsi" w:hAnsiTheme="majorHAnsi"/>
                <w:color w:val="0070C0"/>
                <w:sz w:val="20"/>
                <w:szCs w:val="20"/>
              </w:rPr>
            </w:pPr>
            <w:r w:rsidRPr="00EB282E">
              <w:rPr>
                <w:rFonts w:asciiTheme="majorHAnsi" w:hAnsiTheme="majorHAnsi"/>
                <w:color w:val="0070C0"/>
                <w:sz w:val="20"/>
                <w:szCs w:val="20"/>
              </w:rPr>
              <w:t xml:space="preserve">Conduct extensive data-driven experiments and system integration and/or simulation.  Clean Code.  Meet with Advisor. Make software available to </w:t>
            </w:r>
            <w:r>
              <w:rPr>
                <w:rFonts w:asciiTheme="majorHAnsi" w:hAnsiTheme="majorHAnsi"/>
                <w:color w:val="0070C0"/>
                <w:sz w:val="20"/>
                <w:szCs w:val="20"/>
              </w:rPr>
              <w:t xml:space="preserve">the </w:t>
            </w:r>
            <w:r w:rsidRPr="00EB282E">
              <w:rPr>
                <w:rFonts w:asciiTheme="majorHAnsi" w:hAnsiTheme="majorHAnsi"/>
                <w:color w:val="0070C0"/>
                <w:sz w:val="20"/>
                <w:szCs w:val="20"/>
              </w:rPr>
              <w:t>instructor and project advisor</w:t>
            </w:r>
            <w:r w:rsidR="00D85EC2" w:rsidRPr="0033320F">
              <w:rPr>
                <w:rFonts w:asciiTheme="majorHAnsi" w:hAnsiTheme="majorHAnsi"/>
                <w:color w:val="0070C0"/>
                <w:sz w:val="20"/>
                <w:szCs w:val="20"/>
              </w:rPr>
              <w:t>.</w:t>
            </w:r>
          </w:p>
        </w:tc>
      </w:tr>
      <w:tr w:rsidR="00D85EC2" w:rsidRPr="00942163" w14:paraId="6F540219" w14:textId="77777777" w:rsidTr="00D85EC2">
        <w:trPr>
          <w:trHeight w:val="470"/>
        </w:trPr>
        <w:tc>
          <w:tcPr>
            <w:tcW w:w="805" w:type="dxa"/>
            <w:vMerge/>
            <w:vAlign w:val="center"/>
          </w:tcPr>
          <w:p w14:paraId="7AF84D9C" w14:textId="77777777" w:rsidR="00D85EC2" w:rsidRPr="0033320F" w:rsidRDefault="00D85EC2" w:rsidP="00AF2AE6">
            <w:pPr>
              <w:pStyle w:val="TableParagraph"/>
              <w:spacing w:before="0" w:line="240" w:lineRule="auto"/>
              <w:ind w:left="14"/>
              <w:jc w:val="center"/>
              <w:rPr>
                <w:rFonts w:asciiTheme="majorHAnsi" w:hAnsiTheme="majorHAnsi"/>
                <w:color w:val="0070C0"/>
                <w:spacing w:val="-10"/>
                <w:sz w:val="20"/>
                <w:szCs w:val="20"/>
                <w:shd w:val="clear" w:color="auto" w:fill="E6E6E6"/>
              </w:rPr>
            </w:pPr>
          </w:p>
        </w:tc>
        <w:tc>
          <w:tcPr>
            <w:tcW w:w="810" w:type="dxa"/>
            <w:vMerge/>
            <w:vAlign w:val="center"/>
          </w:tcPr>
          <w:p w14:paraId="22C642B9" w14:textId="77777777" w:rsidR="00D85EC2" w:rsidRPr="00A96CF8" w:rsidRDefault="00D85EC2" w:rsidP="00C356EF">
            <w:pPr>
              <w:pStyle w:val="TableParagraph"/>
              <w:spacing w:line="240" w:lineRule="auto"/>
              <w:rPr>
                <w:rFonts w:asciiTheme="majorHAnsi" w:hAnsiTheme="majorHAnsi"/>
                <w:color w:val="0070C0"/>
                <w:sz w:val="20"/>
                <w:szCs w:val="20"/>
              </w:rPr>
            </w:pPr>
          </w:p>
        </w:tc>
        <w:tc>
          <w:tcPr>
            <w:tcW w:w="3069" w:type="dxa"/>
            <w:vAlign w:val="center"/>
          </w:tcPr>
          <w:p w14:paraId="2ABB546B" w14:textId="7FCB794A" w:rsidR="00FF3021" w:rsidRPr="00FF3021" w:rsidRDefault="00FF3021" w:rsidP="00FF3021">
            <w:pPr>
              <w:pStyle w:val="TableParagraph"/>
              <w:spacing w:before="0" w:line="240" w:lineRule="auto"/>
              <w:rPr>
                <w:rFonts w:asciiTheme="majorHAnsi" w:hAnsiTheme="majorHAnsi"/>
                <w:color w:val="0070C0"/>
                <w:sz w:val="20"/>
                <w:szCs w:val="20"/>
              </w:rPr>
            </w:pPr>
            <w:r w:rsidRPr="001F427D">
              <w:rPr>
                <w:rFonts w:asciiTheme="majorHAnsi" w:hAnsiTheme="majorHAnsi"/>
                <w:color w:val="0070C0"/>
                <w:sz w:val="20"/>
                <w:szCs w:val="20"/>
              </w:rPr>
              <w:t>Third Quarter project review</w:t>
            </w:r>
          </w:p>
          <w:p w14:paraId="2AFA8029" w14:textId="77777777" w:rsidR="00D85EC2" w:rsidRPr="008C5EFF" w:rsidRDefault="00D85EC2" w:rsidP="00FF3021">
            <w:pPr>
              <w:pStyle w:val="TableParagraph"/>
              <w:spacing w:before="0" w:line="240" w:lineRule="auto"/>
              <w:rPr>
                <w:rFonts w:asciiTheme="majorHAnsi" w:hAnsiTheme="majorHAnsi"/>
                <w:color w:val="0070C0"/>
                <w:sz w:val="20"/>
                <w:szCs w:val="20"/>
              </w:rPr>
            </w:pPr>
          </w:p>
        </w:tc>
        <w:tc>
          <w:tcPr>
            <w:tcW w:w="5075" w:type="dxa"/>
            <w:vAlign w:val="center"/>
          </w:tcPr>
          <w:p w14:paraId="67136D46" w14:textId="797BA5CA" w:rsidR="00D85EC2" w:rsidRPr="0033320F" w:rsidRDefault="00FF3021" w:rsidP="00FF3021">
            <w:pPr>
              <w:pStyle w:val="TableParagraph"/>
              <w:spacing w:before="0" w:line="240" w:lineRule="auto"/>
              <w:rPr>
                <w:rFonts w:asciiTheme="majorHAnsi" w:hAnsiTheme="majorHAnsi"/>
                <w:color w:val="0070C0"/>
                <w:sz w:val="20"/>
                <w:szCs w:val="20"/>
              </w:rPr>
            </w:pPr>
            <w:r w:rsidRPr="00FF3021">
              <w:rPr>
                <w:rFonts w:asciiTheme="majorHAnsi" w:hAnsiTheme="majorHAnsi"/>
                <w:color w:val="0070C0"/>
                <w:sz w:val="20"/>
                <w:szCs w:val="20"/>
              </w:rPr>
              <w:t xml:space="preserve">Discuss difficulties </w:t>
            </w:r>
            <w:r>
              <w:rPr>
                <w:rFonts w:asciiTheme="majorHAnsi" w:hAnsiTheme="majorHAnsi"/>
                <w:color w:val="0070C0"/>
                <w:sz w:val="20"/>
                <w:szCs w:val="20"/>
              </w:rPr>
              <w:t>encountered and</w:t>
            </w:r>
            <w:r w:rsidRPr="00FF3021">
              <w:rPr>
                <w:rFonts w:asciiTheme="majorHAnsi" w:hAnsiTheme="majorHAnsi"/>
                <w:color w:val="0070C0"/>
                <w:sz w:val="20"/>
                <w:szCs w:val="20"/>
              </w:rPr>
              <w:t xml:space="preserve"> how they might affect the </w:t>
            </w:r>
            <w:r>
              <w:rPr>
                <w:rFonts w:asciiTheme="majorHAnsi" w:hAnsiTheme="majorHAnsi"/>
                <w:color w:val="0070C0"/>
                <w:sz w:val="20"/>
                <w:szCs w:val="20"/>
              </w:rPr>
              <w:t>objectives</w:t>
            </w:r>
            <w:r w:rsidRPr="00FF3021">
              <w:rPr>
                <w:rFonts w:asciiTheme="majorHAnsi" w:hAnsiTheme="majorHAnsi"/>
                <w:color w:val="0070C0"/>
                <w:sz w:val="20"/>
                <w:szCs w:val="20"/>
              </w:rPr>
              <w:t xml:space="preserve"> and/</w:t>
            </w:r>
            <w:r>
              <w:rPr>
                <w:rFonts w:asciiTheme="majorHAnsi" w:hAnsiTheme="majorHAnsi"/>
                <w:color w:val="0070C0"/>
                <w:sz w:val="20"/>
                <w:szCs w:val="20"/>
              </w:rPr>
              <w:t>or evaluation</w:t>
            </w:r>
            <w:r w:rsidRPr="00FF3021">
              <w:rPr>
                <w:rFonts w:asciiTheme="majorHAnsi" w:hAnsiTheme="majorHAnsi"/>
                <w:color w:val="0070C0"/>
                <w:sz w:val="20"/>
                <w:szCs w:val="20"/>
              </w:rPr>
              <w:t xml:space="preserve"> metrics.</w:t>
            </w:r>
            <w:r>
              <w:rPr>
                <w:rFonts w:asciiTheme="majorHAnsi" w:hAnsiTheme="majorHAnsi"/>
                <w:color w:val="0070C0"/>
                <w:sz w:val="20"/>
                <w:szCs w:val="20"/>
              </w:rPr>
              <w:t xml:space="preserve"> </w:t>
            </w:r>
            <w:r w:rsidRPr="00FF3021">
              <w:rPr>
                <w:rFonts w:asciiTheme="majorHAnsi" w:hAnsiTheme="majorHAnsi"/>
                <w:color w:val="0070C0"/>
                <w:sz w:val="20"/>
                <w:szCs w:val="20"/>
              </w:rPr>
              <w:t>Design a mitigation plan to address them, as needed</w:t>
            </w:r>
          </w:p>
        </w:tc>
      </w:tr>
      <w:tr w:rsidR="00016966" w:rsidRPr="00942163" w14:paraId="6BB4F41E" w14:textId="7E5BA453" w:rsidTr="0033320F">
        <w:trPr>
          <w:trHeight w:val="511"/>
        </w:trPr>
        <w:tc>
          <w:tcPr>
            <w:tcW w:w="805" w:type="dxa"/>
            <w:vAlign w:val="center"/>
          </w:tcPr>
          <w:p w14:paraId="462FEFFD" w14:textId="045DCC7A" w:rsidR="00016966" w:rsidRPr="0033320F" w:rsidRDefault="00D81157" w:rsidP="00AF2AE6">
            <w:pPr>
              <w:pStyle w:val="TableParagraph"/>
              <w:spacing w:before="0"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10</w:t>
            </w:r>
          </w:p>
        </w:tc>
        <w:tc>
          <w:tcPr>
            <w:tcW w:w="810" w:type="dxa"/>
            <w:vAlign w:val="center"/>
          </w:tcPr>
          <w:p w14:paraId="00101D6D" w14:textId="524B9FBE" w:rsidR="00016966" w:rsidRPr="0033320F" w:rsidRDefault="00016966" w:rsidP="00C356EF">
            <w:pPr>
              <w:pStyle w:val="TableParagraph"/>
              <w:spacing w:line="240" w:lineRule="auto"/>
              <w:rPr>
                <w:rFonts w:asciiTheme="majorHAnsi" w:hAnsiTheme="majorHAnsi"/>
                <w:color w:val="0070C0"/>
                <w:sz w:val="20"/>
                <w:szCs w:val="20"/>
              </w:rPr>
            </w:pPr>
            <w:r w:rsidRPr="0033320F">
              <w:rPr>
                <w:rFonts w:asciiTheme="majorHAnsi" w:hAnsiTheme="majorHAnsi"/>
                <w:color w:val="0070C0"/>
                <w:sz w:val="20"/>
                <w:szCs w:val="20"/>
              </w:rPr>
              <w:t xml:space="preserve">Mar </w:t>
            </w:r>
            <w:r w:rsidR="00D12D45">
              <w:rPr>
                <w:rFonts w:asciiTheme="majorHAnsi" w:hAnsiTheme="majorHAnsi"/>
                <w:color w:val="0070C0"/>
                <w:sz w:val="20"/>
                <w:szCs w:val="20"/>
              </w:rPr>
              <w:t>16</w:t>
            </w:r>
          </w:p>
        </w:tc>
        <w:tc>
          <w:tcPr>
            <w:tcW w:w="8144" w:type="dxa"/>
            <w:gridSpan w:val="2"/>
            <w:vAlign w:val="center"/>
          </w:tcPr>
          <w:p w14:paraId="548E21D6" w14:textId="432AD7DC" w:rsidR="00016966" w:rsidRPr="0033320F" w:rsidRDefault="00016966" w:rsidP="00AF2AE6">
            <w:pPr>
              <w:pStyle w:val="TableParagraph"/>
              <w:spacing w:before="0" w:line="240" w:lineRule="auto"/>
              <w:ind w:right="122"/>
              <w:rPr>
                <w:rFonts w:asciiTheme="majorHAnsi" w:hAnsiTheme="majorHAnsi"/>
                <w:b/>
                <w:bCs/>
                <w:sz w:val="20"/>
                <w:szCs w:val="20"/>
              </w:rPr>
            </w:pPr>
            <w:r w:rsidRPr="0033320F">
              <w:rPr>
                <w:rFonts w:asciiTheme="majorHAnsi" w:hAnsiTheme="majorHAnsi"/>
                <w:b/>
                <w:bCs/>
                <w:color w:val="0070C0"/>
                <w:sz w:val="20"/>
                <w:szCs w:val="20"/>
              </w:rPr>
              <w:t>SPRING BREAK</w:t>
            </w:r>
          </w:p>
        </w:tc>
      </w:tr>
      <w:tr w:rsidR="00F20A4C" w:rsidRPr="00942163" w14:paraId="2A7BB22B" w14:textId="7510FC97" w:rsidTr="0033320F">
        <w:trPr>
          <w:trHeight w:val="777"/>
        </w:trPr>
        <w:tc>
          <w:tcPr>
            <w:tcW w:w="805" w:type="dxa"/>
            <w:vAlign w:val="center"/>
          </w:tcPr>
          <w:p w14:paraId="180619E3" w14:textId="6EE46ACE" w:rsidR="00F20A4C" w:rsidRPr="0033320F" w:rsidRDefault="00F20A4C"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10"/>
                <w:sz w:val="20"/>
                <w:szCs w:val="20"/>
                <w:shd w:val="clear" w:color="auto" w:fill="E6E6E6"/>
              </w:rPr>
              <w:t>1</w:t>
            </w:r>
            <w:r w:rsidR="00D81157" w:rsidRPr="0033320F">
              <w:rPr>
                <w:rFonts w:asciiTheme="majorHAnsi" w:hAnsiTheme="majorHAnsi"/>
                <w:color w:val="0070C0"/>
                <w:spacing w:val="-10"/>
                <w:sz w:val="20"/>
                <w:szCs w:val="20"/>
                <w:shd w:val="clear" w:color="auto" w:fill="E6E6E6"/>
              </w:rPr>
              <w:t>1</w:t>
            </w:r>
          </w:p>
        </w:tc>
        <w:tc>
          <w:tcPr>
            <w:tcW w:w="810" w:type="dxa"/>
            <w:vAlign w:val="center"/>
          </w:tcPr>
          <w:p w14:paraId="56B74EF5" w14:textId="2FB128CC" w:rsidR="00F20A4C" w:rsidRPr="0033320F" w:rsidRDefault="00F20A4C" w:rsidP="00C356EF">
            <w:pPr>
              <w:pStyle w:val="TableParagraph"/>
              <w:spacing w:line="240" w:lineRule="auto"/>
              <w:rPr>
                <w:rFonts w:asciiTheme="majorHAnsi" w:hAnsiTheme="majorHAnsi"/>
                <w:color w:val="0070C0"/>
                <w:sz w:val="20"/>
                <w:szCs w:val="20"/>
              </w:rPr>
            </w:pPr>
            <w:r w:rsidRPr="0033320F">
              <w:rPr>
                <w:rFonts w:asciiTheme="majorHAnsi" w:hAnsiTheme="majorHAnsi"/>
                <w:color w:val="0070C0"/>
                <w:sz w:val="20"/>
                <w:szCs w:val="20"/>
              </w:rPr>
              <w:t>Ma 2</w:t>
            </w:r>
            <w:r w:rsidR="00D12D45">
              <w:rPr>
                <w:rFonts w:asciiTheme="majorHAnsi" w:hAnsiTheme="majorHAnsi"/>
                <w:color w:val="0070C0"/>
                <w:sz w:val="20"/>
                <w:szCs w:val="20"/>
              </w:rPr>
              <w:t>3</w:t>
            </w:r>
          </w:p>
        </w:tc>
        <w:tc>
          <w:tcPr>
            <w:tcW w:w="3069" w:type="dxa"/>
            <w:vAlign w:val="center"/>
          </w:tcPr>
          <w:p w14:paraId="3D1BDE06" w14:textId="638276FE" w:rsidR="00F20A4C" w:rsidRPr="0033320F" w:rsidRDefault="000630A3" w:rsidP="00AF2AE6">
            <w:pPr>
              <w:pStyle w:val="TableParagraph"/>
              <w:spacing w:before="0" w:line="240" w:lineRule="auto"/>
              <w:ind w:right="308"/>
              <w:rPr>
                <w:rFonts w:asciiTheme="majorHAnsi" w:hAnsiTheme="majorHAnsi"/>
                <w:sz w:val="20"/>
                <w:szCs w:val="20"/>
              </w:rPr>
            </w:pPr>
            <w:r w:rsidRPr="000630A3">
              <w:rPr>
                <w:rFonts w:asciiTheme="majorHAnsi" w:hAnsiTheme="majorHAnsi"/>
                <w:color w:val="0070C0"/>
                <w:sz w:val="20"/>
                <w:szCs w:val="20"/>
              </w:rPr>
              <w:t xml:space="preserve">Data-driven Experiments, </w:t>
            </w:r>
            <w:r w:rsidRPr="000630A3">
              <w:rPr>
                <w:rFonts w:asciiTheme="majorHAnsi" w:hAnsiTheme="majorHAnsi"/>
                <w:color w:val="0070C0"/>
                <w:sz w:val="20"/>
                <w:szCs w:val="20"/>
              </w:rPr>
              <w:cr/>
              <w:t>System Integration</w:t>
            </w:r>
          </w:p>
        </w:tc>
        <w:tc>
          <w:tcPr>
            <w:tcW w:w="5075" w:type="dxa"/>
            <w:vAlign w:val="center"/>
          </w:tcPr>
          <w:p w14:paraId="71216DBC" w14:textId="2DE279D4" w:rsidR="00F20A4C" w:rsidRPr="0033320F" w:rsidRDefault="00F20A4C" w:rsidP="00AF2AE6">
            <w:pPr>
              <w:pStyle w:val="TableParagraph"/>
              <w:spacing w:line="240" w:lineRule="auto"/>
              <w:ind w:right="234"/>
              <w:rPr>
                <w:rFonts w:asciiTheme="majorHAnsi" w:hAnsiTheme="majorHAnsi"/>
                <w:sz w:val="20"/>
                <w:szCs w:val="20"/>
              </w:rPr>
            </w:pPr>
            <w:r w:rsidRPr="0033320F">
              <w:rPr>
                <w:rFonts w:asciiTheme="majorHAnsi" w:hAnsiTheme="majorHAnsi"/>
                <w:color w:val="0070C0"/>
                <w:sz w:val="20"/>
                <w:szCs w:val="20"/>
              </w:rPr>
              <w:t>Conduct extensive AI experiments and system integration and/or simulation. Clean</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Code.</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 xml:space="preserve">Plan </w:t>
            </w:r>
            <w:r w:rsidR="009A40B1">
              <w:rPr>
                <w:rFonts w:asciiTheme="majorHAnsi" w:hAnsiTheme="majorHAnsi"/>
                <w:color w:val="0070C0"/>
                <w:sz w:val="20"/>
                <w:szCs w:val="20"/>
              </w:rPr>
              <w:t xml:space="preserve">a </w:t>
            </w:r>
            <w:r w:rsidRPr="0033320F">
              <w:rPr>
                <w:rFonts w:asciiTheme="majorHAnsi" w:hAnsiTheme="majorHAnsi"/>
                <w:color w:val="0070C0"/>
                <w:sz w:val="20"/>
                <w:szCs w:val="20"/>
              </w:rPr>
              <w:t>demonstration system. Meet</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with</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Advisor.</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Make</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software</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available</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to</w:t>
            </w:r>
            <w:r w:rsidRPr="0033320F">
              <w:rPr>
                <w:rFonts w:asciiTheme="majorHAnsi" w:hAnsiTheme="majorHAnsi"/>
                <w:color w:val="0070C0"/>
                <w:spacing w:val="-3"/>
                <w:sz w:val="20"/>
                <w:szCs w:val="20"/>
              </w:rPr>
              <w:t xml:space="preserve"> </w:t>
            </w:r>
            <w:r w:rsidR="009A40B1">
              <w:rPr>
                <w:rFonts w:asciiTheme="majorHAnsi" w:hAnsiTheme="majorHAnsi"/>
                <w:color w:val="0070C0"/>
                <w:spacing w:val="-3"/>
                <w:sz w:val="20"/>
                <w:szCs w:val="20"/>
              </w:rPr>
              <w:t xml:space="preserve">the </w:t>
            </w:r>
            <w:r w:rsidRPr="0033320F">
              <w:rPr>
                <w:rFonts w:asciiTheme="majorHAnsi" w:hAnsiTheme="majorHAnsi"/>
                <w:color w:val="0070C0"/>
                <w:sz w:val="20"/>
                <w:szCs w:val="20"/>
              </w:rPr>
              <w:t>instructor</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3"/>
                <w:sz w:val="20"/>
                <w:szCs w:val="20"/>
              </w:rPr>
              <w:t xml:space="preserve"> </w:t>
            </w:r>
            <w:r w:rsidRPr="0033320F">
              <w:rPr>
                <w:rFonts w:asciiTheme="majorHAnsi" w:hAnsiTheme="majorHAnsi"/>
                <w:color w:val="0070C0"/>
                <w:sz w:val="20"/>
                <w:szCs w:val="20"/>
              </w:rPr>
              <w:t xml:space="preserve">project </w:t>
            </w:r>
            <w:r w:rsidRPr="0033320F">
              <w:rPr>
                <w:rFonts w:asciiTheme="majorHAnsi" w:hAnsiTheme="majorHAnsi"/>
                <w:color w:val="0070C0"/>
                <w:spacing w:val="-2"/>
                <w:sz w:val="20"/>
                <w:szCs w:val="20"/>
              </w:rPr>
              <w:t>advisor.</w:t>
            </w:r>
          </w:p>
        </w:tc>
      </w:tr>
      <w:tr w:rsidR="00F20A4C" w:rsidRPr="00942163" w14:paraId="3B5DECCD" w14:textId="3A200092" w:rsidTr="0033320F">
        <w:trPr>
          <w:trHeight w:val="769"/>
        </w:trPr>
        <w:tc>
          <w:tcPr>
            <w:tcW w:w="805" w:type="dxa"/>
            <w:vAlign w:val="center"/>
          </w:tcPr>
          <w:p w14:paraId="666EF29C" w14:textId="4691EFBA" w:rsidR="00F20A4C" w:rsidRPr="0033320F" w:rsidRDefault="00F20A4C" w:rsidP="00AF2AE6">
            <w:pPr>
              <w:pStyle w:val="TableParagraph"/>
              <w:spacing w:before="0" w:line="240" w:lineRule="auto"/>
              <w:ind w:left="14"/>
              <w:jc w:val="center"/>
              <w:rPr>
                <w:rFonts w:asciiTheme="majorHAnsi" w:hAnsiTheme="majorHAnsi"/>
                <w:sz w:val="20"/>
                <w:szCs w:val="20"/>
              </w:rPr>
            </w:pPr>
            <w:r w:rsidRPr="0033320F">
              <w:rPr>
                <w:rFonts w:asciiTheme="majorHAnsi" w:hAnsiTheme="majorHAnsi"/>
                <w:color w:val="0070C0"/>
                <w:spacing w:val="-5"/>
                <w:sz w:val="20"/>
                <w:szCs w:val="20"/>
                <w:shd w:val="clear" w:color="auto" w:fill="E6E6E6"/>
              </w:rPr>
              <w:t>1</w:t>
            </w:r>
            <w:r w:rsidR="00D81157" w:rsidRPr="0033320F">
              <w:rPr>
                <w:rFonts w:asciiTheme="majorHAnsi" w:hAnsiTheme="majorHAnsi"/>
                <w:color w:val="0070C0"/>
                <w:spacing w:val="-5"/>
                <w:sz w:val="20"/>
                <w:szCs w:val="20"/>
                <w:shd w:val="clear" w:color="auto" w:fill="E6E6E6"/>
              </w:rPr>
              <w:t>2</w:t>
            </w:r>
          </w:p>
        </w:tc>
        <w:tc>
          <w:tcPr>
            <w:tcW w:w="810" w:type="dxa"/>
            <w:vAlign w:val="center"/>
          </w:tcPr>
          <w:p w14:paraId="758CE504" w14:textId="1BE6A3E9" w:rsidR="00F20A4C" w:rsidRPr="0033320F" w:rsidRDefault="00D12D45" w:rsidP="00C356EF">
            <w:pPr>
              <w:pStyle w:val="TableParagraph"/>
              <w:spacing w:line="240" w:lineRule="auto"/>
              <w:rPr>
                <w:rFonts w:asciiTheme="majorHAnsi" w:hAnsiTheme="majorHAnsi"/>
                <w:color w:val="0070C0"/>
                <w:sz w:val="20"/>
                <w:szCs w:val="20"/>
              </w:rPr>
            </w:pPr>
            <w:r>
              <w:rPr>
                <w:rFonts w:asciiTheme="majorHAnsi" w:hAnsiTheme="majorHAnsi"/>
                <w:color w:val="0070C0"/>
                <w:sz w:val="20"/>
                <w:szCs w:val="20"/>
              </w:rPr>
              <w:t>Mar 30</w:t>
            </w:r>
          </w:p>
        </w:tc>
        <w:tc>
          <w:tcPr>
            <w:tcW w:w="3069" w:type="dxa"/>
            <w:vAlign w:val="center"/>
          </w:tcPr>
          <w:p w14:paraId="40C1ACAD" w14:textId="4877ADF3" w:rsidR="00F20A4C" w:rsidRPr="0033320F" w:rsidRDefault="00F20A4C" w:rsidP="00AF2AE6">
            <w:pPr>
              <w:pStyle w:val="TableParagraph"/>
              <w:spacing w:before="1" w:line="240" w:lineRule="auto"/>
              <w:rPr>
                <w:rFonts w:asciiTheme="majorHAnsi" w:hAnsiTheme="majorHAnsi"/>
                <w:sz w:val="20"/>
                <w:szCs w:val="20"/>
              </w:rPr>
            </w:pPr>
            <w:r w:rsidRPr="0033320F">
              <w:rPr>
                <w:rFonts w:asciiTheme="majorHAnsi" w:hAnsiTheme="majorHAnsi"/>
                <w:color w:val="0070C0"/>
                <w:sz w:val="20"/>
                <w:szCs w:val="20"/>
              </w:rPr>
              <w:t>Finalize</w:t>
            </w:r>
            <w:r w:rsidRPr="0033320F">
              <w:rPr>
                <w:rFonts w:asciiTheme="majorHAnsi" w:hAnsiTheme="majorHAnsi"/>
                <w:color w:val="0070C0"/>
                <w:spacing w:val="-5"/>
                <w:sz w:val="20"/>
                <w:szCs w:val="20"/>
              </w:rPr>
              <w:t xml:space="preserve"> </w:t>
            </w:r>
            <w:r w:rsidR="009A40B1">
              <w:rPr>
                <w:rFonts w:asciiTheme="majorHAnsi" w:hAnsiTheme="majorHAnsi"/>
                <w:color w:val="0070C0"/>
                <w:spacing w:val="-5"/>
                <w:sz w:val="20"/>
                <w:szCs w:val="20"/>
              </w:rPr>
              <w:t xml:space="preserve">the </w:t>
            </w:r>
            <w:r w:rsidR="004A45F8" w:rsidRPr="004A45F8">
              <w:rPr>
                <w:rFonts w:asciiTheme="majorHAnsi" w:hAnsiTheme="majorHAnsi"/>
                <w:color w:val="0070C0"/>
                <w:sz w:val="20"/>
                <w:szCs w:val="20"/>
              </w:rPr>
              <w:t>Data</w:t>
            </w:r>
            <w:r w:rsidR="004A45F8">
              <w:rPr>
                <w:rFonts w:asciiTheme="majorHAnsi" w:hAnsiTheme="majorHAnsi"/>
                <w:color w:val="0070C0"/>
                <w:sz w:val="20"/>
                <w:szCs w:val="20"/>
              </w:rPr>
              <w:t>-</w:t>
            </w:r>
            <w:r w:rsidR="004A45F8" w:rsidRPr="004A45F8">
              <w:rPr>
                <w:rFonts w:asciiTheme="majorHAnsi" w:hAnsiTheme="majorHAnsi"/>
                <w:color w:val="0070C0"/>
                <w:sz w:val="20"/>
                <w:szCs w:val="20"/>
              </w:rPr>
              <w:t xml:space="preserve">driven system </w:t>
            </w:r>
          </w:p>
        </w:tc>
        <w:tc>
          <w:tcPr>
            <w:tcW w:w="5075" w:type="dxa"/>
            <w:vAlign w:val="center"/>
          </w:tcPr>
          <w:p w14:paraId="638D3603" w14:textId="7842A9CE" w:rsidR="00F20A4C" w:rsidRPr="0033320F" w:rsidRDefault="00F20A4C" w:rsidP="00AF2AE6">
            <w:pPr>
              <w:pStyle w:val="TableParagraph"/>
              <w:spacing w:before="1" w:line="240" w:lineRule="auto"/>
              <w:ind w:right="234"/>
              <w:rPr>
                <w:rFonts w:asciiTheme="majorHAnsi" w:hAnsiTheme="majorHAnsi"/>
                <w:sz w:val="20"/>
                <w:szCs w:val="20"/>
              </w:rPr>
            </w:pPr>
            <w:proofErr w:type="gramStart"/>
            <w:r w:rsidRPr="0033320F">
              <w:rPr>
                <w:rFonts w:asciiTheme="majorHAnsi" w:hAnsiTheme="majorHAnsi"/>
                <w:color w:val="0070C0"/>
                <w:sz w:val="20"/>
                <w:szCs w:val="20"/>
              </w:rPr>
              <w:t>Build</w:t>
            </w:r>
            <w:proofErr w:type="gramEnd"/>
            <w:r w:rsidRPr="0033320F">
              <w:rPr>
                <w:rFonts w:asciiTheme="majorHAnsi" w:hAnsiTheme="majorHAnsi"/>
                <w:color w:val="0070C0"/>
                <w:spacing w:val="-4"/>
                <w:sz w:val="20"/>
                <w:szCs w:val="20"/>
              </w:rPr>
              <w:t xml:space="preserve"> </w:t>
            </w:r>
            <w:r w:rsidR="009A40B1">
              <w:rPr>
                <w:rFonts w:asciiTheme="majorHAnsi" w:hAnsiTheme="majorHAnsi"/>
                <w:color w:val="0070C0"/>
                <w:spacing w:val="-4"/>
                <w:sz w:val="20"/>
                <w:szCs w:val="20"/>
              </w:rPr>
              <w:t xml:space="preserve">a </w:t>
            </w:r>
            <w:r w:rsidRPr="0033320F">
              <w:rPr>
                <w:rFonts w:asciiTheme="majorHAnsi" w:hAnsiTheme="majorHAnsi"/>
                <w:color w:val="0070C0"/>
                <w:sz w:val="20"/>
                <w:szCs w:val="20"/>
              </w:rPr>
              <w:t>demonstration.</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Begin</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Final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Report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presentation.</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Clean</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Code.</w:t>
            </w:r>
            <w:r w:rsidRPr="0033320F">
              <w:rPr>
                <w:rFonts w:asciiTheme="majorHAnsi" w:hAnsiTheme="majorHAnsi"/>
                <w:color w:val="0070C0"/>
                <w:spacing w:val="40"/>
                <w:sz w:val="20"/>
                <w:szCs w:val="20"/>
              </w:rPr>
              <w:t xml:space="preserve"> </w:t>
            </w:r>
            <w:proofErr w:type="gramStart"/>
            <w:r w:rsidRPr="0033320F">
              <w:rPr>
                <w:rFonts w:asciiTheme="majorHAnsi" w:hAnsiTheme="majorHAnsi"/>
                <w:color w:val="0070C0"/>
                <w:sz w:val="20"/>
                <w:szCs w:val="20"/>
              </w:rPr>
              <w:t>Meet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with</w:t>
            </w:r>
            <w:proofErr w:type="gramEnd"/>
            <w:r w:rsidRPr="0033320F">
              <w:rPr>
                <w:rFonts w:asciiTheme="majorHAnsi" w:hAnsiTheme="majorHAnsi"/>
                <w:color w:val="0070C0"/>
                <w:sz w:val="20"/>
                <w:szCs w:val="20"/>
              </w:rPr>
              <w:t xml:space="preserve"> </w:t>
            </w:r>
            <w:r w:rsidRPr="0033320F">
              <w:rPr>
                <w:rFonts w:asciiTheme="majorHAnsi" w:hAnsiTheme="majorHAnsi"/>
                <w:color w:val="0070C0"/>
                <w:spacing w:val="-2"/>
                <w:sz w:val="20"/>
                <w:szCs w:val="20"/>
              </w:rPr>
              <w:t>Advisor.</w:t>
            </w:r>
          </w:p>
        </w:tc>
      </w:tr>
      <w:tr w:rsidR="00F20A4C" w:rsidRPr="00942163" w14:paraId="7998A3F2" w14:textId="633A27E1" w:rsidTr="0033320F">
        <w:trPr>
          <w:trHeight w:val="772"/>
        </w:trPr>
        <w:tc>
          <w:tcPr>
            <w:tcW w:w="805" w:type="dxa"/>
            <w:vAlign w:val="center"/>
          </w:tcPr>
          <w:p w14:paraId="1D525AE7" w14:textId="7C5F7E90" w:rsidR="00F20A4C" w:rsidRPr="0033320F" w:rsidRDefault="00F20A4C"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5"/>
                <w:sz w:val="20"/>
                <w:szCs w:val="20"/>
                <w:shd w:val="clear" w:color="auto" w:fill="E6E6E6"/>
              </w:rPr>
              <w:t>1</w:t>
            </w:r>
            <w:r w:rsidR="00D81157" w:rsidRPr="0033320F">
              <w:rPr>
                <w:rFonts w:asciiTheme="majorHAnsi" w:hAnsiTheme="majorHAnsi"/>
                <w:color w:val="0070C0"/>
                <w:spacing w:val="-5"/>
                <w:sz w:val="20"/>
                <w:szCs w:val="20"/>
                <w:shd w:val="clear" w:color="auto" w:fill="E6E6E6"/>
              </w:rPr>
              <w:t>3</w:t>
            </w:r>
          </w:p>
        </w:tc>
        <w:tc>
          <w:tcPr>
            <w:tcW w:w="810" w:type="dxa"/>
            <w:vAlign w:val="center"/>
          </w:tcPr>
          <w:p w14:paraId="1DF9522A" w14:textId="4158F04B" w:rsidR="00F20A4C" w:rsidRPr="0033320F" w:rsidRDefault="00D12D45" w:rsidP="00C356EF">
            <w:pPr>
              <w:pStyle w:val="TableParagraph"/>
              <w:spacing w:line="240" w:lineRule="auto"/>
              <w:rPr>
                <w:rFonts w:asciiTheme="majorHAnsi" w:hAnsiTheme="majorHAnsi"/>
                <w:color w:val="0070C0"/>
                <w:sz w:val="20"/>
                <w:szCs w:val="20"/>
              </w:rPr>
            </w:pPr>
            <w:r>
              <w:rPr>
                <w:rFonts w:asciiTheme="majorHAnsi" w:hAnsiTheme="majorHAnsi"/>
                <w:color w:val="0070C0"/>
                <w:sz w:val="20"/>
                <w:szCs w:val="20"/>
              </w:rPr>
              <w:t xml:space="preserve">Apr </w:t>
            </w:r>
            <w:r w:rsidR="008C3834">
              <w:rPr>
                <w:rFonts w:asciiTheme="majorHAnsi" w:hAnsiTheme="majorHAnsi"/>
                <w:color w:val="0070C0"/>
                <w:sz w:val="20"/>
                <w:szCs w:val="20"/>
              </w:rPr>
              <w:t>6</w:t>
            </w:r>
          </w:p>
        </w:tc>
        <w:tc>
          <w:tcPr>
            <w:tcW w:w="3069" w:type="dxa"/>
            <w:vAlign w:val="center"/>
          </w:tcPr>
          <w:p w14:paraId="7B2A9751" w14:textId="67FBF9E3" w:rsidR="00F20A4C" w:rsidRPr="0033320F" w:rsidRDefault="00F20A4C" w:rsidP="00AF2AE6">
            <w:pPr>
              <w:pStyle w:val="TableParagraph"/>
              <w:spacing w:before="0" w:line="240" w:lineRule="auto"/>
              <w:ind w:right="673"/>
              <w:rPr>
                <w:rFonts w:asciiTheme="majorHAnsi" w:hAnsiTheme="majorHAnsi"/>
                <w:sz w:val="20"/>
                <w:szCs w:val="20"/>
              </w:rPr>
            </w:pPr>
            <w:r w:rsidRPr="0033320F">
              <w:rPr>
                <w:rFonts w:asciiTheme="majorHAnsi" w:hAnsiTheme="majorHAnsi"/>
                <w:color w:val="0070C0"/>
                <w:spacing w:val="-2"/>
                <w:sz w:val="20"/>
                <w:szCs w:val="20"/>
              </w:rPr>
              <w:t>Final Presentation</w:t>
            </w:r>
          </w:p>
        </w:tc>
        <w:tc>
          <w:tcPr>
            <w:tcW w:w="5075" w:type="dxa"/>
            <w:vAlign w:val="center"/>
          </w:tcPr>
          <w:p w14:paraId="2BFBE54E" w14:textId="4578FA7C" w:rsidR="00F20A4C" w:rsidRPr="0033320F" w:rsidRDefault="00F20A4C" w:rsidP="00AF2AE6">
            <w:pPr>
              <w:pStyle w:val="TableParagraph"/>
              <w:spacing w:line="240" w:lineRule="auto"/>
              <w:rPr>
                <w:rFonts w:asciiTheme="majorHAnsi" w:hAnsiTheme="majorHAnsi"/>
                <w:sz w:val="20"/>
                <w:szCs w:val="20"/>
              </w:rPr>
            </w:pPr>
            <w:r w:rsidRPr="0033320F">
              <w:rPr>
                <w:rFonts w:asciiTheme="majorHAnsi" w:hAnsiTheme="majorHAnsi"/>
                <w:color w:val="0070C0"/>
                <w:sz w:val="20"/>
                <w:szCs w:val="20"/>
              </w:rPr>
              <w:t>Demonstrate</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system</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give</w:t>
            </w:r>
            <w:r w:rsidRPr="0033320F">
              <w:rPr>
                <w:rFonts w:asciiTheme="majorHAnsi" w:hAnsiTheme="majorHAnsi"/>
                <w:color w:val="0070C0"/>
                <w:spacing w:val="-4"/>
                <w:sz w:val="20"/>
                <w:szCs w:val="20"/>
              </w:rPr>
              <w:t xml:space="preserve"> </w:t>
            </w:r>
            <w:r w:rsidR="009A40B1">
              <w:rPr>
                <w:rFonts w:asciiTheme="majorHAnsi" w:hAnsiTheme="majorHAnsi"/>
                <w:color w:val="0070C0"/>
                <w:spacing w:val="-4"/>
                <w:sz w:val="20"/>
                <w:szCs w:val="20"/>
              </w:rPr>
              <w:t xml:space="preserve">an </w:t>
            </w:r>
            <w:r w:rsidRPr="0033320F">
              <w:rPr>
                <w:rFonts w:asciiTheme="majorHAnsi" w:hAnsiTheme="majorHAnsi"/>
                <w:color w:val="0070C0"/>
                <w:sz w:val="20"/>
                <w:szCs w:val="20"/>
              </w:rPr>
              <w:t>oral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presentation.</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Submit</w:t>
            </w:r>
            <w:r w:rsidRPr="0033320F">
              <w:rPr>
                <w:rFonts w:asciiTheme="majorHAnsi" w:hAnsiTheme="majorHAnsi"/>
                <w:color w:val="0070C0"/>
                <w:spacing w:val="-4"/>
                <w:sz w:val="20"/>
                <w:szCs w:val="20"/>
              </w:rPr>
              <w:t xml:space="preserve"> </w:t>
            </w:r>
            <w:r w:rsidR="009A40B1">
              <w:rPr>
                <w:rFonts w:asciiTheme="majorHAnsi" w:hAnsiTheme="majorHAnsi"/>
                <w:color w:val="0070C0"/>
                <w:spacing w:val="-4"/>
                <w:sz w:val="20"/>
                <w:szCs w:val="20"/>
              </w:rPr>
              <w:t xml:space="preserve">the </w:t>
            </w:r>
            <w:r w:rsidRPr="0033320F">
              <w:rPr>
                <w:rFonts w:asciiTheme="majorHAnsi" w:hAnsiTheme="majorHAnsi"/>
                <w:color w:val="0070C0"/>
                <w:sz w:val="20"/>
                <w:szCs w:val="20"/>
              </w:rPr>
              <w:t>draft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final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report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 xml:space="preserve">oral </w:t>
            </w:r>
            <w:r w:rsidRPr="0033320F">
              <w:rPr>
                <w:rFonts w:asciiTheme="majorHAnsi" w:hAnsiTheme="majorHAnsi"/>
                <w:color w:val="0070C0"/>
                <w:spacing w:val="-2"/>
                <w:sz w:val="20"/>
                <w:szCs w:val="20"/>
              </w:rPr>
              <w:t>presentation.</w:t>
            </w:r>
          </w:p>
        </w:tc>
      </w:tr>
      <w:tr w:rsidR="00F20A4C" w:rsidRPr="00942163" w14:paraId="06B24CEC" w14:textId="5973D87B" w:rsidTr="0033320F">
        <w:trPr>
          <w:trHeight w:val="517"/>
        </w:trPr>
        <w:tc>
          <w:tcPr>
            <w:tcW w:w="805" w:type="dxa"/>
            <w:vAlign w:val="center"/>
          </w:tcPr>
          <w:p w14:paraId="6FD6671C" w14:textId="3F9A434B" w:rsidR="00F20A4C" w:rsidRPr="0033320F" w:rsidRDefault="00F20A4C" w:rsidP="00AF2AE6">
            <w:pPr>
              <w:pStyle w:val="TableParagraph"/>
              <w:spacing w:line="240" w:lineRule="auto"/>
              <w:ind w:left="14"/>
              <w:jc w:val="center"/>
              <w:rPr>
                <w:rFonts w:asciiTheme="majorHAnsi" w:hAnsiTheme="majorHAnsi"/>
                <w:sz w:val="20"/>
                <w:szCs w:val="20"/>
              </w:rPr>
            </w:pPr>
            <w:r w:rsidRPr="0033320F">
              <w:rPr>
                <w:rFonts w:asciiTheme="majorHAnsi" w:hAnsiTheme="majorHAnsi"/>
                <w:color w:val="0070C0"/>
                <w:spacing w:val="-5"/>
                <w:sz w:val="20"/>
                <w:szCs w:val="20"/>
                <w:shd w:val="clear" w:color="auto" w:fill="E6E6E6"/>
              </w:rPr>
              <w:t>1</w:t>
            </w:r>
            <w:r w:rsidR="00D81157" w:rsidRPr="0033320F">
              <w:rPr>
                <w:rFonts w:asciiTheme="majorHAnsi" w:hAnsiTheme="majorHAnsi"/>
                <w:color w:val="0070C0"/>
                <w:spacing w:val="-5"/>
                <w:sz w:val="20"/>
                <w:szCs w:val="20"/>
                <w:shd w:val="clear" w:color="auto" w:fill="E6E6E6"/>
              </w:rPr>
              <w:t>4</w:t>
            </w:r>
          </w:p>
        </w:tc>
        <w:tc>
          <w:tcPr>
            <w:tcW w:w="810" w:type="dxa"/>
            <w:vAlign w:val="center"/>
          </w:tcPr>
          <w:p w14:paraId="0DE02583" w14:textId="21B2A346" w:rsidR="00F20A4C" w:rsidRPr="0033320F" w:rsidRDefault="00F20A4C" w:rsidP="00C356EF">
            <w:pPr>
              <w:pStyle w:val="TableParagraph"/>
              <w:spacing w:line="240" w:lineRule="auto"/>
              <w:rPr>
                <w:rFonts w:asciiTheme="majorHAnsi" w:hAnsiTheme="majorHAnsi"/>
                <w:color w:val="0070C0"/>
                <w:sz w:val="20"/>
                <w:szCs w:val="20"/>
              </w:rPr>
            </w:pPr>
            <w:r w:rsidRPr="0033320F">
              <w:rPr>
                <w:rFonts w:asciiTheme="majorHAnsi" w:hAnsiTheme="majorHAnsi"/>
                <w:color w:val="0070C0"/>
                <w:sz w:val="20"/>
                <w:szCs w:val="20"/>
              </w:rPr>
              <w:t>Apr 1</w:t>
            </w:r>
            <w:r w:rsidR="008C3834">
              <w:rPr>
                <w:rFonts w:asciiTheme="majorHAnsi" w:hAnsiTheme="majorHAnsi"/>
                <w:color w:val="0070C0"/>
                <w:sz w:val="20"/>
                <w:szCs w:val="20"/>
              </w:rPr>
              <w:t>3</w:t>
            </w:r>
          </w:p>
        </w:tc>
        <w:tc>
          <w:tcPr>
            <w:tcW w:w="3069" w:type="dxa"/>
            <w:vAlign w:val="center"/>
          </w:tcPr>
          <w:p w14:paraId="0F3E821B" w14:textId="6511AE3C" w:rsidR="00F20A4C" w:rsidRPr="0033320F" w:rsidRDefault="00F20A4C" w:rsidP="00AF2AE6">
            <w:pPr>
              <w:pStyle w:val="TableParagraph"/>
              <w:spacing w:line="240" w:lineRule="auto"/>
              <w:rPr>
                <w:rFonts w:asciiTheme="majorHAnsi" w:hAnsiTheme="majorHAnsi"/>
                <w:sz w:val="20"/>
                <w:szCs w:val="20"/>
              </w:rPr>
            </w:pPr>
            <w:r w:rsidRPr="0033320F">
              <w:rPr>
                <w:rFonts w:asciiTheme="majorHAnsi" w:hAnsiTheme="majorHAnsi"/>
                <w:color w:val="0070C0"/>
                <w:sz w:val="20"/>
                <w:szCs w:val="20"/>
              </w:rPr>
              <w:t>Final</w:t>
            </w:r>
            <w:r w:rsidRPr="0033320F">
              <w:rPr>
                <w:rFonts w:asciiTheme="majorHAnsi" w:hAnsiTheme="majorHAnsi"/>
                <w:color w:val="0070C0"/>
                <w:spacing w:val="-5"/>
                <w:sz w:val="20"/>
                <w:szCs w:val="20"/>
              </w:rPr>
              <w:t xml:space="preserve"> </w:t>
            </w:r>
            <w:r w:rsidRPr="0033320F">
              <w:rPr>
                <w:rFonts w:asciiTheme="majorHAnsi" w:hAnsiTheme="majorHAnsi"/>
                <w:color w:val="0070C0"/>
                <w:spacing w:val="-2"/>
                <w:sz w:val="20"/>
                <w:szCs w:val="20"/>
              </w:rPr>
              <w:t>Report</w:t>
            </w:r>
          </w:p>
        </w:tc>
        <w:tc>
          <w:tcPr>
            <w:tcW w:w="5075" w:type="dxa"/>
            <w:vAlign w:val="center"/>
          </w:tcPr>
          <w:p w14:paraId="6C11ECB2" w14:textId="5533419B" w:rsidR="00F20A4C" w:rsidRPr="0033320F" w:rsidRDefault="00F20A4C" w:rsidP="00AF2AE6">
            <w:pPr>
              <w:pStyle w:val="TableParagraph"/>
              <w:spacing w:before="0" w:line="240" w:lineRule="auto"/>
              <w:rPr>
                <w:rFonts w:asciiTheme="majorHAnsi" w:hAnsiTheme="majorHAnsi"/>
                <w:sz w:val="20"/>
                <w:szCs w:val="20"/>
              </w:rPr>
            </w:pPr>
            <w:r w:rsidRPr="0033320F">
              <w:rPr>
                <w:rFonts w:asciiTheme="majorHAnsi" w:hAnsiTheme="majorHAnsi"/>
                <w:color w:val="0070C0"/>
                <w:sz w:val="20"/>
                <w:szCs w:val="20"/>
              </w:rPr>
              <w:t>Submit</w:t>
            </w:r>
            <w:r w:rsidRPr="0033320F">
              <w:rPr>
                <w:rFonts w:asciiTheme="majorHAnsi" w:hAnsiTheme="majorHAnsi"/>
                <w:color w:val="0070C0"/>
                <w:spacing w:val="-4"/>
                <w:sz w:val="20"/>
                <w:szCs w:val="20"/>
              </w:rPr>
              <w:t xml:space="preserve"> </w:t>
            </w:r>
            <w:r w:rsidR="00252FB2">
              <w:rPr>
                <w:rFonts w:asciiTheme="majorHAnsi" w:hAnsiTheme="majorHAnsi"/>
                <w:color w:val="0070C0"/>
                <w:spacing w:val="-4"/>
                <w:sz w:val="20"/>
                <w:szCs w:val="20"/>
              </w:rPr>
              <w:t xml:space="preserve">the </w:t>
            </w:r>
            <w:r w:rsidRPr="0033320F">
              <w:rPr>
                <w:rFonts w:asciiTheme="majorHAnsi" w:hAnsiTheme="majorHAnsi"/>
                <w:color w:val="0070C0"/>
                <w:sz w:val="20"/>
                <w:szCs w:val="20"/>
              </w:rPr>
              <w:t>final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report</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finalize</w:t>
            </w:r>
            <w:r w:rsidRPr="0033320F">
              <w:rPr>
                <w:rFonts w:asciiTheme="majorHAnsi" w:hAnsiTheme="majorHAnsi"/>
                <w:color w:val="0070C0"/>
                <w:spacing w:val="-4"/>
                <w:sz w:val="20"/>
                <w:szCs w:val="20"/>
              </w:rPr>
              <w:t xml:space="preserve"> </w:t>
            </w:r>
            <w:r w:rsidR="00252FB2">
              <w:rPr>
                <w:rFonts w:asciiTheme="majorHAnsi" w:hAnsiTheme="majorHAnsi"/>
                <w:color w:val="0070C0"/>
                <w:spacing w:val="-4"/>
                <w:sz w:val="20"/>
                <w:szCs w:val="20"/>
              </w:rPr>
              <w:t xml:space="preserve">the </w:t>
            </w:r>
            <w:r w:rsidRPr="0033320F">
              <w:rPr>
                <w:rFonts w:asciiTheme="majorHAnsi" w:hAnsiTheme="majorHAnsi"/>
                <w:color w:val="0070C0"/>
                <w:sz w:val="20"/>
                <w:szCs w:val="20"/>
              </w:rPr>
              <w:t>software</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in</w:t>
            </w:r>
            <w:r w:rsidRPr="0033320F">
              <w:rPr>
                <w:rFonts w:asciiTheme="majorHAnsi" w:hAnsiTheme="majorHAnsi"/>
                <w:color w:val="0070C0"/>
                <w:spacing w:val="-4"/>
                <w:sz w:val="20"/>
                <w:szCs w:val="20"/>
              </w:rPr>
              <w:t xml:space="preserve"> </w:t>
            </w:r>
            <w:r w:rsidR="00252FB2">
              <w:rPr>
                <w:rFonts w:asciiTheme="majorHAnsi" w:hAnsiTheme="majorHAnsi"/>
                <w:color w:val="0070C0"/>
                <w:spacing w:val="-4"/>
                <w:sz w:val="20"/>
                <w:szCs w:val="20"/>
              </w:rPr>
              <w:t xml:space="preserve">the </w:t>
            </w:r>
            <w:r w:rsidRPr="0033320F">
              <w:rPr>
                <w:rFonts w:asciiTheme="majorHAnsi" w:hAnsiTheme="majorHAnsi"/>
                <w:color w:val="0070C0"/>
                <w:sz w:val="20"/>
                <w:szCs w:val="20"/>
              </w:rPr>
              <w:t>repository.</w:t>
            </w:r>
            <w:r w:rsidRPr="0033320F">
              <w:rPr>
                <w:rFonts w:asciiTheme="majorHAnsi" w:hAnsiTheme="majorHAnsi"/>
                <w:color w:val="0070C0"/>
                <w:spacing w:val="40"/>
                <w:sz w:val="20"/>
                <w:szCs w:val="20"/>
              </w:rPr>
              <w:t xml:space="preserve"> </w:t>
            </w:r>
            <w:r w:rsidRPr="0033320F">
              <w:rPr>
                <w:rFonts w:asciiTheme="majorHAnsi" w:hAnsiTheme="majorHAnsi"/>
                <w:color w:val="0070C0"/>
                <w:sz w:val="20"/>
                <w:szCs w:val="20"/>
              </w:rPr>
              <w:t>Make</w:t>
            </w:r>
            <w:r w:rsidRPr="0033320F">
              <w:rPr>
                <w:rFonts w:asciiTheme="majorHAnsi" w:hAnsiTheme="majorHAnsi"/>
                <w:color w:val="0070C0"/>
                <w:spacing w:val="-4"/>
                <w:sz w:val="20"/>
                <w:szCs w:val="20"/>
              </w:rPr>
              <w:t xml:space="preserve"> </w:t>
            </w:r>
            <w:r w:rsidR="00252FB2">
              <w:rPr>
                <w:rFonts w:asciiTheme="majorHAnsi" w:hAnsiTheme="majorHAnsi"/>
                <w:color w:val="0070C0"/>
                <w:spacing w:val="-4"/>
                <w:sz w:val="20"/>
                <w:szCs w:val="20"/>
              </w:rPr>
              <w:t xml:space="preserve">the </w:t>
            </w:r>
            <w:r w:rsidRPr="0033320F">
              <w:rPr>
                <w:rFonts w:asciiTheme="majorHAnsi" w:hAnsiTheme="majorHAnsi"/>
                <w:color w:val="0070C0"/>
                <w:sz w:val="20"/>
                <w:szCs w:val="20"/>
              </w:rPr>
              <w:t>final</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 xml:space="preserve">software available to </w:t>
            </w:r>
            <w:r w:rsidR="00252FB2">
              <w:rPr>
                <w:rFonts w:asciiTheme="majorHAnsi" w:hAnsiTheme="majorHAnsi"/>
                <w:color w:val="0070C0"/>
                <w:sz w:val="20"/>
                <w:szCs w:val="20"/>
              </w:rPr>
              <w:t xml:space="preserve">the </w:t>
            </w:r>
            <w:r w:rsidRPr="0033320F">
              <w:rPr>
                <w:rFonts w:asciiTheme="majorHAnsi" w:hAnsiTheme="majorHAnsi"/>
                <w:color w:val="0070C0"/>
                <w:sz w:val="20"/>
                <w:szCs w:val="20"/>
              </w:rPr>
              <w:t>instructor and project advisor.</w:t>
            </w:r>
          </w:p>
        </w:tc>
      </w:tr>
      <w:tr w:rsidR="00F20A4C" w:rsidRPr="00942163" w14:paraId="192C1D2D" w14:textId="086BFA62" w:rsidTr="0033320F">
        <w:trPr>
          <w:trHeight w:val="511"/>
        </w:trPr>
        <w:tc>
          <w:tcPr>
            <w:tcW w:w="805" w:type="dxa"/>
            <w:vAlign w:val="center"/>
          </w:tcPr>
          <w:p w14:paraId="013DAEB6" w14:textId="54CAAAF1" w:rsidR="00F20A4C" w:rsidRPr="0033320F" w:rsidRDefault="00F20A4C" w:rsidP="00AF2AE6">
            <w:pPr>
              <w:pStyle w:val="TableParagraph"/>
              <w:spacing w:before="0" w:line="240" w:lineRule="auto"/>
              <w:ind w:left="14"/>
              <w:jc w:val="center"/>
              <w:rPr>
                <w:rFonts w:asciiTheme="majorHAnsi" w:hAnsiTheme="majorHAnsi"/>
                <w:sz w:val="20"/>
                <w:szCs w:val="20"/>
              </w:rPr>
            </w:pPr>
            <w:r w:rsidRPr="0033320F">
              <w:rPr>
                <w:rFonts w:asciiTheme="majorHAnsi" w:hAnsiTheme="majorHAnsi"/>
                <w:color w:val="0070C0"/>
                <w:spacing w:val="-5"/>
                <w:sz w:val="20"/>
                <w:szCs w:val="20"/>
                <w:shd w:val="clear" w:color="auto" w:fill="E6E6E6"/>
              </w:rPr>
              <w:t>1</w:t>
            </w:r>
            <w:r w:rsidR="00D81157" w:rsidRPr="0033320F">
              <w:rPr>
                <w:rFonts w:asciiTheme="majorHAnsi" w:hAnsiTheme="majorHAnsi"/>
                <w:color w:val="0070C0"/>
                <w:spacing w:val="-5"/>
                <w:sz w:val="20"/>
                <w:szCs w:val="20"/>
                <w:shd w:val="clear" w:color="auto" w:fill="E6E6E6"/>
              </w:rPr>
              <w:t>5</w:t>
            </w:r>
          </w:p>
        </w:tc>
        <w:tc>
          <w:tcPr>
            <w:tcW w:w="810" w:type="dxa"/>
            <w:vAlign w:val="center"/>
          </w:tcPr>
          <w:p w14:paraId="3DDFB5AB" w14:textId="79766F20" w:rsidR="00F20A4C" w:rsidRPr="0033320F" w:rsidRDefault="00F20A4C" w:rsidP="00C356EF">
            <w:pPr>
              <w:pStyle w:val="TableParagraph"/>
              <w:spacing w:line="240" w:lineRule="auto"/>
              <w:rPr>
                <w:rFonts w:asciiTheme="majorHAnsi" w:hAnsiTheme="majorHAnsi"/>
                <w:color w:val="0070C0"/>
                <w:sz w:val="20"/>
                <w:szCs w:val="20"/>
              </w:rPr>
            </w:pPr>
            <w:r w:rsidRPr="0033320F">
              <w:rPr>
                <w:rFonts w:asciiTheme="majorHAnsi" w:hAnsiTheme="majorHAnsi"/>
                <w:color w:val="0070C0"/>
                <w:sz w:val="20"/>
                <w:szCs w:val="20"/>
              </w:rPr>
              <w:t>Ap</w:t>
            </w:r>
            <w:r w:rsidR="008C3834">
              <w:rPr>
                <w:rFonts w:asciiTheme="majorHAnsi" w:hAnsiTheme="majorHAnsi"/>
                <w:color w:val="0070C0"/>
                <w:sz w:val="20"/>
                <w:szCs w:val="20"/>
              </w:rPr>
              <w:t>r</w:t>
            </w:r>
            <w:r w:rsidRPr="0033320F">
              <w:rPr>
                <w:rFonts w:asciiTheme="majorHAnsi" w:hAnsiTheme="majorHAnsi"/>
                <w:color w:val="0070C0"/>
                <w:sz w:val="20"/>
                <w:szCs w:val="20"/>
              </w:rPr>
              <w:t xml:space="preserve"> </w:t>
            </w:r>
            <w:r w:rsidR="008C3834">
              <w:rPr>
                <w:rFonts w:asciiTheme="majorHAnsi" w:hAnsiTheme="majorHAnsi"/>
                <w:color w:val="0070C0"/>
                <w:sz w:val="20"/>
                <w:szCs w:val="20"/>
              </w:rPr>
              <w:t>20</w:t>
            </w:r>
          </w:p>
        </w:tc>
        <w:tc>
          <w:tcPr>
            <w:tcW w:w="3069" w:type="dxa"/>
            <w:vAlign w:val="center"/>
          </w:tcPr>
          <w:p w14:paraId="36643FB4" w14:textId="6EA8A618" w:rsidR="00F20A4C" w:rsidRPr="0033320F" w:rsidRDefault="00F20A4C" w:rsidP="00AF2AE6">
            <w:pPr>
              <w:pStyle w:val="TableParagraph"/>
              <w:spacing w:before="0" w:line="240" w:lineRule="auto"/>
              <w:ind w:right="205"/>
              <w:rPr>
                <w:rFonts w:asciiTheme="majorHAnsi" w:hAnsiTheme="majorHAnsi"/>
                <w:sz w:val="20"/>
                <w:szCs w:val="20"/>
              </w:rPr>
            </w:pPr>
            <w:r w:rsidRPr="0033320F">
              <w:rPr>
                <w:rFonts w:asciiTheme="majorHAnsi" w:hAnsiTheme="majorHAnsi"/>
                <w:color w:val="0070C0"/>
                <w:sz w:val="20"/>
                <w:szCs w:val="20"/>
              </w:rPr>
              <w:t>Final Code &amp; Report</w:t>
            </w:r>
            <w:r w:rsidRPr="0033320F">
              <w:rPr>
                <w:rFonts w:asciiTheme="majorHAnsi" w:hAnsiTheme="majorHAnsi"/>
                <w:color w:val="0070C0"/>
                <w:spacing w:val="-13"/>
                <w:sz w:val="20"/>
                <w:szCs w:val="20"/>
              </w:rPr>
              <w:t xml:space="preserve"> </w:t>
            </w:r>
            <w:r w:rsidRPr="0033320F">
              <w:rPr>
                <w:rFonts w:asciiTheme="majorHAnsi" w:hAnsiTheme="majorHAnsi"/>
                <w:color w:val="0070C0"/>
                <w:sz w:val="20"/>
                <w:szCs w:val="20"/>
              </w:rPr>
              <w:t>Revisions</w:t>
            </w:r>
          </w:p>
        </w:tc>
        <w:tc>
          <w:tcPr>
            <w:tcW w:w="5075" w:type="dxa"/>
            <w:vAlign w:val="center"/>
          </w:tcPr>
          <w:p w14:paraId="3EECB016" w14:textId="33ABBF7B" w:rsidR="00F20A4C" w:rsidRPr="0033320F" w:rsidRDefault="00F20A4C" w:rsidP="00AF2AE6">
            <w:pPr>
              <w:pStyle w:val="TableParagraph"/>
              <w:spacing w:before="0" w:line="240" w:lineRule="auto"/>
              <w:rPr>
                <w:rFonts w:asciiTheme="majorHAnsi" w:hAnsiTheme="majorHAnsi"/>
                <w:sz w:val="20"/>
                <w:szCs w:val="20"/>
              </w:rPr>
            </w:pPr>
            <w:r w:rsidRPr="0033320F">
              <w:rPr>
                <w:rFonts w:asciiTheme="majorHAnsi" w:hAnsiTheme="majorHAnsi"/>
                <w:color w:val="0070C0"/>
                <w:sz w:val="20"/>
                <w:szCs w:val="20"/>
              </w:rPr>
              <w:t>Make</w:t>
            </w:r>
            <w:r w:rsidRPr="0033320F">
              <w:rPr>
                <w:rFonts w:asciiTheme="majorHAnsi" w:hAnsiTheme="majorHAnsi"/>
                <w:color w:val="0070C0"/>
                <w:spacing w:val="-7"/>
                <w:sz w:val="20"/>
                <w:szCs w:val="20"/>
              </w:rPr>
              <w:t xml:space="preserve"> </w:t>
            </w:r>
            <w:r w:rsidRPr="0033320F">
              <w:rPr>
                <w:rFonts w:asciiTheme="majorHAnsi" w:hAnsiTheme="majorHAnsi"/>
                <w:color w:val="0070C0"/>
                <w:sz w:val="20"/>
                <w:szCs w:val="20"/>
              </w:rPr>
              <w:t>changes</w:t>
            </w:r>
            <w:r w:rsidRPr="0033320F">
              <w:rPr>
                <w:rFonts w:asciiTheme="majorHAnsi" w:hAnsiTheme="majorHAnsi"/>
                <w:color w:val="0070C0"/>
                <w:spacing w:val="-5"/>
                <w:sz w:val="20"/>
                <w:szCs w:val="20"/>
              </w:rPr>
              <w:t xml:space="preserve"> </w:t>
            </w:r>
            <w:r w:rsidRPr="0033320F">
              <w:rPr>
                <w:rFonts w:asciiTheme="majorHAnsi" w:hAnsiTheme="majorHAnsi"/>
                <w:color w:val="0070C0"/>
                <w:sz w:val="20"/>
                <w:szCs w:val="20"/>
              </w:rPr>
              <w:t>to</w:t>
            </w:r>
            <w:r w:rsidRPr="0033320F">
              <w:rPr>
                <w:rFonts w:asciiTheme="majorHAnsi" w:hAnsiTheme="majorHAnsi"/>
                <w:color w:val="0070C0"/>
                <w:spacing w:val="-4"/>
                <w:sz w:val="20"/>
                <w:szCs w:val="20"/>
              </w:rPr>
              <w:t xml:space="preserve"> </w:t>
            </w:r>
            <w:r w:rsidR="009A40B1">
              <w:rPr>
                <w:rFonts w:asciiTheme="majorHAnsi" w:hAnsiTheme="majorHAnsi"/>
                <w:color w:val="0070C0"/>
                <w:spacing w:val="-4"/>
                <w:sz w:val="20"/>
                <w:szCs w:val="20"/>
              </w:rPr>
              <w:t xml:space="preserve">the </w:t>
            </w:r>
            <w:r w:rsidRPr="0033320F">
              <w:rPr>
                <w:rFonts w:asciiTheme="majorHAnsi" w:hAnsiTheme="majorHAnsi"/>
                <w:color w:val="0070C0"/>
                <w:sz w:val="20"/>
                <w:szCs w:val="20"/>
              </w:rPr>
              <w:t>final</w:t>
            </w:r>
            <w:r w:rsidRPr="0033320F">
              <w:rPr>
                <w:rFonts w:asciiTheme="majorHAnsi" w:hAnsiTheme="majorHAnsi"/>
                <w:color w:val="0070C0"/>
                <w:spacing w:val="-5"/>
                <w:sz w:val="20"/>
                <w:szCs w:val="20"/>
              </w:rPr>
              <w:t xml:space="preserve"> </w:t>
            </w:r>
            <w:r w:rsidRPr="0033320F">
              <w:rPr>
                <w:rFonts w:asciiTheme="majorHAnsi" w:hAnsiTheme="majorHAnsi"/>
                <w:color w:val="0070C0"/>
                <w:sz w:val="20"/>
                <w:szCs w:val="20"/>
              </w:rPr>
              <w:t>report</w:t>
            </w:r>
            <w:r w:rsidRPr="0033320F">
              <w:rPr>
                <w:rFonts w:asciiTheme="majorHAnsi" w:hAnsiTheme="majorHAnsi"/>
                <w:color w:val="0070C0"/>
                <w:spacing w:val="-5"/>
                <w:sz w:val="20"/>
                <w:szCs w:val="20"/>
              </w:rPr>
              <w:t xml:space="preserve"> </w:t>
            </w:r>
            <w:r w:rsidRPr="0033320F">
              <w:rPr>
                <w:rFonts w:asciiTheme="majorHAnsi" w:hAnsiTheme="majorHAnsi"/>
                <w:color w:val="0070C0"/>
                <w:sz w:val="20"/>
                <w:szCs w:val="20"/>
              </w:rPr>
              <w:t>and</w:t>
            </w:r>
            <w:r w:rsidRPr="0033320F">
              <w:rPr>
                <w:rFonts w:asciiTheme="majorHAnsi" w:hAnsiTheme="majorHAnsi"/>
                <w:color w:val="0070C0"/>
                <w:spacing w:val="-4"/>
                <w:sz w:val="20"/>
                <w:szCs w:val="20"/>
              </w:rPr>
              <w:t xml:space="preserve"> </w:t>
            </w:r>
            <w:r w:rsidRPr="0033320F">
              <w:rPr>
                <w:rFonts w:asciiTheme="majorHAnsi" w:hAnsiTheme="majorHAnsi"/>
                <w:color w:val="0070C0"/>
                <w:sz w:val="20"/>
                <w:szCs w:val="20"/>
              </w:rPr>
              <w:t>software</w:t>
            </w:r>
            <w:r w:rsidRPr="0033320F">
              <w:rPr>
                <w:rFonts w:asciiTheme="majorHAnsi" w:hAnsiTheme="majorHAnsi"/>
                <w:color w:val="0070C0"/>
                <w:spacing w:val="-5"/>
                <w:sz w:val="20"/>
                <w:szCs w:val="20"/>
              </w:rPr>
              <w:t xml:space="preserve"> </w:t>
            </w:r>
            <w:r w:rsidRPr="0033320F">
              <w:rPr>
                <w:rFonts w:asciiTheme="majorHAnsi" w:hAnsiTheme="majorHAnsi"/>
                <w:color w:val="0070C0"/>
                <w:sz w:val="20"/>
                <w:szCs w:val="20"/>
              </w:rPr>
              <w:t>as</w:t>
            </w:r>
            <w:r w:rsidRPr="0033320F">
              <w:rPr>
                <w:rFonts w:asciiTheme="majorHAnsi" w:hAnsiTheme="majorHAnsi"/>
                <w:color w:val="0070C0"/>
                <w:spacing w:val="-4"/>
                <w:sz w:val="20"/>
                <w:szCs w:val="20"/>
              </w:rPr>
              <w:t xml:space="preserve"> </w:t>
            </w:r>
            <w:r w:rsidRPr="0033320F">
              <w:rPr>
                <w:rFonts w:asciiTheme="majorHAnsi" w:hAnsiTheme="majorHAnsi"/>
                <w:color w:val="0070C0"/>
                <w:spacing w:val="-2"/>
                <w:sz w:val="20"/>
                <w:szCs w:val="20"/>
              </w:rPr>
              <w:t>required.</w:t>
            </w:r>
          </w:p>
        </w:tc>
      </w:tr>
    </w:tbl>
    <w:p w14:paraId="7B02E74B" w14:textId="77777777" w:rsidR="00342065" w:rsidRDefault="00342065" w:rsidP="00342065">
      <w:pPr>
        <w:pStyle w:val="Heading2"/>
        <w:jc w:val="both"/>
        <w:rPr>
          <w:rFonts w:asciiTheme="majorHAnsi" w:hAnsiTheme="majorHAnsi"/>
        </w:rPr>
      </w:pPr>
    </w:p>
    <w:p w14:paraId="5FB15B28" w14:textId="4DD9A87B" w:rsidR="00342065" w:rsidRPr="00942163" w:rsidRDefault="00342065" w:rsidP="00342065">
      <w:pPr>
        <w:pStyle w:val="Heading1"/>
        <w:spacing w:before="257"/>
        <w:rPr>
          <w:rFonts w:asciiTheme="majorHAnsi" w:hAnsiTheme="majorHAnsi"/>
        </w:rPr>
      </w:pPr>
      <w:r>
        <w:rPr>
          <w:rFonts w:asciiTheme="majorHAnsi" w:hAnsiTheme="majorHAnsi"/>
        </w:rPr>
        <w:br w:type="page"/>
      </w:r>
      <w:r w:rsidRPr="00942163">
        <w:rPr>
          <w:rFonts w:asciiTheme="majorHAnsi" w:hAnsiTheme="majorHAnsi"/>
        </w:rPr>
        <w:lastRenderedPageBreak/>
        <w:t>Students</w:t>
      </w:r>
      <w:r w:rsidRPr="00342065">
        <w:rPr>
          <w:rFonts w:asciiTheme="majorHAnsi" w:hAnsiTheme="majorHAnsi"/>
        </w:rPr>
        <w:t xml:space="preserve"> </w:t>
      </w:r>
      <w:r w:rsidRPr="00942163">
        <w:rPr>
          <w:rFonts w:asciiTheme="majorHAnsi" w:hAnsiTheme="majorHAnsi"/>
        </w:rPr>
        <w:t>Requiring</w:t>
      </w:r>
      <w:r w:rsidRPr="00342065">
        <w:rPr>
          <w:rFonts w:asciiTheme="majorHAnsi" w:hAnsiTheme="majorHAnsi"/>
        </w:rPr>
        <w:t xml:space="preserve"> Accommodations</w:t>
      </w:r>
    </w:p>
    <w:p w14:paraId="320302CC" w14:textId="77777777" w:rsidR="00342065" w:rsidRDefault="00342065" w:rsidP="00342065">
      <w:pPr>
        <w:pStyle w:val="BodyText"/>
        <w:spacing w:before="2"/>
        <w:ind w:right="356"/>
        <w:jc w:val="both"/>
        <w:rPr>
          <w:rFonts w:asciiTheme="majorHAnsi" w:hAnsiTheme="majorHAnsi"/>
        </w:rPr>
      </w:pPr>
      <w:r w:rsidRPr="00942163">
        <w:rPr>
          <w:rFonts w:asciiTheme="majorHAnsi" w:hAnsiTheme="majorHAnsi"/>
        </w:rPr>
        <w:t>Students with disabilities who experience learning barriers and would like to request academic accommodations should</w:t>
      </w:r>
      <w:r w:rsidRPr="00942163">
        <w:rPr>
          <w:rFonts w:asciiTheme="majorHAnsi" w:hAnsiTheme="majorHAnsi"/>
          <w:spacing w:val="-1"/>
        </w:rPr>
        <w:t xml:space="preserve"> </w:t>
      </w:r>
      <w:r w:rsidRPr="00942163">
        <w:rPr>
          <w:rFonts w:asciiTheme="majorHAnsi" w:hAnsiTheme="majorHAnsi"/>
        </w:rPr>
        <w:t>connect</w:t>
      </w:r>
      <w:r w:rsidRPr="00942163">
        <w:rPr>
          <w:rFonts w:asciiTheme="majorHAnsi" w:hAnsiTheme="majorHAnsi"/>
          <w:spacing w:val="-1"/>
        </w:rPr>
        <w:t xml:space="preserve"> </w:t>
      </w:r>
      <w:r w:rsidRPr="00942163">
        <w:rPr>
          <w:rFonts w:asciiTheme="majorHAnsi" w:hAnsiTheme="majorHAnsi"/>
        </w:rPr>
        <w:t>with</w:t>
      </w:r>
      <w:r w:rsidRPr="00942163">
        <w:rPr>
          <w:rFonts w:asciiTheme="majorHAnsi" w:hAnsiTheme="majorHAnsi"/>
          <w:spacing w:val="-1"/>
        </w:rPr>
        <w:t xml:space="preserve"> </w:t>
      </w:r>
      <w:r w:rsidRPr="00942163">
        <w:rPr>
          <w:rFonts w:asciiTheme="majorHAnsi" w:hAnsiTheme="majorHAnsi"/>
        </w:rPr>
        <w:t>the</w:t>
      </w:r>
      <w:r w:rsidRPr="00942163">
        <w:rPr>
          <w:rFonts w:asciiTheme="majorHAnsi" w:hAnsiTheme="majorHAnsi"/>
          <w:spacing w:val="-2"/>
        </w:rPr>
        <w:t xml:space="preserve"> </w:t>
      </w:r>
      <w:r w:rsidRPr="00942163">
        <w:rPr>
          <w:rFonts w:asciiTheme="majorHAnsi" w:hAnsiTheme="majorHAnsi"/>
        </w:rPr>
        <w:t>disability</w:t>
      </w:r>
      <w:r w:rsidRPr="00942163">
        <w:rPr>
          <w:rFonts w:asciiTheme="majorHAnsi" w:hAnsiTheme="majorHAnsi"/>
          <w:spacing w:val="-2"/>
        </w:rPr>
        <w:t xml:space="preserve"> </w:t>
      </w:r>
      <w:r w:rsidRPr="00942163">
        <w:rPr>
          <w:rFonts w:asciiTheme="majorHAnsi" w:hAnsiTheme="majorHAnsi"/>
        </w:rPr>
        <w:t>Resource</w:t>
      </w:r>
      <w:r w:rsidRPr="00942163">
        <w:rPr>
          <w:rFonts w:asciiTheme="majorHAnsi" w:hAnsiTheme="majorHAnsi"/>
          <w:spacing w:val="-2"/>
        </w:rPr>
        <w:t xml:space="preserve"> </w:t>
      </w:r>
      <w:r w:rsidRPr="00942163">
        <w:rPr>
          <w:rFonts w:asciiTheme="majorHAnsi" w:hAnsiTheme="majorHAnsi"/>
        </w:rPr>
        <w:t>Center</w:t>
      </w:r>
      <w:r w:rsidRPr="00942163">
        <w:rPr>
          <w:rFonts w:asciiTheme="majorHAnsi" w:hAnsiTheme="majorHAnsi"/>
          <w:spacing w:val="-1"/>
        </w:rPr>
        <w:t xml:space="preserve"> </w:t>
      </w:r>
      <w:r w:rsidRPr="00942163">
        <w:rPr>
          <w:rFonts w:asciiTheme="majorHAnsi" w:hAnsiTheme="majorHAnsi"/>
        </w:rPr>
        <w:t>by</w:t>
      </w:r>
      <w:r w:rsidRPr="00942163">
        <w:rPr>
          <w:rFonts w:asciiTheme="majorHAnsi" w:hAnsiTheme="majorHAnsi"/>
          <w:spacing w:val="-2"/>
        </w:rPr>
        <w:t xml:space="preserve"> </w:t>
      </w:r>
      <w:r w:rsidRPr="00942163">
        <w:rPr>
          <w:rFonts w:asciiTheme="majorHAnsi" w:hAnsiTheme="majorHAnsi"/>
        </w:rPr>
        <w:t>visiting</w:t>
      </w:r>
      <w:r w:rsidRPr="00942163">
        <w:rPr>
          <w:rFonts w:asciiTheme="majorHAnsi" w:hAnsiTheme="majorHAnsi"/>
          <w:spacing w:val="-1"/>
        </w:rPr>
        <w:t xml:space="preserve"> </w:t>
      </w:r>
      <w:r w:rsidRPr="00942163">
        <w:rPr>
          <w:rFonts w:asciiTheme="majorHAnsi" w:hAnsiTheme="majorHAnsi"/>
          <w:color w:val="0000FF"/>
          <w:u w:val="single" w:color="0000FF"/>
        </w:rPr>
        <w:t>https://disability.ufl.edu/students/get-started/</w:t>
      </w:r>
      <w:r w:rsidRPr="00942163">
        <w:rPr>
          <w:rFonts w:asciiTheme="majorHAnsi" w:hAnsiTheme="majorHAnsi"/>
        </w:rPr>
        <w:t>.</w:t>
      </w:r>
      <w:r w:rsidRPr="00942163">
        <w:rPr>
          <w:rFonts w:asciiTheme="majorHAnsi" w:hAnsiTheme="majorHAnsi"/>
          <w:spacing w:val="-1"/>
        </w:rPr>
        <w:t xml:space="preserve"> </w:t>
      </w:r>
      <w:r w:rsidRPr="00942163">
        <w:rPr>
          <w:rFonts w:asciiTheme="majorHAnsi" w:hAnsiTheme="majorHAnsi"/>
        </w:rPr>
        <w:t>It</w:t>
      </w:r>
      <w:r w:rsidRPr="00942163">
        <w:rPr>
          <w:rFonts w:asciiTheme="majorHAnsi" w:hAnsiTheme="majorHAnsi"/>
          <w:spacing w:val="-1"/>
        </w:rPr>
        <w:t xml:space="preserve"> </w:t>
      </w:r>
      <w:r w:rsidRPr="00942163">
        <w:rPr>
          <w:rFonts w:asciiTheme="majorHAnsi" w:hAnsiTheme="majorHAnsi"/>
        </w:rPr>
        <w:t xml:space="preserve">is important for students to share their accommodation letter with their instructor and discuss their access </w:t>
      </w:r>
      <w:proofErr w:type="gramStart"/>
      <w:r w:rsidRPr="00942163">
        <w:rPr>
          <w:rFonts w:asciiTheme="majorHAnsi" w:hAnsiTheme="majorHAnsi"/>
        </w:rPr>
        <w:t>needs,</w:t>
      </w:r>
      <w:proofErr w:type="gramEnd"/>
      <w:r w:rsidRPr="00942163">
        <w:rPr>
          <w:rFonts w:asciiTheme="majorHAnsi" w:hAnsiTheme="majorHAnsi"/>
        </w:rPr>
        <w:t xml:space="preserve"> as early as possible in the semester.</w:t>
      </w:r>
    </w:p>
    <w:p w14:paraId="3C58F5A5" w14:textId="3F81FF8E" w:rsidR="003D35CC" w:rsidRPr="00942163" w:rsidRDefault="006C3FFC">
      <w:pPr>
        <w:pStyle w:val="Heading1"/>
        <w:spacing w:before="257"/>
        <w:rPr>
          <w:rFonts w:asciiTheme="majorHAnsi" w:hAnsiTheme="majorHAnsi"/>
        </w:rPr>
      </w:pPr>
      <w:r w:rsidRPr="00942163">
        <w:rPr>
          <w:rFonts w:asciiTheme="majorHAnsi" w:hAnsiTheme="majorHAnsi"/>
        </w:rPr>
        <w:t>In-Class</w:t>
      </w:r>
      <w:r w:rsidRPr="00942163">
        <w:rPr>
          <w:rFonts w:asciiTheme="majorHAnsi" w:hAnsiTheme="majorHAnsi"/>
          <w:spacing w:val="-8"/>
        </w:rPr>
        <w:t xml:space="preserve"> </w:t>
      </w:r>
      <w:r w:rsidRPr="00942163">
        <w:rPr>
          <w:rFonts w:asciiTheme="majorHAnsi" w:hAnsiTheme="majorHAnsi"/>
          <w:spacing w:val="-2"/>
        </w:rPr>
        <w:t>Recording</w:t>
      </w:r>
    </w:p>
    <w:p w14:paraId="3BD4A112" w14:textId="77777777" w:rsidR="003D35CC" w:rsidRPr="00942163" w:rsidRDefault="006C3FFC">
      <w:pPr>
        <w:pStyle w:val="BodyText"/>
        <w:ind w:right="389"/>
        <w:rPr>
          <w:rFonts w:asciiTheme="majorHAnsi" w:hAnsiTheme="majorHAnsi"/>
        </w:rPr>
      </w:pPr>
      <w:r w:rsidRPr="00942163">
        <w:rPr>
          <w:rFonts w:asciiTheme="majorHAnsi" w:hAnsiTheme="majorHAnsi"/>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w:t>
      </w:r>
      <w:r w:rsidRPr="00942163">
        <w:rPr>
          <w:rFonts w:asciiTheme="majorHAnsi" w:hAnsiTheme="majorHAnsi"/>
          <w:spacing w:val="-3"/>
        </w:rPr>
        <w:t xml:space="preserve"> </w:t>
      </w:r>
      <w:r w:rsidRPr="00942163">
        <w:rPr>
          <w:rFonts w:asciiTheme="majorHAnsi" w:hAnsiTheme="majorHAnsi"/>
        </w:rPr>
        <w:t>All</w:t>
      </w:r>
      <w:r w:rsidRPr="00942163">
        <w:rPr>
          <w:rFonts w:asciiTheme="majorHAnsi" w:hAnsiTheme="majorHAnsi"/>
          <w:spacing w:val="-3"/>
        </w:rPr>
        <w:t xml:space="preserve"> </w:t>
      </w:r>
      <w:r w:rsidRPr="00942163">
        <w:rPr>
          <w:rFonts w:asciiTheme="majorHAnsi" w:hAnsiTheme="majorHAnsi"/>
        </w:rPr>
        <w:t>other</w:t>
      </w:r>
      <w:r w:rsidRPr="00942163">
        <w:rPr>
          <w:rFonts w:asciiTheme="majorHAnsi" w:hAnsiTheme="majorHAnsi"/>
          <w:spacing w:val="-3"/>
        </w:rPr>
        <w:t xml:space="preserve"> </w:t>
      </w:r>
      <w:r w:rsidRPr="00942163">
        <w:rPr>
          <w:rFonts w:asciiTheme="majorHAnsi" w:hAnsiTheme="majorHAnsi"/>
        </w:rPr>
        <w:t>purposes</w:t>
      </w:r>
      <w:r w:rsidRPr="00942163">
        <w:rPr>
          <w:rFonts w:asciiTheme="majorHAnsi" w:hAnsiTheme="majorHAnsi"/>
          <w:spacing w:val="-3"/>
        </w:rPr>
        <w:t xml:space="preserve"> </w:t>
      </w:r>
      <w:r w:rsidRPr="00942163">
        <w:rPr>
          <w:rFonts w:asciiTheme="majorHAnsi" w:hAnsiTheme="majorHAnsi"/>
        </w:rPr>
        <w:t>are</w:t>
      </w:r>
      <w:r w:rsidRPr="00942163">
        <w:rPr>
          <w:rFonts w:asciiTheme="majorHAnsi" w:hAnsiTheme="majorHAnsi"/>
          <w:spacing w:val="-3"/>
        </w:rPr>
        <w:t xml:space="preserve"> </w:t>
      </w:r>
      <w:r w:rsidRPr="00942163">
        <w:rPr>
          <w:rFonts w:asciiTheme="majorHAnsi" w:hAnsiTheme="majorHAnsi"/>
        </w:rPr>
        <w:t>prohibited.</w:t>
      </w:r>
      <w:r w:rsidRPr="00942163">
        <w:rPr>
          <w:rFonts w:asciiTheme="majorHAnsi" w:hAnsiTheme="majorHAnsi"/>
          <w:spacing w:val="-3"/>
        </w:rPr>
        <w:t xml:space="preserve"> </w:t>
      </w:r>
      <w:r w:rsidRPr="00942163">
        <w:rPr>
          <w:rFonts w:asciiTheme="majorHAnsi" w:hAnsiTheme="majorHAnsi"/>
        </w:rPr>
        <w:t>Specifically,</w:t>
      </w:r>
      <w:r w:rsidRPr="00942163">
        <w:rPr>
          <w:rFonts w:asciiTheme="majorHAnsi" w:hAnsiTheme="majorHAnsi"/>
          <w:spacing w:val="-3"/>
        </w:rPr>
        <w:t xml:space="preserve"> </w:t>
      </w:r>
      <w:r w:rsidRPr="00942163">
        <w:rPr>
          <w:rFonts w:asciiTheme="majorHAnsi" w:hAnsiTheme="majorHAnsi"/>
        </w:rPr>
        <w:t>students</w:t>
      </w:r>
      <w:r w:rsidRPr="00942163">
        <w:rPr>
          <w:rFonts w:asciiTheme="majorHAnsi" w:hAnsiTheme="majorHAnsi"/>
          <w:spacing w:val="-3"/>
        </w:rPr>
        <w:t xml:space="preserve"> </w:t>
      </w:r>
      <w:r w:rsidRPr="00942163">
        <w:rPr>
          <w:rFonts w:asciiTheme="majorHAnsi" w:hAnsiTheme="majorHAnsi"/>
        </w:rPr>
        <w:t>may</w:t>
      </w:r>
      <w:r w:rsidRPr="00942163">
        <w:rPr>
          <w:rFonts w:asciiTheme="majorHAnsi" w:hAnsiTheme="majorHAnsi"/>
          <w:spacing w:val="-3"/>
        </w:rPr>
        <w:t xml:space="preserve"> </w:t>
      </w:r>
      <w:r w:rsidRPr="00942163">
        <w:rPr>
          <w:rFonts w:asciiTheme="majorHAnsi" w:hAnsiTheme="majorHAnsi"/>
        </w:rPr>
        <w:t>not</w:t>
      </w:r>
      <w:r w:rsidRPr="00942163">
        <w:rPr>
          <w:rFonts w:asciiTheme="majorHAnsi" w:hAnsiTheme="majorHAnsi"/>
          <w:spacing w:val="-3"/>
        </w:rPr>
        <w:t xml:space="preserve"> </w:t>
      </w:r>
      <w:r w:rsidRPr="00942163">
        <w:rPr>
          <w:rFonts w:asciiTheme="majorHAnsi" w:hAnsiTheme="majorHAnsi"/>
        </w:rPr>
        <w:t>publish</w:t>
      </w:r>
      <w:r w:rsidRPr="00942163">
        <w:rPr>
          <w:rFonts w:asciiTheme="majorHAnsi" w:hAnsiTheme="majorHAnsi"/>
          <w:spacing w:val="-3"/>
        </w:rPr>
        <w:t xml:space="preserve"> </w:t>
      </w:r>
      <w:r w:rsidRPr="00942163">
        <w:rPr>
          <w:rFonts w:asciiTheme="majorHAnsi" w:hAnsiTheme="majorHAnsi"/>
        </w:rPr>
        <w:t>recorded</w:t>
      </w:r>
      <w:r w:rsidRPr="00942163">
        <w:rPr>
          <w:rFonts w:asciiTheme="majorHAnsi" w:hAnsiTheme="majorHAnsi"/>
          <w:spacing w:val="-3"/>
        </w:rPr>
        <w:t xml:space="preserve"> </w:t>
      </w:r>
      <w:r w:rsidRPr="00942163">
        <w:rPr>
          <w:rFonts w:asciiTheme="majorHAnsi" w:hAnsiTheme="majorHAnsi"/>
        </w:rPr>
        <w:t>lectures</w:t>
      </w:r>
      <w:r w:rsidRPr="00942163">
        <w:rPr>
          <w:rFonts w:asciiTheme="majorHAnsi" w:hAnsiTheme="majorHAnsi"/>
          <w:spacing w:val="-3"/>
        </w:rPr>
        <w:t xml:space="preserve"> </w:t>
      </w:r>
      <w:r w:rsidRPr="00942163">
        <w:rPr>
          <w:rFonts w:asciiTheme="majorHAnsi" w:hAnsiTheme="majorHAnsi"/>
        </w:rPr>
        <w:t>without</w:t>
      </w:r>
      <w:r w:rsidRPr="00942163">
        <w:rPr>
          <w:rFonts w:asciiTheme="majorHAnsi" w:hAnsiTheme="majorHAnsi"/>
          <w:spacing w:val="-3"/>
        </w:rPr>
        <w:t xml:space="preserve"> </w:t>
      </w:r>
      <w:r w:rsidRPr="00942163">
        <w:rPr>
          <w:rFonts w:asciiTheme="majorHAnsi" w:hAnsiTheme="majorHAnsi"/>
        </w:rPr>
        <w:t>the written consent of the instructor.</w:t>
      </w:r>
    </w:p>
    <w:p w14:paraId="6733F91E" w14:textId="77777777" w:rsidR="003D35CC" w:rsidRPr="00942163" w:rsidRDefault="003D35CC">
      <w:pPr>
        <w:pStyle w:val="BodyText"/>
        <w:spacing w:before="22"/>
        <w:ind w:left="0"/>
        <w:rPr>
          <w:rFonts w:asciiTheme="majorHAnsi" w:hAnsiTheme="majorHAnsi"/>
        </w:rPr>
      </w:pPr>
    </w:p>
    <w:p w14:paraId="0ED770A6" w14:textId="77777777" w:rsidR="006237C5" w:rsidRDefault="006C3FFC" w:rsidP="006237C5">
      <w:pPr>
        <w:pStyle w:val="BodyText"/>
        <w:spacing w:before="0"/>
        <w:ind w:right="383"/>
        <w:rPr>
          <w:rFonts w:asciiTheme="majorHAnsi" w:hAnsiTheme="majorHAnsi"/>
        </w:rPr>
      </w:pPr>
      <w:r w:rsidRPr="00942163">
        <w:rPr>
          <w:rFonts w:asciiTheme="majorHAnsi" w:hAnsiTheme="majorHAnsi"/>
        </w:rPr>
        <w:t>A “class lecture” is an educational presentation intended to inform or teach enrolled students about a particular subject,</w:t>
      </w:r>
      <w:r w:rsidRPr="00942163">
        <w:rPr>
          <w:rFonts w:asciiTheme="majorHAnsi" w:hAnsiTheme="majorHAnsi"/>
          <w:spacing w:val="-3"/>
        </w:rPr>
        <w:t xml:space="preserve"> </w:t>
      </w:r>
      <w:r w:rsidRPr="00942163">
        <w:rPr>
          <w:rFonts w:asciiTheme="majorHAnsi" w:hAnsiTheme="majorHAnsi"/>
        </w:rPr>
        <w:t>including</w:t>
      </w:r>
      <w:r w:rsidRPr="00942163">
        <w:rPr>
          <w:rFonts w:asciiTheme="majorHAnsi" w:hAnsiTheme="majorHAnsi"/>
          <w:spacing w:val="-3"/>
        </w:rPr>
        <w:t xml:space="preserve"> </w:t>
      </w:r>
      <w:r w:rsidRPr="00942163">
        <w:rPr>
          <w:rFonts w:asciiTheme="majorHAnsi" w:hAnsiTheme="majorHAnsi"/>
        </w:rPr>
        <w:t>any</w:t>
      </w:r>
      <w:r w:rsidRPr="00942163">
        <w:rPr>
          <w:rFonts w:asciiTheme="majorHAnsi" w:hAnsiTheme="majorHAnsi"/>
          <w:spacing w:val="-3"/>
        </w:rPr>
        <w:t xml:space="preserve"> </w:t>
      </w:r>
      <w:r w:rsidRPr="00942163">
        <w:rPr>
          <w:rFonts w:asciiTheme="majorHAnsi" w:hAnsiTheme="majorHAnsi"/>
        </w:rPr>
        <w:t>instructor-led</w:t>
      </w:r>
      <w:r w:rsidRPr="00942163">
        <w:rPr>
          <w:rFonts w:asciiTheme="majorHAnsi" w:hAnsiTheme="majorHAnsi"/>
          <w:spacing w:val="-3"/>
        </w:rPr>
        <w:t xml:space="preserve"> </w:t>
      </w:r>
      <w:r w:rsidRPr="00942163">
        <w:rPr>
          <w:rFonts w:asciiTheme="majorHAnsi" w:hAnsiTheme="majorHAnsi"/>
        </w:rPr>
        <w:t>discussions</w:t>
      </w:r>
      <w:r w:rsidRPr="00942163">
        <w:rPr>
          <w:rFonts w:asciiTheme="majorHAnsi" w:hAnsiTheme="majorHAnsi"/>
          <w:spacing w:val="-3"/>
        </w:rPr>
        <w:t xml:space="preserve"> </w:t>
      </w:r>
      <w:r w:rsidRPr="00942163">
        <w:rPr>
          <w:rFonts w:asciiTheme="majorHAnsi" w:hAnsiTheme="majorHAnsi"/>
        </w:rPr>
        <w:t>that</w:t>
      </w:r>
      <w:r w:rsidRPr="00942163">
        <w:rPr>
          <w:rFonts w:asciiTheme="majorHAnsi" w:hAnsiTheme="majorHAnsi"/>
          <w:spacing w:val="-3"/>
        </w:rPr>
        <w:t xml:space="preserve"> </w:t>
      </w:r>
      <w:r w:rsidRPr="00942163">
        <w:rPr>
          <w:rFonts w:asciiTheme="majorHAnsi" w:hAnsiTheme="majorHAnsi"/>
        </w:rPr>
        <w:t>form</w:t>
      </w:r>
      <w:r w:rsidRPr="00942163">
        <w:rPr>
          <w:rFonts w:asciiTheme="majorHAnsi" w:hAnsiTheme="majorHAnsi"/>
          <w:spacing w:val="-3"/>
        </w:rPr>
        <w:t xml:space="preserve"> </w:t>
      </w:r>
      <w:r w:rsidRPr="00942163">
        <w:rPr>
          <w:rFonts w:asciiTheme="majorHAnsi" w:hAnsiTheme="majorHAnsi"/>
        </w:rPr>
        <w:t>part</w:t>
      </w:r>
      <w:r w:rsidRPr="00942163">
        <w:rPr>
          <w:rFonts w:asciiTheme="majorHAnsi" w:hAnsiTheme="majorHAnsi"/>
          <w:spacing w:val="-3"/>
        </w:rPr>
        <w:t xml:space="preserve"> </w:t>
      </w:r>
      <w:r w:rsidRPr="00942163">
        <w:rPr>
          <w:rFonts w:asciiTheme="majorHAnsi" w:hAnsiTheme="majorHAnsi"/>
        </w:rPr>
        <w:t>of</w:t>
      </w:r>
      <w:r w:rsidRPr="00942163">
        <w:rPr>
          <w:rFonts w:asciiTheme="majorHAnsi" w:hAnsiTheme="majorHAnsi"/>
          <w:spacing w:val="-3"/>
        </w:rPr>
        <w:t xml:space="preserve"> </w:t>
      </w:r>
      <w:r w:rsidRPr="00942163">
        <w:rPr>
          <w:rFonts w:asciiTheme="majorHAnsi" w:hAnsiTheme="majorHAnsi"/>
        </w:rPr>
        <w:t>the</w:t>
      </w:r>
      <w:r w:rsidRPr="00942163">
        <w:rPr>
          <w:rFonts w:asciiTheme="majorHAnsi" w:hAnsiTheme="majorHAnsi"/>
          <w:spacing w:val="-3"/>
        </w:rPr>
        <w:t xml:space="preserve"> </w:t>
      </w:r>
      <w:r w:rsidRPr="00942163">
        <w:rPr>
          <w:rFonts w:asciiTheme="majorHAnsi" w:hAnsiTheme="majorHAnsi"/>
        </w:rPr>
        <w:t>presentation,</w:t>
      </w:r>
      <w:r w:rsidRPr="00942163">
        <w:rPr>
          <w:rFonts w:asciiTheme="majorHAnsi" w:hAnsiTheme="majorHAnsi"/>
          <w:spacing w:val="-3"/>
        </w:rPr>
        <w:t xml:space="preserve"> </w:t>
      </w:r>
      <w:r w:rsidRPr="00942163">
        <w:rPr>
          <w:rFonts w:asciiTheme="majorHAnsi" w:hAnsiTheme="majorHAnsi"/>
        </w:rPr>
        <w:t>and</w:t>
      </w:r>
      <w:r w:rsidRPr="00942163">
        <w:rPr>
          <w:rFonts w:asciiTheme="majorHAnsi" w:hAnsiTheme="majorHAnsi"/>
          <w:spacing w:val="-3"/>
        </w:rPr>
        <w:t xml:space="preserve"> </w:t>
      </w:r>
      <w:r w:rsidRPr="00942163">
        <w:rPr>
          <w:rFonts w:asciiTheme="majorHAnsi" w:hAnsiTheme="majorHAnsi"/>
        </w:rPr>
        <w:t>delivered</w:t>
      </w:r>
      <w:r w:rsidRPr="00942163">
        <w:rPr>
          <w:rFonts w:asciiTheme="majorHAnsi" w:hAnsiTheme="majorHAnsi"/>
          <w:spacing w:val="-3"/>
        </w:rPr>
        <w:t xml:space="preserve"> </w:t>
      </w:r>
      <w:r w:rsidRPr="00942163">
        <w:rPr>
          <w:rFonts w:asciiTheme="majorHAnsi" w:hAnsiTheme="majorHAnsi"/>
        </w:rPr>
        <w:t>by</w:t>
      </w:r>
      <w:r w:rsidRPr="00942163">
        <w:rPr>
          <w:rFonts w:asciiTheme="majorHAnsi" w:hAnsiTheme="majorHAnsi"/>
          <w:spacing w:val="-3"/>
        </w:rPr>
        <w:t xml:space="preserve"> </w:t>
      </w:r>
      <w:r w:rsidRPr="00942163">
        <w:rPr>
          <w:rFonts w:asciiTheme="majorHAnsi" w:hAnsiTheme="majorHAnsi"/>
        </w:rPr>
        <w:t>any</w:t>
      </w:r>
      <w:r w:rsidRPr="00942163">
        <w:rPr>
          <w:rFonts w:asciiTheme="majorHAnsi" w:hAnsiTheme="majorHAnsi"/>
          <w:spacing w:val="-3"/>
        </w:rPr>
        <w:t xml:space="preserve"> </w:t>
      </w:r>
      <w:r w:rsidRPr="00942163">
        <w:rPr>
          <w:rFonts w:asciiTheme="majorHAnsi" w:hAnsiTheme="majorHAnsi"/>
        </w:rPr>
        <w:t>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w:t>
      </w:r>
      <w:r w:rsidRPr="00942163">
        <w:rPr>
          <w:rFonts w:asciiTheme="majorHAnsi" w:hAnsiTheme="majorHAnsi"/>
          <w:spacing w:val="-2"/>
        </w:rPr>
        <w:t xml:space="preserve"> </w:t>
      </w:r>
      <w:r w:rsidRPr="00942163">
        <w:rPr>
          <w:rFonts w:asciiTheme="majorHAnsi" w:hAnsiTheme="majorHAnsi"/>
        </w:rPr>
        <w:t>between</w:t>
      </w:r>
      <w:r w:rsidRPr="00942163">
        <w:rPr>
          <w:rFonts w:asciiTheme="majorHAnsi" w:hAnsiTheme="majorHAnsi"/>
          <w:spacing w:val="-2"/>
        </w:rPr>
        <w:t xml:space="preserve"> </w:t>
      </w:r>
      <w:r w:rsidRPr="00942163">
        <w:rPr>
          <w:rFonts w:asciiTheme="majorHAnsi" w:hAnsiTheme="majorHAnsi"/>
        </w:rPr>
        <w:t>students</w:t>
      </w:r>
      <w:r w:rsidRPr="00942163">
        <w:rPr>
          <w:rFonts w:asciiTheme="majorHAnsi" w:hAnsiTheme="majorHAnsi"/>
          <w:spacing w:val="-2"/>
        </w:rPr>
        <w:t xml:space="preserve"> </w:t>
      </w:r>
      <w:r w:rsidRPr="00942163">
        <w:rPr>
          <w:rFonts w:asciiTheme="majorHAnsi" w:hAnsiTheme="majorHAnsi"/>
        </w:rPr>
        <w:t>in</w:t>
      </w:r>
      <w:r w:rsidRPr="00942163">
        <w:rPr>
          <w:rFonts w:asciiTheme="majorHAnsi" w:hAnsiTheme="majorHAnsi"/>
          <w:spacing w:val="-2"/>
        </w:rPr>
        <w:t xml:space="preserve"> </w:t>
      </w:r>
      <w:r w:rsidRPr="00942163">
        <w:rPr>
          <w:rFonts w:asciiTheme="majorHAnsi" w:hAnsiTheme="majorHAnsi"/>
        </w:rPr>
        <w:t>the</w:t>
      </w:r>
      <w:r w:rsidRPr="00942163">
        <w:rPr>
          <w:rFonts w:asciiTheme="majorHAnsi" w:hAnsiTheme="majorHAnsi"/>
          <w:spacing w:val="-2"/>
        </w:rPr>
        <w:t xml:space="preserve"> </w:t>
      </w:r>
      <w:r w:rsidRPr="00942163">
        <w:rPr>
          <w:rFonts w:asciiTheme="majorHAnsi" w:hAnsiTheme="majorHAnsi"/>
        </w:rPr>
        <w:t>class</w:t>
      </w:r>
      <w:r w:rsidRPr="00942163">
        <w:rPr>
          <w:rFonts w:asciiTheme="majorHAnsi" w:hAnsiTheme="majorHAnsi"/>
          <w:spacing w:val="-2"/>
        </w:rPr>
        <w:t xml:space="preserve"> </w:t>
      </w:r>
      <w:r w:rsidRPr="00942163">
        <w:rPr>
          <w:rFonts w:asciiTheme="majorHAnsi" w:hAnsiTheme="majorHAnsi"/>
        </w:rPr>
        <w:t>or</w:t>
      </w:r>
      <w:r w:rsidRPr="00942163">
        <w:rPr>
          <w:rFonts w:asciiTheme="majorHAnsi" w:hAnsiTheme="majorHAnsi"/>
          <w:spacing w:val="-2"/>
        </w:rPr>
        <w:t xml:space="preserve"> </w:t>
      </w:r>
      <w:r w:rsidRPr="00942163">
        <w:rPr>
          <w:rFonts w:asciiTheme="majorHAnsi" w:hAnsiTheme="majorHAnsi"/>
        </w:rPr>
        <w:t>between</w:t>
      </w:r>
      <w:r w:rsidRPr="00942163">
        <w:rPr>
          <w:rFonts w:asciiTheme="majorHAnsi" w:hAnsiTheme="majorHAnsi"/>
          <w:spacing w:val="-2"/>
        </w:rPr>
        <w:t xml:space="preserve"> </w:t>
      </w:r>
      <w:r w:rsidRPr="00942163">
        <w:rPr>
          <w:rFonts w:asciiTheme="majorHAnsi" w:hAnsiTheme="majorHAnsi"/>
        </w:rPr>
        <w:t>a</w:t>
      </w:r>
      <w:r w:rsidRPr="00942163">
        <w:rPr>
          <w:rFonts w:asciiTheme="majorHAnsi" w:hAnsiTheme="majorHAnsi"/>
          <w:spacing w:val="-2"/>
        </w:rPr>
        <w:t xml:space="preserve"> </w:t>
      </w:r>
      <w:r w:rsidRPr="00942163">
        <w:rPr>
          <w:rFonts w:asciiTheme="majorHAnsi" w:hAnsiTheme="majorHAnsi"/>
        </w:rPr>
        <w:t>student</w:t>
      </w:r>
      <w:r w:rsidRPr="00942163">
        <w:rPr>
          <w:rFonts w:asciiTheme="majorHAnsi" w:hAnsiTheme="majorHAnsi"/>
          <w:spacing w:val="-2"/>
        </w:rPr>
        <w:t xml:space="preserve"> </w:t>
      </w:r>
      <w:r w:rsidRPr="00942163">
        <w:rPr>
          <w:rFonts w:asciiTheme="majorHAnsi" w:hAnsiTheme="majorHAnsi"/>
        </w:rPr>
        <w:t>and</w:t>
      </w:r>
      <w:r w:rsidRPr="00942163">
        <w:rPr>
          <w:rFonts w:asciiTheme="majorHAnsi" w:hAnsiTheme="majorHAnsi"/>
          <w:spacing w:val="-2"/>
        </w:rPr>
        <w:t xml:space="preserve"> </w:t>
      </w:r>
      <w:r w:rsidRPr="00942163">
        <w:rPr>
          <w:rFonts w:asciiTheme="majorHAnsi" w:hAnsiTheme="majorHAnsi"/>
        </w:rPr>
        <w:t>the</w:t>
      </w:r>
      <w:r w:rsidRPr="00942163">
        <w:rPr>
          <w:rFonts w:asciiTheme="majorHAnsi" w:hAnsiTheme="majorHAnsi"/>
          <w:spacing w:val="-2"/>
        </w:rPr>
        <w:t xml:space="preserve"> </w:t>
      </w:r>
      <w:r w:rsidRPr="00942163">
        <w:rPr>
          <w:rFonts w:asciiTheme="majorHAnsi" w:hAnsiTheme="majorHAnsi"/>
        </w:rPr>
        <w:t>faculty</w:t>
      </w:r>
      <w:r w:rsidRPr="00942163">
        <w:rPr>
          <w:rFonts w:asciiTheme="majorHAnsi" w:hAnsiTheme="majorHAnsi"/>
          <w:spacing w:val="-2"/>
        </w:rPr>
        <w:t xml:space="preserve"> </w:t>
      </w:r>
      <w:r w:rsidRPr="00942163">
        <w:rPr>
          <w:rFonts w:asciiTheme="majorHAnsi" w:hAnsiTheme="majorHAnsi"/>
        </w:rPr>
        <w:t>or</w:t>
      </w:r>
      <w:r w:rsidRPr="00942163">
        <w:rPr>
          <w:rFonts w:asciiTheme="majorHAnsi" w:hAnsiTheme="majorHAnsi"/>
          <w:spacing w:val="-2"/>
        </w:rPr>
        <w:t xml:space="preserve"> </w:t>
      </w:r>
      <w:r w:rsidRPr="00942163">
        <w:rPr>
          <w:rFonts w:asciiTheme="majorHAnsi" w:hAnsiTheme="majorHAnsi"/>
        </w:rPr>
        <w:t>lecturer</w:t>
      </w:r>
      <w:r w:rsidRPr="00942163">
        <w:rPr>
          <w:rFonts w:asciiTheme="majorHAnsi" w:hAnsiTheme="majorHAnsi"/>
          <w:spacing w:val="-2"/>
        </w:rPr>
        <w:t xml:space="preserve"> </w:t>
      </w:r>
      <w:r w:rsidRPr="00942163">
        <w:rPr>
          <w:rFonts w:asciiTheme="majorHAnsi" w:hAnsiTheme="majorHAnsi"/>
        </w:rPr>
        <w:t>during</w:t>
      </w:r>
      <w:r w:rsidRPr="00942163">
        <w:rPr>
          <w:rFonts w:asciiTheme="majorHAnsi" w:hAnsiTheme="majorHAnsi"/>
          <w:spacing w:val="-2"/>
        </w:rPr>
        <w:t xml:space="preserve"> </w:t>
      </w:r>
      <w:r w:rsidRPr="00942163">
        <w:rPr>
          <w:rFonts w:asciiTheme="majorHAnsi" w:hAnsiTheme="majorHAnsi"/>
        </w:rPr>
        <w:t>a</w:t>
      </w:r>
      <w:r w:rsidRPr="00942163">
        <w:rPr>
          <w:rFonts w:asciiTheme="majorHAnsi" w:hAnsiTheme="majorHAnsi"/>
          <w:spacing w:val="-2"/>
        </w:rPr>
        <w:t xml:space="preserve"> </w:t>
      </w:r>
      <w:r w:rsidRPr="00942163">
        <w:rPr>
          <w:rFonts w:asciiTheme="majorHAnsi" w:hAnsiTheme="majorHAnsi"/>
        </w:rPr>
        <w:t>class</w:t>
      </w:r>
      <w:r w:rsidRPr="00942163">
        <w:rPr>
          <w:rFonts w:asciiTheme="majorHAnsi" w:hAnsiTheme="majorHAnsi"/>
          <w:spacing w:val="-2"/>
        </w:rPr>
        <w:t xml:space="preserve"> </w:t>
      </w:r>
      <w:r w:rsidRPr="00942163">
        <w:rPr>
          <w:rFonts w:asciiTheme="majorHAnsi" w:hAnsiTheme="majorHAnsi"/>
        </w:rPr>
        <w:t>session.</w:t>
      </w:r>
    </w:p>
    <w:p w14:paraId="4EF8F2A8" w14:textId="77777777" w:rsidR="006237C5" w:rsidRDefault="006237C5" w:rsidP="006237C5">
      <w:pPr>
        <w:pStyle w:val="BodyText"/>
        <w:spacing w:before="0"/>
        <w:ind w:right="383"/>
        <w:rPr>
          <w:rFonts w:asciiTheme="majorHAnsi" w:hAnsiTheme="majorHAnsi"/>
        </w:rPr>
      </w:pPr>
    </w:p>
    <w:p w14:paraId="7CC8367E" w14:textId="7A0939BD" w:rsidR="003D35CC" w:rsidRDefault="006C3FFC" w:rsidP="006237C5">
      <w:pPr>
        <w:pStyle w:val="BodyText"/>
        <w:spacing w:before="0"/>
        <w:ind w:right="383"/>
        <w:rPr>
          <w:rFonts w:asciiTheme="majorHAnsi" w:hAnsiTheme="majorHAnsi"/>
        </w:rPr>
      </w:pPr>
      <w:r w:rsidRPr="00942163">
        <w:rPr>
          <w:rFonts w:asciiTheme="majorHAnsi" w:hAnsiTheme="majorHAnsi"/>
        </w:rPr>
        <w:t xml:space="preserve">Publication without permission </w:t>
      </w:r>
      <w:proofErr w:type="gramStart"/>
      <w:r w:rsidRPr="00942163">
        <w:rPr>
          <w:rFonts w:asciiTheme="majorHAnsi" w:hAnsiTheme="majorHAnsi"/>
        </w:rPr>
        <w:t>of</w:t>
      </w:r>
      <w:proofErr w:type="gramEnd"/>
      <w:r w:rsidRPr="00942163">
        <w:rPr>
          <w:rFonts w:asciiTheme="majorHAnsi" w:hAnsiTheme="majorHAnsi"/>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w:t>
      </w:r>
      <w:r w:rsidRPr="00942163">
        <w:rPr>
          <w:rFonts w:asciiTheme="majorHAnsi" w:hAnsiTheme="majorHAnsi"/>
          <w:spacing w:val="-3"/>
        </w:rPr>
        <w:t xml:space="preserve"> </w:t>
      </w:r>
      <w:r w:rsidRPr="00942163">
        <w:rPr>
          <w:rFonts w:asciiTheme="majorHAnsi" w:hAnsiTheme="majorHAnsi"/>
        </w:rPr>
        <w:t>but</w:t>
      </w:r>
      <w:r w:rsidRPr="00942163">
        <w:rPr>
          <w:rFonts w:asciiTheme="majorHAnsi" w:hAnsiTheme="majorHAnsi"/>
          <w:spacing w:val="-3"/>
        </w:rPr>
        <w:t xml:space="preserve"> </w:t>
      </w:r>
      <w:r w:rsidRPr="00942163">
        <w:rPr>
          <w:rFonts w:asciiTheme="majorHAnsi" w:hAnsiTheme="majorHAnsi"/>
        </w:rPr>
        <w:t>not</w:t>
      </w:r>
      <w:r w:rsidRPr="00942163">
        <w:rPr>
          <w:rFonts w:asciiTheme="majorHAnsi" w:hAnsiTheme="majorHAnsi"/>
          <w:spacing w:val="-3"/>
        </w:rPr>
        <w:t xml:space="preserve"> </w:t>
      </w:r>
      <w:r w:rsidRPr="00942163">
        <w:rPr>
          <w:rFonts w:asciiTheme="majorHAnsi" w:hAnsiTheme="majorHAnsi"/>
        </w:rPr>
        <w:t>limited</w:t>
      </w:r>
      <w:r w:rsidRPr="00942163">
        <w:rPr>
          <w:rFonts w:asciiTheme="majorHAnsi" w:hAnsiTheme="majorHAnsi"/>
          <w:spacing w:val="-3"/>
        </w:rPr>
        <w:t xml:space="preserve"> </w:t>
      </w:r>
      <w:r w:rsidRPr="00942163">
        <w:rPr>
          <w:rFonts w:asciiTheme="majorHAnsi" w:hAnsiTheme="majorHAnsi"/>
        </w:rPr>
        <w:t>to</w:t>
      </w:r>
      <w:r w:rsidRPr="00942163">
        <w:rPr>
          <w:rFonts w:asciiTheme="majorHAnsi" w:hAnsiTheme="majorHAnsi"/>
          <w:spacing w:val="-3"/>
        </w:rPr>
        <w:t xml:space="preserve"> </w:t>
      </w:r>
      <w:r w:rsidRPr="00942163">
        <w:rPr>
          <w:rFonts w:asciiTheme="majorHAnsi" w:hAnsiTheme="majorHAnsi"/>
        </w:rPr>
        <w:t>social</w:t>
      </w:r>
      <w:r w:rsidRPr="00942163">
        <w:rPr>
          <w:rFonts w:asciiTheme="majorHAnsi" w:hAnsiTheme="majorHAnsi"/>
          <w:spacing w:val="-3"/>
        </w:rPr>
        <w:t xml:space="preserve"> </w:t>
      </w:r>
      <w:r w:rsidRPr="00942163">
        <w:rPr>
          <w:rFonts w:asciiTheme="majorHAnsi" w:hAnsiTheme="majorHAnsi"/>
        </w:rPr>
        <w:t>media,</w:t>
      </w:r>
      <w:r w:rsidRPr="00942163">
        <w:rPr>
          <w:rFonts w:asciiTheme="majorHAnsi" w:hAnsiTheme="majorHAnsi"/>
          <w:spacing w:val="-2"/>
        </w:rPr>
        <w:t xml:space="preserve"> </w:t>
      </w:r>
      <w:r w:rsidRPr="00942163">
        <w:rPr>
          <w:rFonts w:asciiTheme="majorHAnsi" w:hAnsiTheme="majorHAnsi"/>
        </w:rPr>
        <w:t>book,</w:t>
      </w:r>
      <w:r w:rsidRPr="00942163">
        <w:rPr>
          <w:rFonts w:asciiTheme="majorHAnsi" w:hAnsiTheme="majorHAnsi"/>
          <w:spacing w:val="-2"/>
        </w:rPr>
        <w:t xml:space="preserve"> </w:t>
      </w:r>
      <w:r w:rsidRPr="00942163">
        <w:rPr>
          <w:rFonts w:asciiTheme="majorHAnsi" w:hAnsiTheme="majorHAnsi"/>
        </w:rPr>
        <w:t>magazine,</w:t>
      </w:r>
      <w:r w:rsidRPr="00942163">
        <w:rPr>
          <w:rFonts w:asciiTheme="majorHAnsi" w:hAnsiTheme="majorHAnsi"/>
          <w:spacing w:val="-3"/>
        </w:rPr>
        <w:t xml:space="preserve"> </w:t>
      </w:r>
      <w:r w:rsidRPr="00942163">
        <w:rPr>
          <w:rFonts w:asciiTheme="majorHAnsi" w:hAnsiTheme="majorHAnsi"/>
        </w:rPr>
        <w:t>newspaper,</w:t>
      </w:r>
      <w:r w:rsidRPr="00942163">
        <w:rPr>
          <w:rFonts w:asciiTheme="majorHAnsi" w:hAnsiTheme="majorHAnsi"/>
          <w:spacing w:val="-3"/>
        </w:rPr>
        <w:t xml:space="preserve"> </w:t>
      </w:r>
      <w:r w:rsidRPr="00942163">
        <w:rPr>
          <w:rFonts w:asciiTheme="majorHAnsi" w:hAnsiTheme="majorHAnsi"/>
        </w:rPr>
        <w:t>leaflet,</w:t>
      </w:r>
      <w:r w:rsidRPr="00942163">
        <w:rPr>
          <w:rFonts w:asciiTheme="majorHAnsi" w:hAnsiTheme="majorHAnsi"/>
          <w:spacing w:val="-3"/>
        </w:rPr>
        <w:t xml:space="preserve"> </w:t>
      </w:r>
      <w:r w:rsidRPr="00942163">
        <w:rPr>
          <w:rFonts w:asciiTheme="majorHAnsi" w:hAnsiTheme="majorHAnsi"/>
        </w:rPr>
        <w:t>or</w:t>
      </w:r>
      <w:r w:rsidRPr="00942163">
        <w:rPr>
          <w:rFonts w:asciiTheme="majorHAnsi" w:hAnsiTheme="majorHAnsi"/>
          <w:spacing w:val="-3"/>
        </w:rPr>
        <w:t xml:space="preserve"> </w:t>
      </w:r>
      <w:r w:rsidRPr="00942163">
        <w:rPr>
          <w:rFonts w:asciiTheme="majorHAnsi" w:hAnsiTheme="majorHAnsi"/>
        </w:rPr>
        <w:t>third</w:t>
      </w:r>
      <w:r w:rsidRPr="00942163">
        <w:rPr>
          <w:rFonts w:asciiTheme="majorHAnsi" w:hAnsiTheme="majorHAnsi"/>
          <w:spacing w:val="-3"/>
        </w:rPr>
        <w:t xml:space="preserve"> </w:t>
      </w:r>
      <w:r w:rsidRPr="00942163">
        <w:rPr>
          <w:rFonts w:asciiTheme="majorHAnsi" w:hAnsiTheme="majorHAnsi"/>
        </w:rPr>
        <w:t>party</w:t>
      </w:r>
      <w:r w:rsidRPr="00942163">
        <w:rPr>
          <w:rFonts w:asciiTheme="majorHAnsi" w:hAnsiTheme="majorHAnsi"/>
          <w:spacing w:val="-3"/>
        </w:rPr>
        <w:t xml:space="preserve"> </w:t>
      </w:r>
      <w:r w:rsidRPr="00942163">
        <w:rPr>
          <w:rFonts w:asciiTheme="majorHAnsi" w:hAnsiTheme="majorHAnsi"/>
        </w:rPr>
        <w:t>note/tutoring</w:t>
      </w:r>
      <w:r w:rsidRPr="00942163">
        <w:rPr>
          <w:rFonts w:asciiTheme="majorHAnsi" w:hAnsiTheme="majorHAnsi"/>
          <w:spacing w:val="-3"/>
        </w:rPr>
        <w:t xml:space="preserve"> </w:t>
      </w:r>
      <w:r w:rsidRPr="00942163">
        <w:rPr>
          <w:rFonts w:asciiTheme="majorHAnsi" w:hAnsiTheme="majorHAnsi"/>
        </w:rPr>
        <w:t>services. A</w:t>
      </w:r>
      <w:r w:rsidRPr="00942163">
        <w:rPr>
          <w:rFonts w:asciiTheme="majorHAnsi" w:hAnsiTheme="majorHAnsi"/>
          <w:spacing w:val="-2"/>
        </w:rPr>
        <w:t xml:space="preserve"> </w:t>
      </w:r>
      <w:r w:rsidRPr="00942163">
        <w:rPr>
          <w:rFonts w:asciiTheme="majorHAnsi" w:hAnsiTheme="majorHAnsi"/>
        </w:rPr>
        <w:t>student</w:t>
      </w:r>
      <w:r w:rsidRPr="00942163">
        <w:rPr>
          <w:rFonts w:asciiTheme="majorHAnsi" w:hAnsiTheme="majorHAnsi"/>
          <w:spacing w:val="-2"/>
        </w:rPr>
        <w:t xml:space="preserve"> </w:t>
      </w:r>
      <w:r w:rsidRPr="00942163">
        <w:rPr>
          <w:rFonts w:asciiTheme="majorHAnsi" w:hAnsiTheme="majorHAnsi"/>
        </w:rPr>
        <w:t>who</w:t>
      </w:r>
      <w:r w:rsidRPr="00942163">
        <w:rPr>
          <w:rFonts w:asciiTheme="majorHAnsi" w:hAnsiTheme="majorHAnsi"/>
          <w:spacing w:val="-2"/>
        </w:rPr>
        <w:t xml:space="preserve"> </w:t>
      </w:r>
      <w:r w:rsidRPr="00942163">
        <w:rPr>
          <w:rFonts w:asciiTheme="majorHAnsi" w:hAnsiTheme="majorHAnsi"/>
        </w:rPr>
        <w:t>publishes</w:t>
      </w:r>
      <w:r w:rsidRPr="00942163">
        <w:rPr>
          <w:rFonts w:asciiTheme="majorHAnsi" w:hAnsiTheme="majorHAnsi"/>
          <w:spacing w:val="-2"/>
        </w:rPr>
        <w:t xml:space="preserve"> </w:t>
      </w:r>
      <w:r w:rsidRPr="00942163">
        <w:rPr>
          <w:rFonts w:asciiTheme="majorHAnsi" w:hAnsiTheme="majorHAnsi"/>
        </w:rPr>
        <w:t>a</w:t>
      </w:r>
      <w:r w:rsidRPr="00942163">
        <w:rPr>
          <w:rFonts w:asciiTheme="majorHAnsi" w:hAnsiTheme="majorHAnsi"/>
          <w:spacing w:val="-2"/>
        </w:rPr>
        <w:t xml:space="preserve"> </w:t>
      </w:r>
      <w:r w:rsidRPr="00942163">
        <w:rPr>
          <w:rFonts w:asciiTheme="majorHAnsi" w:hAnsiTheme="majorHAnsi"/>
        </w:rPr>
        <w:t>recording</w:t>
      </w:r>
      <w:r w:rsidRPr="00942163">
        <w:rPr>
          <w:rFonts w:asciiTheme="majorHAnsi" w:hAnsiTheme="majorHAnsi"/>
          <w:spacing w:val="-2"/>
        </w:rPr>
        <w:t xml:space="preserve"> </w:t>
      </w:r>
      <w:r w:rsidRPr="00942163">
        <w:rPr>
          <w:rFonts w:asciiTheme="majorHAnsi" w:hAnsiTheme="majorHAnsi"/>
        </w:rPr>
        <w:t>without</w:t>
      </w:r>
      <w:r w:rsidRPr="00942163">
        <w:rPr>
          <w:rFonts w:asciiTheme="majorHAnsi" w:hAnsiTheme="majorHAnsi"/>
          <w:spacing w:val="-2"/>
        </w:rPr>
        <w:t xml:space="preserve"> </w:t>
      </w:r>
      <w:r w:rsidRPr="00942163">
        <w:rPr>
          <w:rFonts w:asciiTheme="majorHAnsi" w:hAnsiTheme="majorHAnsi"/>
        </w:rPr>
        <w:t>written</w:t>
      </w:r>
      <w:r w:rsidRPr="00942163">
        <w:rPr>
          <w:rFonts w:asciiTheme="majorHAnsi" w:hAnsiTheme="majorHAnsi"/>
          <w:spacing w:val="-2"/>
        </w:rPr>
        <w:t xml:space="preserve"> </w:t>
      </w:r>
      <w:r w:rsidRPr="00942163">
        <w:rPr>
          <w:rFonts w:asciiTheme="majorHAnsi" w:hAnsiTheme="majorHAnsi"/>
        </w:rPr>
        <w:t>consent</w:t>
      </w:r>
      <w:r w:rsidRPr="00942163">
        <w:rPr>
          <w:rFonts w:asciiTheme="majorHAnsi" w:hAnsiTheme="majorHAnsi"/>
          <w:spacing w:val="-2"/>
        </w:rPr>
        <w:t xml:space="preserve"> </w:t>
      </w:r>
      <w:r w:rsidRPr="00942163">
        <w:rPr>
          <w:rFonts w:asciiTheme="majorHAnsi" w:hAnsiTheme="majorHAnsi"/>
        </w:rPr>
        <w:t>may</w:t>
      </w:r>
      <w:r w:rsidRPr="00942163">
        <w:rPr>
          <w:rFonts w:asciiTheme="majorHAnsi" w:hAnsiTheme="majorHAnsi"/>
          <w:spacing w:val="-2"/>
        </w:rPr>
        <w:t xml:space="preserve"> </w:t>
      </w:r>
      <w:r w:rsidRPr="00942163">
        <w:rPr>
          <w:rFonts w:asciiTheme="majorHAnsi" w:hAnsiTheme="majorHAnsi"/>
        </w:rPr>
        <w:t>be</w:t>
      </w:r>
      <w:r w:rsidRPr="00942163">
        <w:rPr>
          <w:rFonts w:asciiTheme="majorHAnsi" w:hAnsiTheme="majorHAnsi"/>
          <w:spacing w:val="-2"/>
        </w:rPr>
        <w:t xml:space="preserve"> </w:t>
      </w:r>
      <w:r w:rsidRPr="00942163">
        <w:rPr>
          <w:rFonts w:asciiTheme="majorHAnsi" w:hAnsiTheme="majorHAnsi"/>
        </w:rPr>
        <w:t>subject</w:t>
      </w:r>
      <w:r w:rsidRPr="00942163">
        <w:rPr>
          <w:rFonts w:asciiTheme="majorHAnsi" w:hAnsiTheme="majorHAnsi"/>
          <w:spacing w:val="-2"/>
        </w:rPr>
        <w:t xml:space="preserve"> </w:t>
      </w:r>
      <w:r w:rsidRPr="00942163">
        <w:rPr>
          <w:rFonts w:asciiTheme="majorHAnsi" w:hAnsiTheme="majorHAnsi"/>
        </w:rPr>
        <w:t>to</w:t>
      </w:r>
      <w:r w:rsidRPr="00942163">
        <w:rPr>
          <w:rFonts w:asciiTheme="majorHAnsi" w:hAnsiTheme="majorHAnsi"/>
          <w:spacing w:val="-2"/>
        </w:rPr>
        <w:t xml:space="preserve"> </w:t>
      </w:r>
      <w:r w:rsidRPr="00942163">
        <w:rPr>
          <w:rFonts w:asciiTheme="majorHAnsi" w:hAnsiTheme="majorHAnsi"/>
        </w:rPr>
        <w:t>a</w:t>
      </w:r>
      <w:r w:rsidRPr="00942163">
        <w:rPr>
          <w:rFonts w:asciiTheme="majorHAnsi" w:hAnsiTheme="majorHAnsi"/>
          <w:spacing w:val="-2"/>
        </w:rPr>
        <w:t xml:space="preserve"> </w:t>
      </w:r>
      <w:r w:rsidRPr="00942163">
        <w:rPr>
          <w:rFonts w:asciiTheme="majorHAnsi" w:hAnsiTheme="majorHAnsi"/>
        </w:rPr>
        <w:t>civil</w:t>
      </w:r>
      <w:r w:rsidRPr="00942163">
        <w:rPr>
          <w:rFonts w:asciiTheme="majorHAnsi" w:hAnsiTheme="majorHAnsi"/>
          <w:spacing w:val="-2"/>
        </w:rPr>
        <w:t xml:space="preserve"> </w:t>
      </w:r>
      <w:r w:rsidRPr="00942163">
        <w:rPr>
          <w:rFonts w:asciiTheme="majorHAnsi" w:hAnsiTheme="majorHAnsi"/>
        </w:rPr>
        <w:t>cause</w:t>
      </w:r>
      <w:r w:rsidRPr="00942163">
        <w:rPr>
          <w:rFonts w:asciiTheme="majorHAnsi" w:hAnsiTheme="majorHAnsi"/>
          <w:spacing w:val="-2"/>
        </w:rPr>
        <w:t xml:space="preserve"> </w:t>
      </w:r>
      <w:r w:rsidRPr="00942163">
        <w:rPr>
          <w:rFonts w:asciiTheme="majorHAnsi" w:hAnsiTheme="majorHAnsi"/>
        </w:rPr>
        <w:t>of</w:t>
      </w:r>
      <w:r w:rsidRPr="00942163">
        <w:rPr>
          <w:rFonts w:asciiTheme="majorHAnsi" w:hAnsiTheme="majorHAnsi"/>
          <w:spacing w:val="-2"/>
        </w:rPr>
        <w:t xml:space="preserve"> </w:t>
      </w:r>
      <w:r w:rsidRPr="00942163">
        <w:rPr>
          <w:rFonts w:asciiTheme="majorHAnsi" w:hAnsiTheme="majorHAnsi"/>
        </w:rPr>
        <w:t>action</w:t>
      </w:r>
      <w:r w:rsidRPr="00942163">
        <w:rPr>
          <w:rFonts w:asciiTheme="majorHAnsi" w:hAnsiTheme="majorHAnsi"/>
          <w:spacing w:val="-2"/>
        </w:rPr>
        <w:t xml:space="preserve"> </w:t>
      </w:r>
      <w:r w:rsidRPr="00942163">
        <w:rPr>
          <w:rFonts w:asciiTheme="majorHAnsi" w:hAnsiTheme="majorHAnsi"/>
        </w:rPr>
        <w:t>instituted</w:t>
      </w:r>
      <w:r w:rsidRPr="00942163">
        <w:rPr>
          <w:rFonts w:asciiTheme="majorHAnsi" w:hAnsiTheme="majorHAnsi"/>
          <w:spacing w:val="-2"/>
        </w:rPr>
        <w:t xml:space="preserve"> </w:t>
      </w:r>
      <w:r w:rsidRPr="00942163">
        <w:rPr>
          <w:rFonts w:asciiTheme="majorHAnsi" w:hAnsiTheme="majorHAnsi"/>
        </w:rPr>
        <w:t>by a person injured by the publication and/or discipline under UF Regulation 4.040 Student Honor Code and Student Conduct Code.</w:t>
      </w:r>
    </w:p>
    <w:p w14:paraId="0A7ED05A" w14:textId="77777777" w:rsidR="00CB69BF" w:rsidRDefault="00CB69BF" w:rsidP="006237C5">
      <w:pPr>
        <w:pStyle w:val="BodyText"/>
        <w:spacing w:before="0"/>
        <w:ind w:right="383"/>
        <w:rPr>
          <w:rFonts w:asciiTheme="majorHAnsi" w:hAnsiTheme="majorHAnsi"/>
        </w:rPr>
      </w:pPr>
    </w:p>
    <w:p w14:paraId="35722212" w14:textId="77777777" w:rsidR="00CB69BF" w:rsidRPr="00942163" w:rsidRDefault="00CB69BF" w:rsidP="00CB69BF">
      <w:pPr>
        <w:pStyle w:val="Heading2"/>
        <w:jc w:val="both"/>
        <w:rPr>
          <w:rFonts w:asciiTheme="majorHAnsi" w:hAnsiTheme="majorHAnsi"/>
        </w:rPr>
      </w:pPr>
      <w:r w:rsidRPr="00942163">
        <w:rPr>
          <w:rFonts w:asciiTheme="majorHAnsi" w:hAnsiTheme="majorHAnsi"/>
        </w:rPr>
        <w:t>University</w:t>
      </w:r>
      <w:r w:rsidRPr="00942163">
        <w:rPr>
          <w:rFonts w:asciiTheme="majorHAnsi" w:hAnsiTheme="majorHAnsi"/>
          <w:spacing w:val="-9"/>
        </w:rPr>
        <w:t xml:space="preserve"> </w:t>
      </w:r>
      <w:r w:rsidRPr="00942163">
        <w:rPr>
          <w:rFonts w:asciiTheme="majorHAnsi" w:hAnsiTheme="majorHAnsi"/>
        </w:rPr>
        <w:t>Honesty</w:t>
      </w:r>
      <w:r w:rsidRPr="00942163">
        <w:rPr>
          <w:rFonts w:asciiTheme="majorHAnsi" w:hAnsiTheme="majorHAnsi"/>
          <w:spacing w:val="-8"/>
        </w:rPr>
        <w:t xml:space="preserve"> </w:t>
      </w:r>
      <w:r w:rsidRPr="00942163">
        <w:rPr>
          <w:rFonts w:asciiTheme="majorHAnsi" w:hAnsiTheme="majorHAnsi"/>
          <w:spacing w:val="-2"/>
        </w:rPr>
        <w:t>Policy</w:t>
      </w:r>
    </w:p>
    <w:p w14:paraId="7691D059" w14:textId="77777777" w:rsidR="00CB69BF" w:rsidRPr="00942163" w:rsidRDefault="00CB69BF" w:rsidP="00CB69BF">
      <w:pPr>
        <w:pStyle w:val="BodyText"/>
        <w:ind w:right="356"/>
        <w:jc w:val="both"/>
        <w:rPr>
          <w:rFonts w:asciiTheme="majorHAnsi" w:hAnsiTheme="majorHAnsi"/>
        </w:rPr>
      </w:pPr>
      <w:r w:rsidRPr="00942163">
        <w:rPr>
          <w:rFonts w:asciiTheme="majorHAnsi" w:hAnsiTheme="majorHAnsi"/>
        </w:rPr>
        <w:t>UF</w:t>
      </w:r>
      <w:r w:rsidRPr="00942163">
        <w:rPr>
          <w:rFonts w:asciiTheme="majorHAnsi" w:hAnsiTheme="majorHAnsi"/>
          <w:spacing w:val="-8"/>
        </w:rPr>
        <w:t xml:space="preserve"> </w:t>
      </w:r>
      <w:r w:rsidRPr="00942163">
        <w:rPr>
          <w:rFonts w:asciiTheme="majorHAnsi" w:hAnsiTheme="majorHAnsi"/>
        </w:rPr>
        <w:t>students</w:t>
      </w:r>
      <w:r w:rsidRPr="00942163">
        <w:rPr>
          <w:rFonts w:asciiTheme="majorHAnsi" w:hAnsiTheme="majorHAnsi"/>
          <w:spacing w:val="-8"/>
        </w:rPr>
        <w:t xml:space="preserve"> </w:t>
      </w:r>
      <w:r w:rsidRPr="00942163">
        <w:rPr>
          <w:rFonts w:asciiTheme="majorHAnsi" w:hAnsiTheme="majorHAnsi"/>
        </w:rPr>
        <w:t>are</w:t>
      </w:r>
      <w:r w:rsidRPr="00942163">
        <w:rPr>
          <w:rFonts w:asciiTheme="majorHAnsi" w:hAnsiTheme="majorHAnsi"/>
          <w:spacing w:val="-8"/>
        </w:rPr>
        <w:t xml:space="preserve"> </w:t>
      </w:r>
      <w:r w:rsidRPr="00942163">
        <w:rPr>
          <w:rFonts w:asciiTheme="majorHAnsi" w:hAnsiTheme="majorHAnsi"/>
        </w:rPr>
        <w:t>bound</w:t>
      </w:r>
      <w:r w:rsidRPr="00942163">
        <w:rPr>
          <w:rFonts w:asciiTheme="majorHAnsi" w:hAnsiTheme="majorHAnsi"/>
          <w:spacing w:val="-8"/>
        </w:rPr>
        <w:t xml:space="preserve"> </w:t>
      </w:r>
      <w:r w:rsidRPr="00942163">
        <w:rPr>
          <w:rFonts w:asciiTheme="majorHAnsi" w:hAnsiTheme="majorHAnsi"/>
        </w:rPr>
        <w:t>by</w:t>
      </w:r>
      <w:r w:rsidRPr="00942163">
        <w:rPr>
          <w:rFonts w:asciiTheme="majorHAnsi" w:hAnsiTheme="majorHAnsi"/>
          <w:spacing w:val="-8"/>
        </w:rPr>
        <w:t xml:space="preserve"> </w:t>
      </w:r>
      <w:r w:rsidRPr="00942163">
        <w:rPr>
          <w:rFonts w:asciiTheme="majorHAnsi" w:hAnsiTheme="majorHAnsi"/>
        </w:rPr>
        <w:t>The</w:t>
      </w:r>
      <w:r w:rsidRPr="00942163">
        <w:rPr>
          <w:rFonts w:asciiTheme="majorHAnsi" w:hAnsiTheme="majorHAnsi"/>
          <w:spacing w:val="-8"/>
        </w:rPr>
        <w:t xml:space="preserve"> </w:t>
      </w:r>
      <w:r w:rsidRPr="00942163">
        <w:rPr>
          <w:rFonts w:asciiTheme="majorHAnsi" w:hAnsiTheme="majorHAnsi"/>
        </w:rPr>
        <w:t>Honor</w:t>
      </w:r>
      <w:r w:rsidRPr="00942163">
        <w:rPr>
          <w:rFonts w:asciiTheme="majorHAnsi" w:hAnsiTheme="majorHAnsi"/>
          <w:spacing w:val="-8"/>
        </w:rPr>
        <w:t xml:space="preserve"> </w:t>
      </w:r>
      <w:r w:rsidRPr="00942163">
        <w:rPr>
          <w:rFonts w:asciiTheme="majorHAnsi" w:hAnsiTheme="majorHAnsi"/>
        </w:rPr>
        <w:t>Pledge</w:t>
      </w:r>
      <w:r w:rsidRPr="00942163">
        <w:rPr>
          <w:rFonts w:asciiTheme="majorHAnsi" w:hAnsiTheme="majorHAnsi"/>
          <w:spacing w:val="-8"/>
        </w:rPr>
        <w:t xml:space="preserve"> </w:t>
      </w:r>
      <w:r w:rsidRPr="00942163">
        <w:rPr>
          <w:rFonts w:asciiTheme="majorHAnsi" w:hAnsiTheme="majorHAnsi"/>
        </w:rPr>
        <w:t>which</w:t>
      </w:r>
      <w:r w:rsidRPr="00942163">
        <w:rPr>
          <w:rFonts w:asciiTheme="majorHAnsi" w:hAnsiTheme="majorHAnsi"/>
          <w:spacing w:val="-8"/>
        </w:rPr>
        <w:t xml:space="preserve"> </w:t>
      </w:r>
      <w:r w:rsidRPr="00942163">
        <w:rPr>
          <w:rFonts w:asciiTheme="majorHAnsi" w:hAnsiTheme="majorHAnsi"/>
        </w:rPr>
        <w:t>states,</w:t>
      </w:r>
      <w:r w:rsidRPr="00942163">
        <w:rPr>
          <w:rFonts w:asciiTheme="majorHAnsi" w:hAnsiTheme="majorHAnsi"/>
          <w:spacing w:val="-8"/>
        </w:rPr>
        <w:t xml:space="preserve"> </w:t>
      </w:r>
      <w:r w:rsidRPr="00942163">
        <w:rPr>
          <w:rFonts w:asciiTheme="majorHAnsi" w:hAnsiTheme="majorHAnsi"/>
        </w:rPr>
        <w:t>“We,</w:t>
      </w:r>
      <w:r w:rsidRPr="00942163">
        <w:rPr>
          <w:rFonts w:asciiTheme="majorHAnsi" w:hAnsiTheme="majorHAnsi"/>
          <w:spacing w:val="-8"/>
        </w:rPr>
        <w:t xml:space="preserve"> </w:t>
      </w:r>
      <w:r w:rsidRPr="00942163">
        <w:rPr>
          <w:rFonts w:asciiTheme="majorHAnsi" w:hAnsiTheme="majorHAnsi"/>
        </w:rPr>
        <w:t>the</w:t>
      </w:r>
      <w:r w:rsidRPr="00942163">
        <w:rPr>
          <w:rFonts w:asciiTheme="majorHAnsi" w:hAnsiTheme="majorHAnsi"/>
          <w:spacing w:val="-8"/>
        </w:rPr>
        <w:t xml:space="preserve"> </w:t>
      </w:r>
      <w:r w:rsidRPr="00942163">
        <w:rPr>
          <w:rFonts w:asciiTheme="majorHAnsi" w:hAnsiTheme="majorHAnsi"/>
        </w:rPr>
        <w:t>members</w:t>
      </w:r>
      <w:r w:rsidRPr="00942163">
        <w:rPr>
          <w:rFonts w:asciiTheme="majorHAnsi" w:hAnsiTheme="majorHAnsi"/>
          <w:spacing w:val="-8"/>
        </w:rPr>
        <w:t xml:space="preserve"> </w:t>
      </w:r>
      <w:r w:rsidRPr="00942163">
        <w:rPr>
          <w:rFonts w:asciiTheme="majorHAnsi" w:hAnsiTheme="majorHAnsi"/>
        </w:rPr>
        <w:t>of</w:t>
      </w:r>
      <w:r w:rsidRPr="00942163">
        <w:rPr>
          <w:rFonts w:asciiTheme="majorHAnsi" w:hAnsiTheme="majorHAnsi"/>
          <w:spacing w:val="-8"/>
        </w:rPr>
        <w:t xml:space="preserve"> </w:t>
      </w:r>
      <w:r w:rsidRPr="00942163">
        <w:rPr>
          <w:rFonts w:asciiTheme="majorHAnsi" w:hAnsiTheme="majorHAnsi"/>
        </w:rPr>
        <w:t>the</w:t>
      </w:r>
      <w:r w:rsidRPr="00942163">
        <w:rPr>
          <w:rFonts w:asciiTheme="majorHAnsi" w:hAnsiTheme="majorHAnsi"/>
          <w:spacing w:val="-8"/>
        </w:rPr>
        <w:t xml:space="preserve"> </w:t>
      </w:r>
      <w:r w:rsidRPr="00942163">
        <w:rPr>
          <w:rFonts w:asciiTheme="majorHAnsi" w:hAnsiTheme="majorHAnsi"/>
        </w:rPr>
        <w:t>University</w:t>
      </w:r>
      <w:r w:rsidRPr="00942163">
        <w:rPr>
          <w:rFonts w:asciiTheme="majorHAnsi" w:hAnsiTheme="majorHAnsi"/>
          <w:spacing w:val="-8"/>
        </w:rPr>
        <w:t xml:space="preserve"> </w:t>
      </w:r>
      <w:r w:rsidRPr="00942163">
        <w:rPr>
          <w:rFonts w:asciiTheme="majorHAnsi" w:hAnsiTheme="majorHAnsi"/>
        </w:rPr>
        <w:t>of</w:t>
      </w:r>
      <w:r w:rsidRPr="00942163">
        <w:rPr>
          <w:rFonts w:asciiTheme="majorHAnsi" w:hAnsiTheme="majorHAnsi"/>
          <w:spacing w:val="-8"/>
        </w:rPr>
        <w:t xml:space="preserve"> </w:t>
      </w:r>
      <w:r w:rsidRPr="00942163">
        <w:rPr>
          <w:rFonts w:asciiTheme="majorHAnsi" w:hAnsiTheme="majorHAnsi"/>
        </w:rPr>
        <w:t>Florida</w:t>
      </w:r>
      <w:r w:rsidRPr="00942163">
        <w:rPr>
          <w:rFonts w:asciiTheme="majorHAnsi" w:hAnsiTheme="majorHAnsi"/>
          <w:spacing w:val="-8"/>
        </w:rPr>
        <w:t xml:space="preserve"> </w:t>
      </w:r>
      <w:r w:rsidRPr="00942163">
        <w:rPr>
          <w:rFonts w:asciiTheme="majorHAnsi" w:hAnsiTheme="majorHAnsi"/>
        </w:rPr>
        <w:t>community, pledge</w:t>
      </w:r>
      <w:r w:rsidRPr="00942163">
        <w:rPr>
          <w:rFonts w:asciiTheme="majorHAnsi" w:hAnsiTheme="majorHAnsi"/>
          <w:spacing w:val="-9"/>
        </w:rPr>
        <w:t xml:space="preserve"> </w:t>
      </w:r>
      <w:r w:rsidRPr="00942163">
        <w:rPr>
          <w:rFonts w:asciiTheme="majorHAnsi" w:hAnsiTheme="majorHAnsi"/>
        </w:rPr>
        <w:t>to</w:t>
      </w:r>
      <w:r w:rsidRPr="00942163">
        <w:rPr>
          <w:rFonts w:asciiTheme="majorHAnsi" w:hAnsiTheme="majorHAnsi"/>
          <w:spacing w:val="-9"/>
        </w:rPr>
        <w:t xml:space="preserve"> </w:t>
      </w:r>
      <w:r w:rsidRPr="00942163">
        <w:rPr>
          <w:rFonts w:asciiTheme="majorHAnsi" w:hAnsiTheme="majorHAnsi"/>
        </w:rPr>
        <w:t>hold</w:t>
      </w:r>
      <w:r w:rsidRPr="00942163">
        <w:rPr>
          <w:rFonts w:asciiTheme="majorHAnsi" w:hAnsiTheme="majorHAnsi"/>
          <w:spacing w:val="-9"/>
        </w:rPr>
        <w:t xml:space="preserve"> </w:t>
      </w:r>
      <w:r w:rsidRPr="00942163">
        <w:rPr>
          <w:rFonts w:asciiTheme="majorHAnsi" w:hAnsiTheme="majorHAnsi"/>
        </w:rPr>
        <w:t>ourselves</w:t>
      </w:r>
      <w:r w:rsidRPr="00942163">
        <w:rPr>
          <w:rFonts w:asciiTheme="majorHAnsi" w:hAnsiTheme="majorHAnsi"/>
          <w:spacing w:val="-9"/>
        </w:rPr>
        <w:t xml:space="preserve"> </w:t>
      </w:r>
      <w:r w:rsidRPr="00942163">
        <w:rPr>
          <w:rFonts w:asciiTheme="majorHAnsi" w:hAnsiTheme="majorHAnsi"/>
        </w:rPr>
        <w:t>and</w:t>
      </w:r>
      <w:r w:rsidRPr="00942163">
        <w:rPr>
          <w:rFonts w:asciiTheme="majorHAnsi" w:hAnsiTheme="majorHAnsi"/>
          <w:spacing w:val="-9"/>
        </w:rPr>
        <w:t xml:space="preserve"> </w:t>
      </w:r>
      <w:r w:rsidRPr="00942163">
        <w:rPr>
          <w:rFonts w:asciiTheme="majorHAnsi" w:hAnsiTheme="majorHAnsi"/>
        </w:rPr>
        <w:t>our</w:t>
      </w:r>
      <w:r w:rsidRPr="00942163">
        <w:rPr>
          <w:rFonts w:asciiTheme="majorHAnsi" w:hAnsiTheme="majorHAnsi"/>
          <w:spacing w:val="-9"/>
        </w:rPr>
        <w:t xml:space="preserve"> </w:t>
      </w:r>
      <w:r w:rsidRPr="00942163">
        <w:rPr>
          <w:rFonts w:asciiTheme="majorHAnsi" w:hAnsiTheme="majorHAnsi"/>
        </w:rPr>
        <w:t>peers</w:t>
      </w:r>
      <w:r w:rsidRPr="00942163">
        <w:rPr>
          <w:rFonts w:asciiTheme="majorHAnsi" w:hAnsiTheme="majorHAnsi"/>
          <w:spacing w:val="-9"/>
        </w:rPr>
        <w:t xml:space="preserve"> </w:t>
      </w:r>
      <w:r w:rsidRPr="00942163">
        <w:rPr>
          <w:rFonts w:asciiTheme="majorHAnsi" w:hAnsiTheme="majorHAnsi"/>
        </w:rPr>
        <w:t>to</w:t>
      </w:r>
      <w:r w:rsidRPr="00942163">
        <w:rPr>
          <w:rFonts w:asciiTheme="majorHAnsi" w:hAnsiTheme="majorHAnsi"/>
          <w:spacing w:val="-9"/>
        </w:rPr>
        <w:t xml:space="preserve"> </w:t>
      </w:r>
      <w:r w:rsidRPr="00942163">
        <w:rPr>
          <w:rFonts w:asciiTheme="majorHAnsi" w:hAnsiTheme="majorHAnsi"/>
        </w:rPr>
        <w:t>the</w:t>
      </w:r>
      <w:r w:rsidRPr="00942163">
        <w:rPr>
          <w:rFonts w:asciiTheme="majorHAnsi" w:hAnsiTheme="majorHAnsi"/>
          <w:spacing w:val="-9"/>
        </w:rPr>
        <w:t xml:space="preserve"> </w:t>
      </w:r>
      <w:r w:rsidRPr="00942163">
        <w:rPr>
          <w:rFonts w:asciiTheme="majorHAnsi" w:hAnsiTheme="majorHAnsi"/>
        </w:rPr>
        <w:t>highest</w:t>
      </w:r>
      <w:r w:rsidRPr="00942163">
        <w:rPr>
          <w:rFonts w:asciiTheme="majorHAnsi" w:hAnsiTheme="majorHAnsi"/>
          <w:spacing w:val="-8"/>
        </w:rPr>
        <w:t xml:space="preserve"> </w:t>
      </w:r>
      <w:r w:rsidRPr="00942163">
        <w:rPr>
          <w:rFonts w:asciiTheme="majorHAnsi" w:hAnsiTheme="majorHAnsi"/>
        </w:rPr>
        <w:t>standards</w:t>
      </w:r>
      <w:r w:rsidRPr="00942163">
        <w:rPr>
          <w:rFonts w:asciiTheme="majorHAnsi" w:hAnsiTheme="majorHAnsi"/>
          <w:spacing w:val="-9"/>
        </w:rPr>
        <w:t xml:space="preserve"> </w:t>
      </w:r>
      <w:r w:rsidRPr="00942163">
        <w:rPr>
          <w:rFonts w:asciiTheme="majorHAnsi" w:hAnsiTheme="majorHAnsi"/>
        </w:rPr>
        <w:t>of</w:t>
      </w:r>
      <w:r w:rsidRPr="00942163">
        <w:rPr>
          <w:rFonts w:asciiTheme="majorHAnsi" w:hAnsiTheme="majorHAnsi"/>
          <w:spacing w:val="-8"/>
        </w:rPr>
        <w:t xml:space="preserve"> </w:t>
      </w:r>
      <w:r w:rsidRPr="00942163">
        <w:rPr>
          <w:rFonts w:asciiTheme="majorHAnsi" w:hAnsiTheme="majorHAnsi"/>
        </w:rPr>
        <w:t>honor</w:t>
      </w:r>
      <w:r w:rsidRPr="00942163">
        <w:rPr>
          <w:rFonts w:asciiTheme="majorHAnsi" w:hAnsiTheme="majorHAnsi"/>
          <w:spacing w:val="-9"/>
        </w:rPr>
        <w:t xml:space="preserve"> </w:t>
      </w:r>
      <w:r w:rsidRPr="00942163">
        <w:rPr>
          <w:rFonts w:asciiTheme="majorHAnsi" w:hAnsiTheme="majorHAnsi"/>
        </w:rPr>
        <w:t>and</w:t>
      </w:r>
      <w:r w:rsidRPr="00942163">
        <w:rPr>
          <w:rFonts w:asciiTheme="majorHAnsi" w:hAnsiTheme="majorHAnsi"/>
          <w:spacing w:val="-9"/>
        </w:rPr>
        <w:t xml:space="preserve"> </w:t>
      </w:r>
      <w:r w:rsidRPr="00942163">
        <w:rPr>
          <w:rFonts w:asciiTheme="majorHAnsi" w:hAnsiTheme="majorHAnsi"/>
        </w:rPr>
        <w:t>integrity</w:t>
      </w:r>
      <w:r w:rsidRPr="00942163">
        <w:rPr>
          <w:rFonts w:asciiTheme="majorHAnsi" w:hAnsiTheme="majorHAnsi"/>
          <w:spacing w:val="-9"/>
        </w:rPr>
        <w:t xml:space="preserve"> </w:t>
      </w:r>
      <w:r w:rsidRPr="00942163">
        <w:rPr>
          <w:rFonts w:asciiTheme="majorHAnsi" w:hAnsiTheme="majorHAnsi"/>
        </w:rPr>
        <w:t>by</w:t>
      </w:r>
      <w:r w:rsidRPr="00942163">
        <w:rPr>
          <w:rFonts w:asciiTheme="majorHAnsi" w:hAnsiTheme="majorHAnsi"/>
          <w:spacing w:val="-9"/>
        </w:rPr>
        <w:t xml:space="preserve"> </w:t>
      </w:r>
      <w:r w:rsidRPr="00942163">
        <w:rPr>
          <w:rFonts w:asciiTheme="majorHAnsi" w:hAnsiTheme="majorHAnsi"/>
        </w:rPr>
        <w:t>abiding</w:t>
      </w:r>
      <w:r w:rsidRPr="00942163">
        <w:rPr>
          <w:rFonts w:asciiTheme="majorHAnsi" w:hAnsiTheme="majorHAnsi"/>
          <w:spacing w:val="-9"/>
        </w:rPr>
        <w:t xml:space="preserve"> </w:t>
      </w:r>
      <w:r w:rsidRPr="00942163">
        <w:rPr>
          <w:rFonts w:asciiTheme="majorHAnsi" w:hAnsiTheme="majorHAnsi"/>
        </w:rPr>
        <w:t>by</w:t>
      </w:r>
      <w:r w:rsidRPr="00942163">
        <w:rPr>
          <w:rFonts w:asciiTheme="majorHAnsi" w:hAnsiTheme="majorHAnsi"/>
          <w:spacing w:val="-9"/>
        </w:rPr>
        <w:t xml:space="preserve"> </w:t>
      </w:r>
      <w:r w:rsidRPr="00942163">
        <w:rPr>
          <w:rFonts w:asciiTheme="majorHAnsi" w:hAnsiTheme="majorHAnsi"/>
        </w:rPr>
        <w:t>the</w:t>
      </w:r>
      <w:r w:rsidRPr="00942163">
        <w:rPr>
          <w:rFonts w:asciiTheme="majorHAnsi" w:hAnsiTheme="majorHAnsi"/>
          <w:spacing w:val="-9"/>
        </w:rPr>
        <w:t xml:space="preserve"> </w:t>
      </w:r>
      <w:r w:rsidRPr="00942163">
        <w:rPr>
          <w:rFonts w:asciiTheme="majorHAnsi" w:hAnsiTheme="majorHAnsi"/>
        </w:rPr>
        <w:t>Honor</w:t>
      </w:r>
      <w:r w:rsidRPr="00942163">
        <w:rPr>
          <w:rFonts w:asciiTheme="majorHAnsi" w:hAnsiTheme="majorHAnsi"/>
          <w:spacing w:val="-9"/>
        </w:rPr>
        <w:t xml:space="preserve"> </w:t>
      </w:r>
      <w:r w:rsidRPr="00942163">
        <w:rPr>
          <w:rFonts w:asciiTheme="majorHAnsi" w:hAnsiTheme="majorHAnsi"/>
        </w:rPr>
        <w:t>Code. On all work submitted for credit by students at the University of Florida, the following pledge is either required or implied: “On my honor, I have neither given nor received unauthorized aid in doing this assignment.” The Conduct Code</w:t>
      </w:r>
      <w:r w:rsidRPr="00942163">
        <w:rPr>
          <w:rFonts w:asciiTheme="majorHAnsi" w:hAnsiTheme="majorHAnsi"/>
          <w:spacing w:val="-13"/>
        </w:rPr>
        <w:t xml:space="preserve"> </w:t>
      </w:r>
      <w:r w:rsidRPr="00942163">
        <w:rPr>
          <w:rFonts w:asciiTheme="majorHAnsi" w:hAnsiTheme="majorHAnsi"/>
        </w:rPr>
        <w:t>(</w:t>
      </w:r>
      <w:r w:rsidRPr="00942163">
        <w:rPr>
          <w:rFonts w:asciiTheme="majorHAnsi" w:hAnsiTheme="majorHAnsi"/>
          <w:color w:val="0000FF"/>
          <w:u w:val="single" w:color="0000FF"/>
        </w:rPr>
        <w:t>https://sccr.dso.ufl.edu/process/student-conduct-code/)</w:t>
      </w:r>
      <w:r w:rsidRPr="00942163">
        <w:rPr>
          <w:rFonts w:asciiTheme="majorHAnsi" w:hAnsiTheme="majorHAnsi"/>
          <w:color w:val="0000FF"/>
          <w:spacing w:val="-12"/>
        </w:rPr>
        <w:t xml:space="preserve"> </w:t>
      </w:r>
      <w:r w:rsidRPr="00942163">
        <w:rPr>
          <w:rFonts w:asciiTheme="majorHAnsi" w:hAnsiTheme="majorHAnsi"/>
        </w:rPr>
        <w:t>specifies</w:t>
      </w:r>
      <w:r w:rsidRPr="00942163">
        <w:rPr>
          <w:rFonts w:asciiTheme="majorHAnsi" w:hAnsiTheme="majorHAnsi"/>
          <w:spacing w:val="-12"/>
        </w:rPr>
        <w:t xml:space="preserve"> </w:t>
      </w:r>
      <w:proofErr w:type="gramStart"/>
      <w:r w:rsidRPr="00942163">
        <w:rPr>
          <w:rFonts w:asciiTheme="majorHAnsi" w:hAnsiTheme="majorHAnsi"/>
        </w:rPr>
        <w:t>a</w:t>
      </w:r>
      <w:r w:rsidRPr="00942163">
        <w:rPr>
          <w:rFonts w:asciiTheme="majorHAnsi" w:hAnsiTheme="majorHAnsi"/>
          <w:spacing w:val="-12"/>
        </w:rPr>
        <w:t xml:space="preserve"> </w:t>
      </w:r>
      <w:r w:rsidRPr="00942163">
        <w:rPr>
          <w:rFonts w:asciiTheme="majorHAnsi" w:hAnsiTheme="majorHAnsi"/>
        </w:rPr>
        <w:t>number</w:t>
      </w:r>
      <w:r w:rsidRPr="00942163">
        <w:rPr>
          <w:rFonts w:asciiTheme="majorHAnsi" w:hAnsiTheme="majorHAnsi"/>
          <w:spacing w:val="-12"/>
        </w:rPr>
        <w:t xml:space="preserve"> </w:t>
      </w:r>
      <w:r w:rsidRPr="00942163">
        <w:rPr>
          <w:rFonts w:asciiTheme="majorHAnsi" w:hAnsiTheme="majorHAnsi"/>
        </w:rPr>
        <w:t>of</w:t>
      </w:r>
      <w:proofErr w:type="gramEnd"/>
      <w:r w:rsidRPr="00942163">
        <w:rPr>
          <w:rFonts w:asciiTheme="majorHAnsi" w:hAnsiTheme="majorHAnsi"/>
          <w:spacing w:val="-12"/>
        </w:rPr>
        <w:t xml:space="preserve"> </w:t>
      </w:r>
      <w:r w:rsidRPr="00942163">
        <w:rPr>
          <w:rFonts w:asciiTheme="majorHAnsi" w:hAnsiTheme="majorHAnsi"/>
        </w:rPr>
        <w:t>behaviors</w:t>
      </w:r>
      <w:r w:rsidRPr="00942163">
        <w:rPr>
          <w:rFonts w:asciiTheme="majorHAnsi" w:hAnsiTheme="majorHAnsi"/>
          <w:spacing w:val="-12"/>
        </w:rPr>
        <w:t xml:space="preserve"> </w:t>
      </w:r>
      <w:r w:rsidRPr="00942163">
        <w:rPr>
          <w:rFonts w:asciiTheme="majorHAnsi" w:hAnsiTheme="majorHAnsi"/>
        </w:rPr>
        <w:t>that</w:t>
      </w:r>
      <w:r w:rsidRPr="00942163">
        <w:rPr>
          <w:rFonts w:asciiTheme="majorHAnsi" w:hAnsiTheme="majorHAnsi"/>
          <w:spacing w:val="-12"/>
        </w:rPr>
        <w:t xml:space="preserve"> </w:t>
      </w:r>
      <w:r w:rsidRPr="00942163">
        <w:rPr>
          <w:rFonts w:asciiTheme="majorHAnsi" w:hAnsiTheme="majorHAnsi"/>
        </w:rPr>
        <w:t>are</w:t>
      </w:r>
      <w:r w:rsidRPr="00942163">
        <w:rPr>
          <w:rFonts w:asciiTheme="majorHAnsi" w:hAnsiTheme="majorHAnsi"/>
          <w:spacing w:val="-12"/>
        </w:rPr>
        <w:t xml:space="preserve"> </w:t>
      </w:r>
      <w:r w:rsidRPr="00942163">
        <w:rPr>
          <w:rFonts w:asciiTheme="majorHAnsi" w:hAnsiTheme="majorHAnsi"/>
        </w:rPr>
        <w:t>in</w:t>
      </w:r>
      <w:r w:rsidRPr="00942163">
        <w:rPr>
          <w:rFonts w:asciiTheme="majorHAnsi" w:hAnsiTheme="majorHAnsi"/>
          <w:spacing w:val="-13"/>
        </w:rPr>
        <w:t xml:space="preserve"> </w:t>
      </w:r>
      <w:r w:rsidRPr="00942163">
        <w:rPr>
          <w:rFonts w:asciiTheme="majorHAnsi" w:hAnsiTheme="majorHAnsi"/>
        </w:rPr>
        <w:t>violation of this code</w:t>
      </w:r>
      <w:r w:rsidRPr="00942163">
        <w:rPr>
          <w:rFonts w:asciiTheme="majorHAnsi" w:hAnsiTheme="majorHAnsi"/>
          <w:spacing w:val="-1"/>
        </w:rPr>
        <w:t xml:space="preserve"> </w:t>
      </w:r>
      <w:r w:rsidRPr="00942163">
        <w:rPr>
          <w:rFonts w:asciiTheme="majorHAnsi" w:hAnsiTheme="majorHAnsi"/>
        </w:rPr>
        <w:t>and the</w:t>
      </w:r>
      <w:r w:rsidRPr="00942163">
        <w:rPr>
          <w:rFonts w:asciiTheme="majorHAnsi" w:hAnsiTheme="majorHAnsi"/>
          <w:spacing w:val="-1"/>
        </w:rPr>
        <w:t xml:space="preserve"> </w:t>
      </w:r>
      <w:r w:rsidRPr="00942163">
        <w:rPr>
          <w:rFonts w:asciiTheme="majorHAnsi" w:hAnsiTheme="majorHAnsi"/>
        </w:rPr>
        <w:t>possible</w:t>
      </w:r>
      <w:r w:rsidRPr="00942163">
        <w:rPr>
          <w:rFonts w:asciiTheme="majorHAnsi" w:hAnsiTheme="majorHAnsi"/>
          <w:spacing w:val="-1"/>
        </w:rPr>
        <w:t xml:space="preserve"> </w:t>
      </w:r>
      <w:r w:rsidRPr="00942163">
        <w:rPr>
          <w:rFonts w:asciiTheme="majorHAnsi" w:hAnsiTheme="majorHAnsi"/>
        </w:rPr>
        <w:t>sanctions.</w:t>
      </w:r>
      <w:r w:rsidRPr="00942163">
        <w:rPr>
          <w:rFonts w:asciiTheme="majorHAnsi" w:hAnsiTheme="majorHAnsi"/>
          <w:spacing w:val="40"/>
        </w:rPr>
        <w:t xml:space="preserve"> </w:t>
      </w:r>
      <w:r w:rsidRPr="00942163">
        <w:rPr>
          <w:rFonts w:asciiTheme="majorHAnsi" w:hAnsiTheme="majorHAnsi"/>
        </w:rPr>
        <w:t>If you</w:t>
      </w:r>
      <w:r w:rsidRPr="00942163">
        <w:rPr>
          <w:rFonts w:asciiTheme="majorHAnsi" w:hAnsiTheme="majorHAnsi"/>
          <w:spacing w:val="-1"/>
        </w:rPr>
        <w:t xml:space="preserve"> </w:t>
      </w:r>
      <w:r w:rsidRPr="00942163">
        <w:rPr>
          <w:rFonts w:asciiTheme="majorHAnsi" w:hAnsiTheme="majorHAnsi"/>
        </w:rPr>
        <w:t>have</w:t>
      </w:r>
      <w:r w:rsidRPr="00942163">
        <w:rPr>
          <w:rFonts w:asciiTheme="majorHAnsi" w:hAnsiTheme="majorHAnsi"/>
          <w:spacing w:val="-1"/>
        </w:rPr>
        <w:t xml:space="preserve"> </w:t>
      </w:r>
      <w:r w:rsidRPr="00942163">
        <w:rPr>
          <w:rFonts w:asciiTheme="majorHAnsi" w:hAnsiTheme="majorHAnsi"/>
        </w:rPr>
        <w:t>any</w:t>
      </w:r>
      <w:r w:rsidRPr="00942163">
        <w:rPr>
          <w:rFonts w:asciiTheme="majorHAnsi" w:hAnsiTheme="majorHAnsi"/>
          <w:spacing w:val="-1"/>
        </w:rPr>
        <w:t xml:space="preserve"> </w:t>
      </w:r>
      <w:r w:rsidRPr="00942163">
        <w:rPr>
          <w:rFonts w:asciiTheme="majorHAnsi" w:hAnsiTheme="majorHAnsi"/>
        </w:rPr>
        <w:t>questions</w:t>
      </w:r>
      <w:r w:rsidRPr="00942163">
        <w:rPr>
          <w:rFonts w:asciiTheme="majorHAnsi" w:hAnsiTheme="majorHAnsi"/>
          <w:spacing w:val="-1"/>
        </w:rPr>
        <w:t xml:space="preserve"> </w:t>
      </w:r>
      <w:r w:rsidRPr="00942163">
        <w:rPr>
          <w:rFonts w:asciiTheme="majorHAnsi" w:hAnsiTheme="majorHAnsi"/>
        </w:rPr>
        <w:t>or</w:t>
      </w:r>
      <w:r w:rsidRPr="00942163">
        <w:rPr>
          <w:rFonts w:asciiTheme="majorHAnsi" w:hAnsiTheme="majorHAnsi"/>
          <w:spacing w:val="-1"/>
        </w:rPr>
        <w:t xml:space="preserve"> </w:t>
      </w:r>
      <w:r w:rsidRPr="00942163">
        <w:rPr>
          <w:rFonts w:asciiTheme="majorHAnsi" w:hAnsiTheme="majorHAnsi"/>
        </w:rPr>
        <w:t>concerns, please</w:t>
      </w:r>
      <w:r w:rsidRPr="00942163">
        <w:rPr>
          <w:rFonts w:asciiTheme="majorHAnsi" w:hAnsiTheme="majorHAnsi"/>
          <w:spacing w:val="-1"/>
        </w:rPr>
        <w:t xml:space="preserve"> </w:t>
      </w:r>
      <w:r w:rsidRPr="00942163">
        <w:rPr>
          <w:rFonts w:asciiTheme="majorHAnsi" w:hAnsiTheme="majorHAnsi"/>
        </w:rPr>
        <w:t>consult</w:t>
      </w:r>
      <w:r w:rsidRPr="00942163">
        <w:rPr>
          <w:rFonts w:asciiTheme="majorHAnsi" w:hAnsiTheme="majorHAnsi"/>
          <w:spacing w:val="-1"/>
        </w:rPr>
        <w:t xml:space="preserve"> </w:t>
      </w:r>
      <w:r w:rsidRPr="00942163">
        <w:rPr>
          <w:rFonts w:asciiTheme="majorHAnsi" w:hAnsiTheme="majorHAnsi"/>
        </w:rPr>
        <w:t>with</w:t>
      </w:r>
      <w:r w:rsidRPr="00942163">
        <w:rPr>
          <w:rFonts w:asciiTheme="majorHAnsi" w:hAnsiTheme="majorHAnsi"/>
          <w:spacing w:val="-1"/>
        </w:rPr>
        <w:t xml:space="preserve"> </w:t>
      </w:r>
      <w:r w:rsidRPr="00942163">
        <w:rPr>
          <w:rFonts w:asciiTheme="majorHAnsi" w:hAnsiTheme="majorHAnsi"/>
        </w:rPr>
        <w:t>the</w:t>
      </w:r>
      <w:r w:rsidRPr="00942163">
        <w:rPr>
          <w:rFonts w:asciiTheme="majorHAnsi" w:hAnsiTheme="majorHAnsi"/>
          <w:spacing w:val="-1"/>
        </w:rPr>
        <w:t xml:space="preserve"> </w:t>
      </w:r>
      <w:r w:rsidRPr="00942163">
        <w:rPr>
          <w:rFonts w:asciiTheme="majorHAnsi" w:hAnsiTheme="majorHAnsi"/>
        </w:rPr>
        <w:t>instructor</w:t>
      </w:r>
      <w:r w:rsidRPr="00942163">
        <w:rPr>
          <w:rFonts w:asciiTheme="majorHAnsi" w:hAnsiTheme="majorHAnsi"/>
          <w:spacing w:val="-1"/>
        </w:rPr>
        <w:t xml:space="preserve"> </w:t>
      </w:r>
      <w:r w:rsidRPr="00942163">
        <w:rPr>
          <w:rFonts w:asciiTheme="majorHAnsi" w:hAnsiTheme="majorHAnsi"/>
        </w:rPr>
        <w:t>or TAs in this class.</w:t>
      </w:r>
    </w:p>
    <w:p w14:paraId="27DF6ED2" w14:textId="77777777" w:rsidR="003D35CC" w:rsidRPr="00942163" w:rsidRDefault="003D35CC">
      <w:pPr>
        <w:pStyle w:val="BodyText"/>
        <w:spacing w:before="21"/>
        <w:ind w:left="0"/>
        <w:rPr>
          <w:rFonts w:asciiTheme="majorHAnsi" w:hAnsiTheme="majorHAnsi"/>
        </w:rPr>
      </w:pPr>
    </w:p>
    <w:p w14:paraId="1F4158B5" w14:textId="77777777" w:rsidR="003D35CC" w:rsidRPr="00942163" w:rsidRDefault="006C3FFC">
      <w:pPr>
        <w:pStyle w:val="Heading2"/>
        <w:spacing w:line="256" w:lineRule="exact"/>
        <w:jc w:val="both"/>
        <w:rPr>
          <w:rFonts w:asciiTheme="majorHAnsi" w:hAnsiTheme="majorHAnsi"/>
        </w:rPr>
      </w:pPr>
      <w:r w:rsidRPr="00942163">
        <w:rPr>
          <w:rFonts w:asciiTheme="majorHAnsi" w:hAnsiTheme="majorHAnsi"/>
        </w:rPr>
        <w:t>Commitment</w:t>
      </w:r>
      <w:r w:rsidRPr="00942163">
        <w:rPr>
          <w:rFonts w:asciiTheme="majorHAnsi" w:hAnsiTheme="majorHAnsi"/>
          <w:spacing w:val="-8"/>
        </w:rPr>
        <w:t xml:space="preserve"> </w:t>
      </w:r>
      <w:r w:rsidRPr="00942163">
        <w:rPr>
          <w:rFonts w:asciiTheme="majorHAnsi" w:hAnsiTheme="majorHAnsi"/>
        </w:rPr>
        <w:t>to</w:t>
      </w:r>
      <w:r w:rsidRPr="00942163">
        <w:rPr>
          <w:rFonts w:asciiTheme="majorHAnsi" w:hAnsiTheme="majorHAnsi"/>
          <w:spacing w:val="-5"/>
        </w:rPr>
        <w:t xml:space="preserve"> </w:t>
      </w:r>
      <w:r w:rsidRPr="00942163">
        <w:rPr>
          <w:rFonts w:asciiTheme="majorHAnsi" w:hAnsiTheme="majorHAnsi"/>
        </w:rPr>
        <w:t>a</w:t>
      </w:r>
      <w:r w:rsidRPr="00942163">
        <w:rPr>
          <w:rFonts w:asciiTheme="majorHAnsi" w:hAnsiTheme="majorHAnsi"/>
          <w:spacing w:val="-5"/>
        </w:rPr>
        <w:t xml:space="preserve"> </w:t>
      </w:r>
      <w:r w:rsidRPr="00942163">
        <w:rPr>
          <w:rFonts w:asciiTheme="majorHAnsi" w:hAnsiTheme="majorHAnsi"/>
        </w:rPr>
        <w:t>Safe</w:t>
      </w:r>
      <w:r w:rsidRPr="00942163">
        <w:rPr>
          <w:rFonts w:asciiTheme="majorHAnsi" w:hAnsiTheme="majorHAnsi"/>
          <w:spacing w:val="-6"/>
        </w:rPr>
        <w:t xml:space="preserve"> </w:t>
      </w:r>
      <w:r w:rsidRPr="00942163">
        <w:rPr>
          <w:rFonts w:asciiTheme="majorHAnsi" w:hAnsiTheme="majorHAnsi"/>
        </w:rPr>
        <w:t>and</w:t>
      </w:r>
      <w:r w:rsidRPr="00942163">
        <w:rPr>
          <w:rFonts w:asciiTheme="majorHAnsi" w:hAnsiTheme="majorHAnsi"/>
          <w:spacing w:val="-5"/>
        </w:rPr>
        <w:t xml:space="preserve"> </w:t>
      </w:r>
      <w:r w:rsidRPr="00942163">
        <w:rPr>
          <w:rFonts w:asciiTheme="majorHAnsi" w:hAnsiTheme="majorHAnsi"/>
        </w:rPr>
        <w:t>Inclusive</w:t>
      </w:r>
      <w:r w:rsidRPr="00942163">
        <w:rPr>
          <w:rFonts w:asciiTheme="majorHAnsi" w:hAnsiTheme="majorHAnsi"/>
          <w:spacing w:val="-5"/>
        </w:rPr>
        <w:t xml:space="preserve"> </w:t>
      </w:r>
      <w:r w:rsidRPr="00942163">
        <w:rPr>
          <w:rFonts w:asciiTheme="majorHAnsi" w:hAnsiTheme="majorHAnsi"/>
        </w:rPr>
        <w:t>Learning</w:t>
      </w:r>
      <w:r w:rsidRPr="00942163">
        <w:rPr>
          <w:rFonts w:asciiTheme="majorHAnsi" w:hAnsiTheme="majorHAnsi"/>
          <w:spacing w:val="-5"/>
        </w:rPr>
        <w:t xml:space="preserve"> </w:t>
      </w:r>
      <w:r w:rsidRPr="00942163">
        <w:rPr>
          <w:rFonts w:asciiTheme="majorHAnsi" w:hAnsiTheme="majorHAnsi"/>
          <w:spacing w:val="-2"/>
        </w:rPr>
        <w:t>Environment</w:t>
      </w:r>
    </w:p>
    <w:p w14:paraId="28F4DC9D" w14:textId="77777777" w:rsidR="003D35CC" w:rsidRPr="00942163" w:rsidRDefault="006C3FFC">
      <w:pPr>
        <w:pStyle w:val="BodyText"/>
        <w:spacing w:before="0"/>
        <w:ind w:right="356"/>
        <w:jc w:val="both"/>
        <w:rPr>
          <w:rFonts w:asciiTheme="majorHAnsi" w:hAnsiTheme="majorHAnsi"/>
        </w:rPr>
      </w:pPr>
      <w:r w:rsidRPr="00942163">
        <w:rPr>
          <w:rFonts w:asciiTheme="majorHAnsi" w:hAnsiTheme="majorHAnsi"/>
        </w:rPr>
        <w:t>The Herbert Wertheim College of Engineering values broad diversity within our community and is committed to individual and group empowerment, inclusion, and the elimination of discrimination.</w:t>
      </w:r>
      <w:r w:rsidRPr="00942163">
        <w:rPr>
          <w:rFonts w:asciiTheme="majorHAnsi" w:hAnsiTheme="majorHAnsi"/>
          <w:spacing w:val="40"/>
        </w:rPr>
        <w:t xml:space="preserve"> </w:t>
      </w:r>
      <w:r w:rsidRPr="00942163">
        <w:rPr>
          <w:rFonts w:asciiTheme="majorHAnsi" w:hAnsiTheme="majorHAnsi"/>
        </w:rPr>
        <w:t>It is expected that every person in this class will treat one another with dignity and respect regardless of gender, sexuality, disability, age, socioeconomic status, ethnicity, race, and culture.</w:t>
      </w:r>
    </w:p>
    <w:p w14:paraId="54C04A1A" w14:textId="77777777" w:rsidR="003D35CC" w:rsidRPr="00942163" w:rsidRDefault="003D35CC">
      <w:pPr>
        <w:pStyle w:val="BodyText"/>
        <w:spacing w:before="0"/>
        <w:ind w:left="0"/>
        <w:rPr>
          <w:rFonts w:asciiTheme="majorHAnsi" w:hAnsiTheme="majorHAnsi"/>
        </w:rPr>
      </w:pPr>
    </w:p>
    <w:p w14:paraId="6FE7A3D4" w14:textId="77777777" w:rsidR="003D35CC" w:rsidRPr="00942163" w:rsidRDefault="006C3FFC">
      <w:pPr>
        <w:pStyle w:val="BodyText"/>
        <w:spacing w:before="0"/>
        <w:rPr>
          <w:rFonts w:asciiTheme="majorHAnsi" w:hAnsiTheme="majorHAnsi"/>
        </w:rPr>
      </w:pPr>
      <w:r w:rsidRPr="00942163">
        <w:rPr>
          <w:rFonts w:asciiTheme="majorHAnsi" w:hAnsiTheme="majorHAnsi"/>
        </w:rPr>
        <w:t>If</w:t>
      </w:r>
      <w:r w:rsidRPr="00942163">
        <w:rPr>
          <w:rFonts w:asciiTheme="majorHAnsi" w:hAnsiTheme="majorHAnsi"/>
          <w:spacing w:val="20"/>
        </w:rPr>
        <w:t xml:space="preserve"> </w:t>
      </w:r>
      <w:r w:rsidRPr="00942163">
        <w:rPr>
          <w:rFonts w:asciiTheme="majorHAnsi" w:hAnsiTheme="majorHAnsi"/>
        </w:rPr>
        <w:t>you</w:t>
      </w:r>
      <w:r w:rsidRPr="00942163">
        <w:rPr>
          <w:rFonts w:asciiTheme="majorHAnsi" w:hAnsiTheme="majorHAnsi"/>
          <w:spacing w:val="20"/>
        </w:rPr>
        <w:t xml:space="preserve"> </w:t>
      </w:r>
      <w:r w:rsidRPr="00942163">
        <w:rPr>
          <w:rFonts w:asciiTheme="majorHAnsi" w:hAnsiTheme="majorHAnsi"/>
        </w:rPr>
        <w:t>feel</w:t>
      </w:r>
      <w:r w:rsidRPr="00942163">
        <w:rPr>
          <w:rFonts w:asciiTheme="majorHAnsi" w:hAnsiTheme="majorHAnsi"/>
          <w:spacing w:val="20"/>
        </w:rPr>
        <w:t xml:space="preserve"> </w:t>
      </w:r>
      <w:r w:rsidRPr="00942163">
        <w:rPr>
          <w:rFonts w:asciiTheme="majorHAnsi" w:hAnsiTheme="majorHAnsi"/>
        </w:rPr>
        <w:t>like</w:t>
      </w:r>
      <w:r w:rsidRPr="00942163">
        <w:rPr>
          <w:rFonts w:asciiTheme="majorHAnsi" w:hAnsiTheme="majorHAnsi"/>
          <w:spacing w:val="20"/>
        </w:rPr>
        <w:t xml:space="preserve"> </w:t>
      </w:r>
      <w:r w:rsidRPr="00942163">
        <w:rPr>
          <w:rFonts w:asciiTheme="majorHAnsi" w:hAnsiTheme="majorHAnsi"/>
        </w:rPr>
        <w:t>your</w:t>
      </w:r>
      <w:r w:rsidRPr="00942163">
        <w:rPr>
          <w:rFonts w:asciiTheme="majorHAnsi" w:hAnsiTheme="majorHAnsi"/>
          <w:spacing w:val="20"/>
        </w:rPr>
        <w:t xml:space="preserve"> </w:t>
      </w:r>
      <w:r w:rsidRPr="00942163">
        <w:rPr>
          <w:rFonts w:asciiTheme="majorHAnsi" w:hAnsiTheme="majorHAnsi"/>
        </w:rPr>
        <w:t>performance</w:t>
      </w:r>
      <w:r w:rsidRPr="00942163">
        <w:rPr>
          <w:rFonts w:asciiTheme="majorHAnsi" w:hAnsiTheme="majorHAnsi"/>
          <w:spacing w:val="20"/>
        </w:rPr>
        <w:t xml:space="preserve"> </w:t>
      </w:r>
      <w:r w:rsidRPr="00942163">
        <w:rPr>
          <w:rFonts w:asciiTheme="majorHAnsi" w:hAnsiTheme="majorHAnsi"/>
        </w:rPr>
        <w:t>in</w:t>
      </w:r>
      <w:r w:rsidRPr="00942163">
        <w:rPr>
          <w:rFonts w:asciiTheme="majorHAnsi" w:hAnsiTheme="majorHAnsi"/>
          <w:spacing w:val="20"/>
        </w:rPr>
        <w:t xml:space="preserve"> </w:t>
      </w:r>
      <w:r w:rsidRPr="00942163">
        <w:rPr>
          <w:rFonts w:asciiTheme="majorHAnsi" w:hAnsiTheme="majorHAnsi"/>
        </w:rPr>
        <w:t>class</w:t>
      </w:r>
      <w:r w:rsidRPr="00942163">
        <w:rPr>
          <w:rFonts w:asciiTheme="majorHAnsi" w:hAnsiTheme="majorHAnsi"/>
          <w:spacing w:val="20"/>
        </w:rPr>
        <w:t xml:space="preserve"> </w:t>
      </w:r>
      <w:r w:rsidRPr="00942163">
        <w:rPr>
          <w:rFonts w:asciiTheme="majorHAnsi" w:hAnsiTheme="majorHAnsi"/>
        </w:rPr>
        <w:t>is</w:t>
      </w:r>
      <w:r w:rsidRPr="00942163">
        <w:rPr>
          <w:rFonts w:asciiTheme="majorHAnsi" w:hAnsiTheme="majorHAnsi"/>
          <w:spacing w:val="20"/>
        </w:rPr>
        <w:t xml:space="preserve"> </w:t>
      </w:r>
      <w:r w:rsidRPr="00942163">
        <w:rPr>
          <w:rFonts w:asciiTheme="majorHAnsi" w:hAnsiTheme="majorHAnsi"/>
        </w:rPr>
        <w:t>being</w:t>
      </w:r>
      <w:r w:rsidRPr="00942163">
        <w:rPr>
          <w:rFonts w:asciiTheme="majorHAnsi" w:hAnsiTheme="majorHAnsi"/>
          <w:spacing w:val="20"/>
        </w:rPr>
        <w:t xml:space="preserve"> </w:t>
      </w:r>
      <w:r w:rsidRPr="00942163">
        <w:rPr>
          <w:rFonts w:asciiTheme="majorHAnsi" w:hAnsiTheme="majorHAnsi"/>
        </w:rPr>
        <w:t>impacted</w:t>
      </w:r>
      <w:r w:rsidRPr="00942163">
        <w:rPr>
          <w:rFonts w:asciiTheme="majorHAnsi" w:hAnsiTheme="majorHAnsi"/>
          <w:spacing w:val="20"/>
        </w:rPr>
        <w:t xml:space="preserve"> </w:t>
      </w:r>
      <w:r w:rsidRPr="00942163">
        <w:rPr>
          <w:rFonts w:asciiTheme="majorHAnsi" w:hAnsiTheme="majorHAnsi"/>
        </w:rPr>
        <w:t>by</w:t>
      </w:r>
      <w:r w:rsidRPr="00942163">
        <w:rPr>
          <w:rFonts w:asciiTheme="majorHAnsi" w:hAnsiTheme="majorHAnsi"/>
          <w:spacing w:val="20"/>
        </w:rPr>
        <w:t xml:space="preserve"> </w:t>
      </w:r>
      <w:r w:rsidRPr="00942163">
        <w:rPr>
          <w:rFonts w:asciiTheme="majorHAnsi" w:hAnsiTheme="majorHAnsi"/>
        </w:rPr>
        <w:t>discrimination</w:t>
      </w:r>
      <w:r w:rsidRPr="00942163">
        <w:rPr>
          <w:rFonts w:asciiTheme="majorHAnsi" w:hAnsiTheme="majorHAnsi"/>
          <w:spacing w:val="20"/>
        </w:rPr>
        <w:t xml:space="preserve"> </w:t>
      </w:r>
      <w:r w:rsidRPr="00942163">
        <w:rPr>
          <w:rFonts w:asciiTheme="majorHAnsi" w:hAnsiTheme="majorHAnsi"/>
        </w:rPr>
        <w:t>or</w:t>
      </w:r>
      <w:r w:rsidRPr="00942163">
        <w:rPr>
          <w:rFonts w:asciiTheme="majorHAnsi" w:hAnsiTheme="majorHAnsi"/>
          <w:spacing w:val="20"/>
        </w:rPr>
        <w:t xml:space="preserve"> </w:t>
      </w:r>
      <w:r w:rsidRPr="00942163">
        <w:rPr>
          <w:rFonts w:asciiTheme="majorHAnsi" w:hAnsiTheme="majorHAnsi"/>
        </w:rPr>
        <w:t>harassment</w:t>
      </w:r>
      <w:r w:rsidRPr="00942163">
        <w:rPr>
          <w:rFonts w:asciiTheme="majorHAnsi" w:hAnsiTheme="majorHAnsi"/>
          <w:spacing w:val="20"/>
        </w:rPr>
        <w:t xml:space="preserve"> </w:t>
      </w:r>
      <w:r w:rsidRPr="00942163">
        <w:rPr>
          <w:rFonts w:asciiTheme="majorHAnsi" w:hAnsiTheme="majorHAnsi"/>
        </w:rPr>
        <w:t>of</w:t>
      </w:r>
      <w:r w:rsidRPr="00942163">
        <w:rPr>
          <w:rFonts w:asciiTheme="majorHAnsi" w:hAnsiTheme="majorHAnsi"/>
          <w:spacing w:val="20"/>
        </w:rPr>
        <w:t xml:space="preserve"> </w:t>
      </w:r>
      <w:r w:rsidRPr="00942163">
        <w:rPr>
          <w:rFonts w:asciiTheme="majorHAnsi" w:hAnsiTheme="majorHAnsi"/>
        </w:rPr>
        <w:t>any</w:t>
      </w:r>
      <w:r w:rsidRPr="00942163">
        <w:rPr>
          <w:rFonts w:asciiTheme="majorHAnsi" w:hAnsiTheme="majorHAnsi"/>
          <w:spacing w:val="20"/>
        </w:rPr>
        <w:t xml:space="preserve"> </w:t>
      </w:r>
      <w:r w:rsidRPr="00942163">
        <w:rPr>
          <w:rFonts w:asciiTheme="majorHAnsi" w:hAnsiTheme="majorHAnsi"/>
        </w:rPr>
        <w:t>kind,</w:t>
      </w:r>
      <w:r w:rsidRPr="00942163">
        <w:rPr>
          <w:rFonts w:asciiTheme="majorHAnsi" w:hAnsiTheme="majorHAnsi"/>
          <w:spacing w:val="20"/>
        </w:rPr>
        <w:t xml:space="preserve"> </w:t>
      </w:r>
      <w:r w:rsidRPr="00942163">
        <w:rPr>
          <w:rFonts w:asciiTheme="majorHAnsi" w:hAnsiTheme="majorHAnsi"/>
        </w:rPr>
        <w:t>please contact your instructor or any of the following:</w:t>
      </w:r>
    </w:p>
    <w:p w14:paraId="2484FACC" w14:textId="77777777" w:rsidR="003D35CC" w:rsidRPr="00942163" w:rsidRDefault="006C3FFC">
      <w:pPr>
        <w:pStyle w:val="ListParagraph"/>
        <w:numPr>
          <w:ilvl w:val="0"/>
          <w:numId w:val="1"/>
        </w:numPr>
        <w:tabs>
          <w:tab w:val="left" w:pos="505"/>
        </w:tabs>
        <w:spacing w:line="256" w:lineRule="exact"/>
        <w:ind w:left="505" w:hanging="145"/>
        <w:rPr>
          <w:rFonts w:asciiTheme="majorHAnsi" w:hAnsiTheme="majorHAnsi"/>
        </w:rPr>
      </w:pPr>
      <w:r w:rsidRPr="00942163">
        <w:rPr>
          <w:rFonts w:asciiTheme="majorHAnsi" w:hAnsiTheme="majorHAnsi"/>
        </w:rPr>
        <w:t>Your</w:t>
      </w:r>
      <w:r w:rsidRPr="00942163">
        <w:rPr>
          <w:rFonts w:asciiTheme="majorHAnsi" w:hAnsiTheme="majorHAnsi"/>
          <w:spacing w:val="-6"/>
        </w:rPr>
        <w:t xml:space="preserve"> </w:t>
      </w:r>
      <w:r w:rsidRPr="00942163">
        <w:rPr>
          <w:rFonts w:asciiTheme="majorHAnsi" w:hAnsiTheme="majorHAnsi"/>
        </w:rPr>
        <w:t>academic</w:t>
      </w:r>
      <w:r w:rsidRPr="00942163">
        <w:rPr>
          <w:rFonts w:asciiTheme="majorHAnsi" w:hAnsiTheme="majorHAnsi"/>
          <w:spacing w:val="-6"/>
        </w:rPr>
        <w:t xml:space="preserve"> </w:t>
      </w:r>
      <w:r w:rsidRPr="00942163">
        <w:rPr>
          <w:rFonts w:asciiTheme="majorHAnsi" w:hAnsiTheme="majorHAnsi"/>
        </w:rPr>
        <w:t>advisor</w:t>
      </w:r>
      <w:r w:rsidRPr="00942163">
        <w:rPr>
          <w:rFonts w:asciiTheme="majorHAnsi" w:hAnsiTheme="majorHAnsi"/>
          <w:spacing w:val="-6"/>
        </w:rPr>
        <w:t xml:space="preserve"> </w:t>
      </w:r>
      <w:r w:rsidRPr="00942163">
        <w:rPr>
          <w:rFonts w:asciiTheme="majorHAnsi" w:hAnsiTheme="majorHAnsi"/>
        </w:rPr>
        <w:t>or</w:t>
      </w:r>
      <w:r w:rsidRPr="00942163">
        <w:rPr>
          <w:rFonts w:asciiTheme="majorHAnsi" w:hAnsiTheme="majorHAnsi"/>
          <w:spacing w:val="-6"/>
        </w:rPr>
        <w:t xml:space="preserve"> </w:t>
      </w:r>
      <w:r w:rsidRPr="00942163">
        <w:rPr>
          <w:rFonts w:asciiTheme="majorHAnsi" w:hAnsiTheme="majorHAnsi"/>
        </w:rPr>
        <w:t>Graduate</w:t>
      </w:r>
      <w:r w:rsidRPr="00942163">
        <w:rPr>
          <w:rFonts w:asciiTheme="majorHAnsi" w:hAnsiTheme="majorHAnsi"/>
          <w:spacing w:val="-6"/>
        </w:rPr>
        <w:t xml:space="preserve"> </w:t>
      </w:r>
      <w:r w:rsidRPr="00942163">
        <w:rPr>
          <w:rFonts w:asciiTheme="majorHAnsi" w:hAnsiTheme="majorHAnsi"/>
        </w:rPr>
        <w:t>Program</w:t>
      </w:r>
      <w:r w:rsidRPr="00942163">
        <w:rPr>
          <w:rFonts w:asciiTheme="majorHAnsi" w:hAnsiTheme="majorHAnsi"/>
          <w:spacing w:val="-6"/>
        </w:rPr>
        <w:t xml:space="preserve"> </w:t>
      </w:r>
      <w:r w:rsidRPr="00942163">
        <w:rPr>
          <w:rFonts w:asciiTheme="majorHAnsi" w:hAnsiTheme="majorHAnsi"/>
          <w:spacing w:val="-2"/>
        </w:rPr>
        <w:t>Coordinator</w:t>
      </w:r>
    </w:p>
    <w:p w14:paraId="1C96247A" w14:textId="77777777" w:rsidR="003D35CC" w:rsidRPr="00942163" w:rsidRDefault="006C3FFC">
      <w:pPr>
        <w:pStyle w:val="ListParagraph"/>
        <w:numPr>
          <w:ilvl w:val="0"/>
          <w:numId w:val="1"/>
        </w:numPr>
        <w:tabs>
          <w:tab w:val="left" w:pos="505"/>
        </w:tabs>
        <w:spacing w:before="1"/>
        <w:ind w:left="505" w:hanging="145"/>
        <w:rPr>
          <w:rFonts w:asciiTheme="majorHAnsi" w:hAnsiTheme="majorHAnsi"/>
        </w:rPr>
      </w:pPr>
      <w:r w:rsidRPr="00942163">
        <w:rPr>
          <w:rFonts w:asciiTheme="majorHAnsi" w:hAnsiTheme="majorHAnsi"/>
        </w:rPr>
        <w:t>Jennifer</w:t>
      </w:r>
      <w:r w:rsidRPr="00942163">
        <w:rPr>
          <w:rFonts w:asciiTheme="majorHAnsi" w:hAnsiTheme="majorHAnsi"/>
          <w:spacing w:val="-8"/>
        </w:rPr>
        <w:t xml:space="preserve"> </w:t>
      </w:r>
      <w:r w:rsidRPr="00942163">
        <w:rPr>
          <w:rFonts w:asciiTheme="majorHAnsi" w:hAnsiTheme="majorHAnsi"/>
        </w:rPr>
        <w:t>Nappo,</w:t>
      </w:r>
      <w:r w:rsidRPr="00942163">
        <w:rPr>
          <w:rFonts w:asciiTheme="majorHAnsi" w:hAnsiTheme="majorHAnsi"/>
          <w:spacing w:val="-7"/>
        </w:rPr>
        <w:t xml:space="preserve"> </w:t>
      </w:r>
      <w:r w:rsidRPr="00942163">
        <w:rPr>
          <w:rFonts w:asciiTheme="majorHAnsi" w:hAnsiTheme="majorHAnsi"/>
        </w:rPr>
        <w:t>Director</w:t>
      </w:r>
      <w:r w:rsidRPr="00942163">
        <w:rPr>
          <w:rFonts w:asciiTheme="majorHAnsi" w:hAnsiTheme="majorHAnsi"/>
          <w:spacing w:val="-8"/>
        </w:rPr>
        <w:t xml:space="preserve"> </w:t>
      </w:r>
      <w:r w:rsidRPr="00942163">
        <w:rPr>
          <w:rFonts w:asciiTheme="majorHAnsi" w:hAnsiTheme="majorHAnsi"/>
        </w:rPr>
        <w:t>of</w:t>
      </w:r>
      <w:r w:rsidRPr="00942163">
        <w:rPr>
          <w:rFonts w:asciiTheme="majorHAnsi" w:hAnsiTheme="majorHAnsi"/>
          <w:spacing w:val="-7"/>
        </w:rPr>
        <w:t xml:space="preserve"> </w:t>
      </w:r>
      <w:r w:rsidRPr="00942163">
        <w:rPr>
          <w:rFonts w:asciiTheme="majorHAnsi" w:hAnsiTheme="majorHAnsi"/>
        </w:rPr>
        <w:t>Human</w:t>
      </w:r>
      <w:r w:rsidRPr="00942163">
        <w:rPr>
          <w:rFonts w:asciiTheme="majorHAnsi" w:hAnsiTheme="majorHAnsi"/>
          <w:spacing w:val="-8"/>
        </w:rPr>
        <w:t xml:space="preserve"> </w:t>
      </w:r>
      <w:r w:rsidRPr="00942163">
        <w:rPr>
          <w:rFonts w:asciiTheme="majorHAnsi" w:hAnsiTheme="majorHAnsi"/>
        </w:rPr>
        <w:t>Resources,</w:t>
      </w:r>
      <w:r w:rsidRPr="00942163">
        <w:rPr>
          <w:rFonts w:asciiTheme="majorHAnsi" w:hAnsiTheme="majorHAnsi"/>
          <w:spacing w:val="-7"/>
        </w:rPr>
        <w:t xml:space="preserve"> </w:t>
      </w:r>
      <w:r w:rsidRPr="00942163">
        <w:rPr>
          <w:rFonts w:asciiTheme="majorHAnsi" w:hAnsiTheme="majorHAnsi"/>
        </w:rPr>
        <w:t>352-392-0904,</w:t>
      </w:r>
      <w:r w:rsidRPr="00942163">
        <w:rPr>
          <w:rFonts w:asciiTheme="majorHAnsi" w:hAnsiTheme="majorHAnsi"/>
          <w:spacing w:val="-7"/>
        </w:rPr>
        <w:t xml:space="preserve"> </w:t>
      </w:r>
      <w:hyperlink r:id="rId16">
        <w:r w:rsidR="003D35CC" w:rsidRPr="00942163">
          <w:rPr>
            <w:rFonts w:asciiTheme="majorHAnsi" w:hAnsiTheme="majorHAnsi"/>
            <w:color w:val="0000FF"/>
            <w:spacing w:val="-2"/>
            <w:u w:val="single" w:color="0000FF"/>
          </w:rPr>
          <w:t>jpennacc@ufl.edu</w:t>
        </w:r>
      </w:hyperlink>
    </w:p>
    <w:p w14:paraId="470210EB" w14:textId="77777777" w:rsidR="003D35CC" w:rsidRPr="00942163" w:rsidRDefault="006C3FFC">
      <w:pPr>
        <w:pStyle w:val="ListParagraph"/>
        <w:numPr>
          <w:ilvl w:val="0"/>
          <w:numId w:val="1"/>
        </w:numPr>
        <w:tabs>
          <w:tab w:val="left" w:pos="505"/>
        </w:tabs>
        <w:spacing w:before="1"/>
        <w:ind w:left="505" w:hanging="145"/>
        <w:rPr>
          <w:rFonts w:asciiTheme="majorHAnsi" w:hAnsiTheme="majorHAnsi"/>
        </w:rPr>
      </w:pPr>
      <w:r w:rsidRPr="00942163">
        <w:rPr>
          <w:rFonts w:asciiTheme="majorHAnsi" w:hAnsiTheme="majorHAnsi"/>
        </w:rPr>
        <w:t>Curtis</w:t>
      </w:r>
      <w:r w:rsidRPr="00942163">
        <w:rPr>
          <w:rFonts w:asciiTheme="majorHAnsi" w:hAnsiTheme="majorHAnsi"/>
          <w:spacing w:val="-10"/>
        </w:rPr>
        <w:t xml:space="preserve"> </w:t>
      </w:r>
      <w:r w:rsidRPr="00942163">
        <w:rPr>
          <w:rFonts w:asciiTheme="majorHAnsi" w:hAnsiTheme="majorHAnsi"/>
        </w:rPr>
        <w:t>Taylor,</w:t>
      </w:r>
      <w:r w:rsidRPr="00942163">
        <w:rPr>
          <w:rFonts w:asciiTheme="majorHAnsi" w:hAnsiTheme="majorHAnsi"/>
          <w:spacing w:val="-6"/>
        </w:rPr>
        <w:t xml:space="preserve"> </w:t>
      </w:r>
      <w:r w:rsidRPr="00942163">
        <w:rPr>
          <w:rFonts w:asciiTheme="majorHAnsi" w:hAnsiTheme="majorHAnsi"/>
        </w:rPr>
        <w:t>Associate</w:t>
      </w:r>
      <w:r w:rsidRPr="00942163">
        <w:rPr>
          <w:rFonts w:asciiTheme="majorHAnsi" w:hAnsiTheme="majorHAnsi"/>
          <w:spacing w:val="-7"/>
        </w:rPr>
        <w:t xml:space="preserve"> </w:t>
      </w:r>
      <w:r w:rsidRPr="00942163">
        <w:rPr>
          <w:rFonts w:asciiTheme="majorHAnsi" w:hAnsiTheme="majorHAnsi"/>
        </w:rPr>
        <w:t>Dean</w:t>
      </w:r>
      <w:r w:rsidRPr="00942163">
        <w:rPr>
          <w:rFonts w:asciiTheme="majorHAnsi" w:hAnsiTheme="majorHAnsi"/>
          <w:spacing w:val="-7"/>
        </w:rPr>
        <w:t xml:space="preserve"> </w:t>
      </w:r>
      <w:r w:rsidRPr="00942163">
        <w:rPr>
          <w:rFonts w:asciiTheme="majorHAnsi" w:hAnsiTheme="majorHAnsi"/>
        </w:rPr>
        <w:t>of</w:t>
      </w:r>
      <w:r w:rsidRPr="00942163">
        <w:rPr>
          <w:rFonts w:asciiTheme="majorHAnsi" w:hAnsiTheme="majorHAnsi"/>
          <w:spacing w:val="-7"/>
        </w:rPr>
        <w:t xml:space="preserve"> </w:t>
      </w:r>
      <w:r w:rsidRPr="00942163">
        <w:rPr>
          <w:rFonts w:asciiTheme="majorHAnsi" w:hAnsiTheme="majorHAnsi"/>
        </w:rPr>
        <w:t>Student</w:t>
      </w:r>
      <w:r w:rsidRPr="00942163">
        <w:rPr>
          <w:rFonts w:asciiTheme="majorHAnsi" w:hAnsiTheme="majorHAnsi"/>
          <w:spacing w:val="-7"/>
        </w:rPr>
        <w:t xml:space="preserve"> </w:t>
      </w:r>
      <w:r w:rsidRPr="00942163">
        <w:rPr>
          <w:rFonts w:asciiTheme="majorHAnsi" w:hAnsiTheme="majorHAnsi"/>
        </w:rPr>
        <w:t>Affairs,</w:t>
      </w:r>
      <w:r w:rsidRPr="00942163">
        <w:rPr>
          <w:rFonts w:asciiTheme="majorHAnsi" w:hAnsiTheme="majorHAnsi"/>
          <w:spacing w:val="-6"/>
        </w:rPr>
        <w:t xml:space="preserve"> </w:t>
      </w:r>
      <w:r w:rsidRPr="00942163">
        <w:rPr>
          <w:rFonts w:asciiTheme="majorHAnsi" w:hAnsiTheme="majorHAnsi"/>
        </w:rPr>
        <w:t>352-392-2177,</w:t>
      </w:r>
      <w:r w:rsidRPr="00942163">
        <w:rPr>
          <w:rFonts w:asciiTheme="majorHAnsi" w:hAnsiTheme="majorHAnsi"/>
          <w:spacing w:val="-6"/>
        </w:rPr>
        <w:t xml:space="preserve"> </w:t>
      </w:r>
      <w:hyperlink r:id="rId17">
        <w:r w:rsidR="003D35CC" w:rsidRPr="00942163">
          <w:rPr>
            <w:rFonts w:asciiTheme="majorHAnsi" w:hAnsiTheme="majorHAnsi"/>
            <w:color w:val="0000FF"/>
            <w:spacing w:val="-2"/>
            <w:u w:val="single" w:color="0000FF"/>
          </w:rPr>
          <w:t>taylor@eng.ufl.edu</w:t>
        </w:r>
      </w:hyperlink>
    </w:p>
    <w:p w14:paraId="354FF4D8" w14:textId="77777777" w:rsidR="003D35CC" w:rsidRPr="00942163" w:rsidRDefault="006C3FFC">
      <w:pPr>
        <w:pStyle w:val="ListParagraph"/>
        <w:numPr>
          <w:ilvl w:val="0"/>
          <w:numId w:val="1"/>
        </w:numPr>
        <w:tabs>
          <w:tab w:val="left" w:pos="505"/>
        </w:tabs>
        <w:spacing w:before="2"/>
        <w:ind w:left="505" w:hanging="145"/>
        <w:rPr>
          <w:rFonts w:asciiTheme="majorHAnsi" w:hAnsiTheme="majorHAnsi"/>
        </w:rPr>
      </w:pPr>
      <w:r w:rsidRPr="00942163">
        <w:rPr>
          <w:rFonts w:asciiTheme="majorHAnsi" w:hAnsiTheme="majorHAnsi"/>
        </w:rPr>
        <w:t>Toshikazu</w:t>
      </w:r>
      <w:r w:rsidRPr="00942163">
        <w:rPr>
          <w:rFonts w:asciiTheme="majorHAnsi" w:hAnsiTheme="majorHAnsi"/>
          <w:spacing w:val="-10"/>
        </w:rPr>
        <w:t xml:space="preserve"> </w:t>
      </w:r>
      <w:r w:rsidRPr="00942163">
        <w:rPr>
          <w:rFonts w:asciiTheme="majorHAnsi" w:hAnsiTheme="majorHAnsi"/>
        </w:rPr>
        <w:t>Nishida,</w:t>
      </w:r>
      <w:r w:rsidRPr="00942163">
        <w:rPr>
          <w:rFonts w:asciiTheme="majorHAnsi" w:hAnsiTheme="majorHAnsi"/>
          <w:spacing w:val="-7"/>
        </w:rPr>
        <w:t xml:space="preserve"> </w:t>
      </w:r>
      <w:r w:rsidRPr="00942163">
        <w:rPr>
          <w:rFonts w:asciiTheme="majorHAnsi" w:hAnsiTheme="majorHAnsi"/>
        </w:rPr>
        <w:t>Associate</w:t>
      </w:r>
      <w:r w:rsidRPr="00942163">
        <w:rPr>
          <w:rFonts w:asciiTheme="majorHAnsi" w:hAnsiTheme="majorHAnsi"/>
          <w:spacing w:val="-8"/>
        </w:rPr>
        <w:t xml:space="preserve"> </w:t>
      </w:r>
      <w:r w:rsidRPr="00942163">
        <w:rPr>
          <w:rFonts w:asciiTheme="majorHAnsi" w:hAnsiTheme="majorHAnsi"/>
        </w:rPr>
        <w:t>Dean</w:t>
      </w:r>
      <w:r w:rsidRPr="00942163">
        <w:rPr>
          <w:rFonts w:asciiTheme="majorHAnsi" w:hAnsiTheme="majorHAnsi"/>
          <w:spacing w:val="-7"/>
        </w:rPr>
        <w:t xml:space="preserve"> </w:t>
      </w:r>
      <w:r w:rsidRPr="00942163">
        <w:rPr>
          <w:rFonts w:asciiTheme="majorHAnsi" w:hAnsiTheme="majorHAnsi"/>
        </w:rPr>
        <w:t>of</w:t>
      </w:r>
      <w:r w:rsidRPr="00942163">
        <w:rPr>
          <w:rFonts w:asciiTheme="majorHAnsi" w:hAnsiTheme="majorHAnsi"/>
          <w:spacing w:val="-8"/>
        </w:rPr>
        <w:t xml:space="preserve"> </w:t>
      </w:r>
      <w:r w:rsidRPr="00942163">
        <w:rPr>
          <w:rFonts w:asciiTheme="majorHAnsi" w:hAnsiTheme="majorHAnsi"/>
        </w:rPr>
        <w:t>Academic</w:t>
      </w:r>
      <w:r w:rsidRPr="00942163">
        <w:rPr>
          <w:rFonts w:asciiTheme="majorHAnsi" w:hAnsiTheme="majorHAnsi"/>
          <w:spacing w:val="-8"/>
        </w:rPr>
        <w:t xml:space="preserve"> </w:t>
      </w:r>
      <w:r w:rsidRPr="00942163">
        <w:rPr>
          <w:rFonts w:asciiTheme="majorHAnsi" w:hAnsiTheme="majorHAnsi"/>
        </w:rPr>
        <w:t>Affairs,</w:t>
      </w:r>
      <w:r w:rsidRPr="00942163">
        <w:rPr>
          <w:rFonts w:asciiTheme="majorHAnsi" w:hAnsiTheme="majorHAnsi"/>
          <w:spacing w:val="-7"/>
        </w:rPr>
        <w:t xml:space="preserve"> </w:t>
      </w:r>
      <w:r w:rsidRPr="00942163">
        <w:rPr>
          <w:rFonts w:asciiTheme="majorHAnsi" w:hAnsiTheme="majorHAnsi"/>
        </w:rPr>
        <w:t>352-392-0943,</w:t>
      </w:r>
      <w:r w:rsidRPr="00942163">
        <w:rPr>
          <w:rFonts w:asciiTheme="majorHAnsi" w:hAnsiTheme="majorHAnsi"/>
          <w:spacing w:val="-6"/>
        </w:rPr>
        <w:t xml:space="preserve"> </w:t>
      </w:r>
      <w:hyperlink r:id="rId18">
        <w:r w:rsidR="003D35CC" w:rsidRPr="00942163">
          <w:rPr>
            <w:rFonts w:asciiTheme="majorHAnsi" w:hAnsiTheme="majorHAnsi"/>
            <w:color w:val="0000FF"/>
            <w:spacing w:val="-2"/>
            <w:u w:val="single" w:color="0000FF"/>
          </w:rPr>
          <w:t>nishida@eng.ufl.edu</w:t>
        </w:r>
      </w:hyperlink>
    </w:p>
    <w:p w14:paraId="504AE6C7" w14:textId="20F96189" w:rsidR="003D35CC" w:rsidRPr="00942163" w:rsidRDefault="006C3FFC">
      <w:pPr>
        <w:pStyle w:val="Heading2"/>
        <w:spacing w:before="256"/>
        <w:rPr>
          <w:rFonts w:asciiTheme="majorHAnsi" w:hAnsiTheme="majorHAnsi"/>
        </w:rPr>
      </w:pPr>
      <w:r w:rsidRPr="00942163">
        <w:rPr>
          <w:rFonts w:asciiTheme="majorHAnsi" w:hAnsiTheme="majorHAnsi"/>
        </w:rPr>
        <w:t>Student</w:t>
      </w:r>
      <w:r w:rsidRPr="00942163">
        <w:rPr>
          <w:rFonts w:asciiTheme="majorHAnsi" w:hAnsiTheme="majorHAnsi"/>
          <w:spacing w:val="-7"/>
        </w:rPr>
        <w:t xml:space="preserve"> </w:t>
      </w:r>
      <w:r w:rsidRPr="00942163">
        <w:rPr>
          <w:rFonts w:asciiTheme="majorHAnsi" w:hAnsiTheme="majorHAnsi"/>
          <w:spacing w:val="-2"/>
        </w:rPr>
        <w:t>Privacy</w:t>
      </w:r>
    </w:p>
    <w:p w14:paraId="5C73AD1E" w14:textId="6B6E75FF" w:rsidR="00424800" w:rsidRDefault="006C3FFC" w:rsidP="00842E30">
      <w:pPr>
        <w:pStyle w:val="BodyText"/>
        <w:rPr>
          <w:rFonts w:asciiTheme="majorHAnsi" w:hAnsiTheme="majorHAnsi"/>
          <w:color w:val="0000FF"/>
          <w:u w:val="single" w:color="0000FF"/>
        </w:rPr>
      </w:pPr>
      <w:r w:rsidRPr="00942163">
        <w:rPr>
          <w:rFonts w:asciiTheme="majorHAnsi" w:hAnsiTheme="majorHAnsi"/>
        </w:rPr>
        <w:lastRenderedPageBreak/>
        <w:t>There</w:t>
      </w:r>
      <w:r w:rsidRPr="00942163">
        <w:rPr>
          <w:rFonts w:asciiTheme="majorHAnsi" w:hAnsiTheme="majorHAnsi"/>
          <w:spacing w:val="40"/>
        </w:rPr>
        <w:t xml:space="preserve"> </w:t>
      </w:r>
      <w:r w:rsidRPr="00942163">
        <w:rPr>
          <w:rFonts w:asciiTheme="majorHAnsi" w:hAnsiTheme="majorHAnsi"/>
        </w:rPr>
        <w:t>are</w:t>
      </w:r>
      <w:r w:rsidRPr="00942163">
        <w:rPr>
          <w:rFonts w:asciiTheme="majorHAnsi" w:hAnsiTheme="majorHAnsi"/>
          <w:spacing w:val="40"/>
        </w:rPr>
        <w:t xml:space="preserve"> </w:t>
      </w:r>
      <w:r w:rsidRPr="00942163">
        <w:rPr>
          <w:rFonts w:asciiTheme="majorHAnsi" w:hAnsiTheme="majorHAnsi"/>
        </w:rPr>
        <w:t>federal</w:t>
      </w:r>
      <w:r w:rsidRPr="00942163">
        <w:rPr>
          <w:rFonts w:asciiTheme="majorHAnsi" w:hAnsiTheme="majorHAnsi"/>
          <w:spacing w:val="40"/>
        </w:rPr>
        <w:t xml:space="preserve"> </w:t>
      </w:r>
      <w:r w:rsidRPr="00942163">
        <w:rPr>
          <w:rFonts w:asciiTheme="majorHAnsi" w:hAnsiTheme="majorHAnsi"/>
        </w:rPr>
        <w:t>laws</w:t>
      </w:r>
      <w:r w:rsidRPr="00942163">
        <w:rPr>
          <w:rFonts w:asciiTheme="majorHAnsi" w:hAnsiTheme="majorHAnsi"/>
          <w:spacing w:val="40"/>
        </w:rPr>
        <w:t xml:space="preserve"> </w:t>
      </w:r>
      <w:r w:rsidRPr="00942163">
        <w:rPr>
          <w:rFonts w:asciiTheme="majorHAnsi" w:hAnsiTheme="majorHAnsi"/>
        </w:rPr>
        <w:t>protecting</w:t>
      </w:r>
      <w:r w:rsidRPr="00942163">
        <w:rPr>
          <w:rFonts w:asciiTheme="majorHAnsi" w:hAnsiTheme="majorHAnsi"/>
          <w:spacing w:val="40"/>
        </w:rPr>
        <w:t xml:space="preserve"> </w:t>
      </w:r>
      <w:r w:rsidRPr="00942163">
        <w:rPr>
          <w:rFonts w:asciiTheme="majorHAnsi" w:hAnsiTheme="majorHAnsi"/>
        </w:rPr>
        <w:t>your</w:t>
      </w:r>
      <w:r w:rsidRPr="00942163">
        <w:rPr>
          <w:rFonts w:asciiTheme="majorHAnsi" w:hAnsiTheme="majorHAnsi"/>
          <w:spacing w:val="40"/>
        </w:rPr>
        <w:t xml:space="preserve"> </w:t>
      </w:r>
      <w:r w:rsidRPr="00942163">
        <w:rPr>
          <w:rFonts w:asciiTheme="majorHAnsi" w:hAnsiTheme="majorHAnsi"/>
        </w:rPr>
        <w:t>privacy</w:t>
      </w:r>
      <w:r w:rsidRPr="00942163">
        <w:rPr>
          <w:rFonts w:asciiTheme="majorHAnsi" w:hAnsiTheme="majorHAnsi"/>
          <w:spacing w:val="40"/>
        </w:rPr>
        <w:t xml:space="preserve"> </w:t>
      </w:r>
      <w:r w:rsidRPr="00942163">
        <w:rPr>
          <w:rFonts w:asciiTheme="majorHAnsi" w:hAnsiTheme="majorHAnsi"/>
        </w:rPr>
        <w:t>with</w:t>
      </w:r>
      <w:r w:rsidRPr="00942163">
        <w:rPr>
          <w:rFonts w:asciiTheme="majorHAnsi" w:hAnsiTheme="majorHAnsi"/>
          <w:spacing w:val="40"/>
        </w:rPr>
        <w:t xml:space="preserve"> </w:t>
      </w:r>
      <w:r w:rsidRPr="00942163">
        <w:rPr>
          <w:rFonts w:asciiTheme="majorHAnsi" w:hAnsiTheme="majorHAnsi"/>
        </w:rPr>
        <w:t>regards</w:t>
      </w:r>
      <w:r w:rsidRPr="00942163">
        <w:rPr>
          <w:rFonts w:asciiTheme="majorHAnsi" w:hAnsiTheme="majorHAnsi"/>
          <w:spacing w:val="40"/>
        </w:rPr>
        <w:t xml:space="preserve"> </w:t>
      </w:r>
      <w:r w:rsidRPr="00942163">
        <w:rPr>
          <w:rFonts w:asciiTheme="majorHAnsi" w:hAnsiTheme="majorHAnsi"/>
        </w:rPr>
        <w:t>to</w:t>
      </w:r>
      <w:r w:rsidRPr="00942163">
        <w:rPr>
          <w:rFonts w:asciiTheme="majorHAnsi" w:hAnsiTheme="majorHAnsi"/>
          <w:spacing w:val="40"/>
        </w:rPr>
        <w:t xml:space="preserve"> </w:t>
      </w:r>
      <w:r w:rsidRPr="00942163">
        <w:rPr>
          <w:rFonts w:asciiTheme="majorHAnsi" w:hAnsiTheme="majorHAnsi"/>
        </w:rPr>
        <w:t>grades</w:t>
      </w:r>
      <w:r w:rsidRPr="00942163">
        <w:rPr>
          <w:rFonts w:asciiTheme="majorHAnsi" w:hAnsiTheme="majorHAnsi"/>
          <w:spacing w:val="40"/>
        </w:rPr>
        <w:t xml:space="preserve"> </w:t>
      </w:r>
      <w:r w:rsidRPr="00942163">
        <w:rPr>
          <w:rFonts w:asciiTheme="majorHAnsi" w:hAnsiTheme="majorHAnsi"/>
        </w:rPr>
        <w:t>earned</w:t>
      </w:r>
      <w:r w:rsidRPr="00942163">
        <w:rPr>
          <w:rFonts w:asciiTheme="majorHAnsi" w:hAnsiTheme="majorHAnsi"/>
          <w:spacing w:val="40"/>
        </w:rPr>
        <w:t xml:space="preserve"> </w:t>
      </w:r>
      <w:r w:rsidRPr="00942163">
        <w:rPr>
          <w:rFonts w:asciiTheme="majorHAnsi" w:hAnsiTheme="majorHAnsi"/>
        </w:rPr>
        <w:t>in</w:t>
      </w:r>
      <w:r w:rsidRPr="00942163">
        <w:rPr>
          <w:rFonts w:asciiTheme="majorHAnsi" w:hAnsiTheme="majorHAnsi"/>
          <w:spacing w:val="40"/>
        </w:rPr>
        <w:t xml:space="preserve"> </w:t>
      </w:r>
      <w:r w:rsidRPr="00942163">
        <w:rPr>
          <w:rFonts w:asciiTheme="majorHAnsi" w:hAnsiTheme="majorHAnsi"/>
        </w:rPr>
        <w:t>courses</w:t>
      </w:r>
      <w:r w:rsidRPr="00942163">
        <w:rPr>
          <w:rFonts w:asciiTheme="majorHAnsi" w:hAnsiTheme="majorHAnsi"/>
          <w:spacing w:val="40"/>
        </w:rPr>
        <w:t xml:space="preserve"> </w:t>
      </w:r>
      <w:r w:rsidRPr="00942163">
        <w:rPr>
          <w:rFonts w:asciiTheme="majorHAnsi" w:hAnsiTheme="majorHAnsi"/>
        </w:rPr>
        <w:t>and</w:t>
      </w:r>
      <w:r w:rsidRPr="00942163">
        <w:rPr>
          <w:rFonts w:asciiTheme="majorHAnsi" w:hAnsiTheme="majorHAnsi"/>
          <w:spacing w:val="40"/>
        </w:rPr>
        <w:t xml:space="preserve"> </w:t>
      </w:r>
      <w:r w:rsidRPr="00942163">
        <w:rPr>
          <w:rFonts w:asciiTheme="majorHAnsi" w:hAnsiTheme="majorHAnsi"/>
        </w:rPr>
        <w:t>on</w:t>
      </w:r>
      <w:r w:rsidRPr="00942163">
        <w:rPr>
          <w:rFonts w:asciiTheme="majorHAnsi" w:hAnsiTheme="majorHAnsi"/>
          <w:spacing w:val="40"/>
        </w:rPr>
        <w:t xml:space="preserve"> </w:t>
      </w:r>
      <w:r w:rsidRPr="00942163">
        <w:rPr>
          <w:rFonts w:asciiTheme="majorHAnsi" w:hAnsiTheme="majorHAnsi"/>
        </w:rPr>
        <w:t>individual assignments.</w:t>
      </w:r>
      <w:r w:rsidRPr="00942163">
        <w:rPr>
          <w:rFonts w:asciiTheme="majorHAnsi" w:hAnsiTheme="majorHAnsi"/>
          <w:spacing w:val="40"/>
        </w:rPr>
        <w:t xml:space="preserve"> </w:t>
      </w:r>
      <w:r w:rsidRPr="00942163">
        <w:rPr>
          <w:rFonts w:asciiTheme="majorHAnsi" w:hAnsiTheme="majorHAnsi"/>
        </w:rPr>
        <w:t>For more information, please see:</w:t>
      </w:r>
      <w:r w:rsidRPr="00942163">
        <w:rPr>
          <w:rFonts w:asciiTheme="majorHAnsi" w:hAnsiTheme="majorHAnsi"/>
          <w:spacing w:val="40"/>
        </w:rPr>
        <w:t xml:space="preserve"> </w:t>
      </w:r>
      <w:hyperlink r:id="rId19" w:history="1">
        <w:r w:rsidR="00342065" w:rsidRPr="00B15FF3">
          <w:rPr>
            <w:rStyle w:val="Hyperlink"/>
            <w:rFonts w:asciiTheme="majorHAnsi" w:hAnsiTheme="majorHAnsi"/>
          </w:rPr>
          <w:t>https://registrar.ufl.edu/ferpa.html</w:t>
        </w:r>
      </w:hyperlink>
    </w:p>
    <w:p w14:paraId="48B4765E" w14:textId="77777777" w:rsidR="00342065" w:rsidRDefault="00342065" w:rsidP="00842E30">
      <w:pPr>
        <w:pStyle w:val="BodyText"/>
        <w:rPr>
          <w:rFonts w:asciiTheme="majorHAnsi" w:hAnsiTheme="majorHAnsi"/>
          <w:b/>
          <w:bCs/>
          <w:i/>
          <w:iCs/>
        </w:rPr>
      </w:pPr>
    </w:p>
    <w:p w14:paraId="47E68EFD" w14:textId="3C880882" w:rsidR="003D35CC" w:rsidRDefault="006C3FFC">
      <w:pPr>
        <w:pStyle w:val="Heading2"/>
        <w:spacing w:before="76"/>
        <w:jc w:val="both"/>
        <w:rPr>
          <w:rFonts w:asciiTheme="majorHAnsi" w:hAnsiTheme="majorHAnsi"/>
          <w:spacing w:val="-2"/>
        </w:rPr>
      </w:pPr>
      <w:r w:rsidRPr="00942163">
        <w:rPr>
          <w:rFonts w:asciiTheme="majorHAnsi" w:hAnsiTheme="majorHAnsi"/>
        </w:rPr>
        <w:t>Campus</w:t>
      </w:r>
      <w:r w:rsidRPr="00942163">
        <w:rPr>
          <w:rFonts w:asciiTheme="majorHAnsi" w:hAnsiTheme="majorHAnsi"/>
          <w:spacing w:val="-6"/>
        </w:rPr>
        <w:t xml:space="preserve"> </w:t>
      </w:r>
      <w:r w:rsidRPr="00942163">
        <w:rPr>
          <w:rFonts w:asciiTheme="majorHAnsi" w:hAnsiTheme="majorHAnsi"/>
          <w:spacing w:val="-2"/>
        </w:rPr>
        <w:t>Resources:</w:t>
      </w:r>
    </w:p>
    <w:p w14:paraId="70B07911" w14:textId="0DD445B8" w:rsidR="00707614" w:rsidRPr="00707614" w:rsidRDefault="00707614" w:rsidP="00707614">
      <w:pPr>
        <w:spacing w:before="2"/>
        <w:ind w:left="360"/>
        <w:jc w:val="both"/>
        <w:rPr>
          <w:rFonts w:asciiTheme="majorHAnsi" w:hAnsiTheme="majorHAnsi"/>
          <w:i/>
          <w:spacing w:val="-2"/>
          <w:u w:val="single"/>
        </w:rPr>
      </w:pPr>
      <w:r w:rsidRPr="00707614">
        <w:rPr>
          <w:rFonts w:asciiTheme="majorHAnsi" w:hAnsiTheme="majorHAnsi"/>
          <w:i/>
          <w:u w:val="single"/>
        </w:rPr>
        <w:t>Health</w:t>
      </w:r>
      <w:r w:rsidRPr="00707614">
        <w:rPr>
          <w:rFonts w:asciiTheme="majorHAnsi" w:hAnsiTheme="majorHAnsi"/>
          <w:i/>
          <w:spacing w:val="-5"/>
          <w:u w:val="single"/>
        </w:rPr>
        <w:t xml:space="preserve"> </w:t>
      </w:r>
      <w:r w:rsidRPr="00707614">
        <w:rPr>
          <w:rFonts w:asciiTheme="majorHAnsi" w:hAnsiTheme="majorHAnsi"/>
          <w:i/>
          <w:u w:val="single"/>
        </w:rPr>
        <w:t>and</w:t>
      </w:r>
      <w:r w:rsidRPr="00707614">
        <w:rPr>
          <w:rFonts w:asciiTheme="majorHAnsi" w:hAnsiTheme="majorHAnsi"/>
          <w:i/>
          <w:spacing w:val="-4"/>
          <w:u w:val="single"/>
        </w:rPr>
        <w:t xml:space="preserve"> </w:t>
      </w:r>
      <w:r w:rsidRPr="00707614">
        <w:rPr>
          <w:rFonts w:asciiTheme="majorHAnsi" w:hAnsiTheme="majorHAnsi"/>
          <w:i/>
          <w:spacing w:val="-2"/>
          <w:u w:val="single"/>
        </w:rPr>
        <w:t>Wellness</w:t>
      </w:r>
    </w:p>
    <w:p w14:paraId="60AD9E27" w14:textId="5D68B02A" w:rsidR="00707614" w:rsidRPr="00942163" w:rsidRDefault="00707614">
      <w:pPr>
        <w:spacing w:before="2"/>
        <w:ind w:left="360"/>
        <w:jc w:val="both"/>
        <w:rPr>
          <w:rFonts w:asciiTheme="majorHAnsi" w:hAnsiTheme="majorHAnsi"/>
          <w:i/>
        </w:rPr>
      </w:pPr>
      <w:r>
        <w:rPr>
          <w:rFonts w:asciiTheme="majorHAnsi" w:hAnsiTheme="majorHAnsi"/>
          <w:noProof/>
        </w:rPr>
        <mc:AlternateContent>
          <mc:Choice Requires="wps">
            <w:drawing>
              <wp:anchor distT="0" distB="0" distL="114300" distR="114300" simplePos="0" relativeHeight="251659776" behindDoc="0" locked="0" layoutInCell="1" allowOverlap="1" wp14:anchorId="76548136" wp14:editId="53A043D2">
                <wp:simplePos x="0" y="0"/>
                <wp:positionH relativeFrom="column">
                  <wp:posOffset>173567</wp:posOffset>
                </wp:positionH>
                <wp:positionV relativeFrom="paragraph">
                  <wp:posOffset>69003</wp:posOffset>
                </wp:positionV>
                <wp:extent cx="7069455" cy="3911600"/>
                <wp:effectExtent l="0" t="0" r="17145" b="12700"/>
                <wp:wrapNone/>
                <wp:docPr id="1999494029" name="Rectangle 5"/>
                <wp:cNvGraphicFramePr/>
                <a:graphic xmlns:a="http://schemas.openxmlformats.org/drawingml/2006/main">
                  <a:graphicData uri="http://schemas.microsoft.com/office/word/2010/wordprocessingShape">
                    <wps:wsp>
                      <wps:cNvSpPr/>
                      <wps:spPr>
                        <a:xfrm>
                          <a:off x="0" y="0"/>
                          <a:ext cx="7069455" cy="3911600"/>
                        </a:xfrm>
                        <a:prstGeom prst="rect">
                          <a:avLst/>
                        </a:pr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6BA37F" id="Rectangle 5" o:spid="_x0000_s1026" style="position:absolute;margin-left:13.65pt;margin-top:5.45pt;width:556.65pt;height:308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" filled="f" strokecolor="#0a121c [484]" strokeweight=".5pt"/>
            </w:pict>
          </mc:Fallback>
        </mc:AlternateContent>
      </w:r>
    </w:p>
    <w:p w14:paraId="2026266B" w14:textId="3CC24892" w:rsidR="003D35CC" w:rsidRPr="00942163" w:rsidRDefault="006C3FFC">
      <w:pPr>
        <w:pStyle w:val="Heading1"/>
        <w:spacing w:before="30"/>
        <w:ind w:left="720"/>
        <w:jc w:val="both"/>
        <w:rPr>
          <w:rFonts w:asciiTheme="majorHAnsi" w:hAnsiTheme="majorHAnsi"/>
        </w:rPr>
      </w:pPr>
      <w:r w:rsidRPr="00942163">
        <w:rPr>
          <w:rFonts w:asciiTheme="majorHAnsi" w:hAnsiTheme="majorHAnsi"/>
        </w:rPr>
        <w:t>U</w:t>
      </w:r>
      <w:r w:rsidRPr="00942163">
        <w:rPr>
          <w:rFonts w:asciiTheme="majorHAnsi" w:hAnsiTheme="majorHAnsi"/>
          <w:spacing w:val="-4"/>
        </w:rPr>
        <w:t xml:space="preserve"> </w:t>
      </w:r>
      <w:r w:rsidRPr="00942163">
        <w:rPr>
          <w:rFonts w:asciiTheme="majorHAnsi" w:hAnsiTheme="majorHAnsi"/>
        </w:rPr>
        <w:t>Matter,</w:t>
      </w:r>
      <w:r w:rsidRPr="00942163">
        <w:rPr>
          <w:rFonts w:asciiTheme="majorHAnsi" w:hAnsiTheme="majorHAnsi"/>
          <w:spacing w:val="-3"/>
        </w:rPr>
        <w:t xml:space="preserve"> </w:t>
      </w:r>
      <w:r w:rsidRPr="00942163">
        <w:rPr>
          <w:rFonts w:asciiTheme="majorHAnsi" w:hAnsiTheme="majorHAnsi"/>
        </w:rPr>
        <w:t>We</w:t>
      </w:r>
      <w:r w:rsidRPr="00942163">
        <w:rPr>
          <w:rFonts w:asciiTheme="majorHAnsi" w:hAnsiTheme="majorHAnsi"/>
          <w:spacing w:val="-3"/>
        </w:rPr>
        <w:t xml:space="preserve"> </w:t>
      </w:r>
      <w:r w:rsidRPr="00942163">
        <w:rPr>
          <w:rFonts w:asciiTheme="majorHAnsi" w:hAnsiTheme="majorHAnsi"/>
          <w:spacing w:val="-2"/>
        </w:rPr>
        <w:t>Care:</w:t>
      </w:r>
    </w:p>
    <w:p w14:paraId="729CA0AC" w14:textId="4F7C1BE8" w:rsidR="003D35CC" w:rsidRPr="00942163" w:rsidRDefault="006C3FFC">
      <w:pPr>
        <w:pStyle w:val="BodyText"/>
        <w:ind w:left="720" w:right="355"/>
        <w:jc w:val="both"/>
        <w:rPr>
          <w:rFonts w:asciiTheme="majorHAnsi" w:hAnsiTheme="majorHAnsi"/>
        </w:rPr>
      </w:pPr>
      <w:r w:rsidRPr="00942163">
        <w:rPr>
          <w:rFonts w:asciiTheme="majorHAnsi" w:hAnsiTheme="majorHAnsi"/>
        </w:rPr>
        <w:t>Your well-being is important to the University of Florida.</w:t>
      </w:r>
      <w:r w:rsidRPr="00942163">
        <w:rPr>
          <w:rFonts w:asciiTheme="majorHAnsi" w:hAnsiTheme="majorHAnsi"/>
          <w:spacing w:val="40"/>
        </w:rPr>
        <w:t xml:space="preserve"> </w:t>
      </w:r>
      <w:r w:rsidRPr="00942163">
        <w:rPr>
          <w:rFonts w:asciiTheme="majorHAnsi" w:hAnsiTheme="majorHAnsi"/>
        </w:rPr>
        <w:t>The U Matter, We Care initiative is committed to creating</w:t>
      </w:r>
      <w:r w:rsidRPr="00942163">
        <w:rPr>
          <w:rFonts w:asciiTheme="majorHAnsi" w:hAnsiTheme="majorHAnsi"/>
          <w:spacing w:val="-6"/>
        </w:rPr>
        <w:t xml:space="preserve"> </w:t>
      </w:r>
      <w:r w:rsidRPr="00942163">
        <w:rPr>
          <w:rFonts w:asciiTheme="majorHAnsi" w:hAnsiTheme="majorHAnsi"/>
        </w:rPr>
        <w:t>a</w:t>
      </w:r>
      <w:r w:rsidRPr="00942163">
        <w:rPr>
          <w:rFonts w:asciiTheme="majorHAnsi" w:hAnsiTheme="majorHAnsi"/>
          <w:spacing w:val="-6"/>
        </w:rPr>
        <w:t xml:space="preserve"> </w:t>
      </w:r>
      <w:r w:rsidRPr="00942163">
        <w:rPr>
          <w:rFonts w:asciiTheme="majorHAnsi" w:hAnsiTheme="majorHAnsi"/>
        </w:rPr>
        <w:t>culture</w:t>
      </w:r>
      <w:r w:rsidRPr="00942163">
        <w:rPr>
          <w:rFonts w:asciiTheme="majorHAnsi" w:hAnsiTheme="majorHAnsi"/>
          <w:spacing w:val="-5"/>
        </w:rPr>
        <w:t xml:space="preserve"> </w:t>
      </w:r>
      <w:r w:rsidRPr="00942163">
        <w:rPr>
          <w:rFonts w:asciiTheme="majorHAnsi" w:hAnsiTheme="majorHAnsi"/>
        </w:rPr>
        <w:t>of</w:t>
      </w:r>
      <w:r w:rsidRPr="00942163">
        <w:rPr>
          <w:rFonts w:asciiTheme="majorHAnsi" w:hAnsiTheme="majorHAnsi"/>
          <w:spacing w:val="-5"/>
        </w:rPr>
        <w:t xml:space="preserve"> </w:t>
      </w:r>
      <w:r w:rsidRPr="00942163">
        <w:rPr>
          <w:rFonts w:asciiTheme="majorHAnsi" w:hAnsiTheme="majorHAnsi"/>
        </w:rPr>
        <w:t>care</w:t>
      </w:r>
      <w:r w:rsidRPr="00942163">
        <w:rPr>
          <w:rFonts w:asciiTheme="majorHAnsi" w:hAnsiTheme="majorHAnsi"/>
          <w:spacing w:val="-5"/>
        </w:rPr>
        <w:t xml:space="preserve"> </w:t>
      </w:r>
      <w:r w:rsidRPr="00942163">
        <w:rPr>
          <w:rFonts w:asciiTheme="majorHAnsi" w:hAnsiTheme="majorHAnsi"/>
        </w:rPr>
        <w:t>on</w:t>
      </w:r>
      <w:r w:rsidRPr="00942163">
        <w:rPr>
          <w:rFonts w:asciiTheme="majorHAnsi" w:hAnsiTheme="majorHAnsi"/>
          <w:spacing w:val="-6"/>
        </w:rPr>
        <w:t xml:space="preserve"> </w:t>
      </w:r>
      <w:r w:rsidRPr="00942163">
        <w:rPr>
          <w:rFonts w:asciiTheme="majorHAnsi" w:hAnsiTheme="majorHAnsi"/>
        </w:rPr>
        <w:t>our</w:t>
      </w:r>
      <w:r w:rsidRPr="00942163">
        <w:rPr>
          <w:rFonts w:asciiTheme="majorHAnsi" w:hAnsiTheme="majorHAnsi"/>
          <w:spacing w:val="-5"/>
        </w:rPr>
        <w:t xml:space="preserve"> </w:t>
      </w:r>
      <w:r w:rsidRPr="00942163">
        <w:rPr>
          <w:rFonts w:asciiTheme="majorHAnsi" w:hAnsiTheme="majorHAnsi"/>
        </w:rPr>
        <w:t>campus</w:t>
      </w:r>
      <w:r w:rsidRPr="00942163">
        <w:rPr>
          <w:rFonts w:asciiTheme="majorHAnsi" w:hAnsiTheme="majorHAnsi"/>
          <w:spacing w:val="-5"/>
        </w:rPr>
        <w:t xml:space="preserve"> </w:t>
      </w:r>
      <w:r w:rsidRPr="00942163">
        <w:rPr>
          <w:rFonts w:asciiTheme="majorHAnsi" w:hAnsiTheme="majorHAnsi"/>
        </w:rPr>
        <w:t>by</w:t>
      </w:r>
      <w:r w:rsidRPr="00942163">
        <w:rPr>
          <w:rFonts w:asciiTheme="majorHAnsi" w:hAnsiTheme="majorHAnsi"/>
          <w:spacing w:val="-6"/>
        </w:rPr>
        <w:t xml:space="preserve"> </w:t>
      </w:r>
      <w:r w:rsidRPr="00942163">
        <w:rPr>
          <w:rFonts w:asciiTheme="majorHAnsi" w:hAnsiTheme="majorHAnsi"/>
        </w:rPr>
        <w:t>encouraging</w:t>
      </w:r>
      <w:r w:rsidRPr="00942163">
        <w:rPr>
          <w:rFonts w:asciiTheme="majorHAnsi" w:hAnsiTheme="majorHAnsi"/>
          <w:spacing w:val="-6"/>
        </w:rPr>
        <w:t xml:space="preserve"> </w:t>
      </w:r>
      <w:r w:rsidRPr="00942163">
        <w:rPr>
          <w:rFonts w:asciiTheme="majorHAnsi" w:hAnsiTheme="majorHAnsi"/>
        </w:rPr>
        <w:t>members</w:t>
      </w:r>
      <w:r w:rsidRPr="00942163">
        <w:rPr>
          <w:rFonts w:asciiTheme="majorHAnsi" w:hAnsiTheme="majorHAnsi"/>
          <w:spacing w:val="-5"/>
        </w:rPr>
        <w:t xml:space="preserve"> </w:t>
      </w:r>
      <w:r w:rsidRPr="00942163">
        <w:rPr>
          <w:rFonts w:asciiTheme="majorHAnsi" w:hAnsiTheme="majorHAnsi"/>
        </w:rPr>
        <w:t>of</w:t>
      </w:r>
      <w:r w:rsidRPr="00942163">
        <w:rPr>
          <w:rFonts w:asciiTheme="majorHAnsi" w:hAnsiTheme="majorHAnsi"/>
          <w:spacing w:val="-5"/>
        </w:rPr>
        <w:t xml:space="preserve"> </w:t>
      </w:r>
      <w:r w:rsidRPr="00942163">
        <w:rPr>
          <w:rFonts w:asciiTheme="majorHAnsi" w:hAnsiTheme="majorHAnsi"/>
        </w:rPr>
        <w:t>our</w:t>
      </w:r>
      <w:r w:rsidRPr="00942163">
        <w:rPr>
          <w:rFonts w:asciiTheme="majorHAnsi" w:hAnsiTheme="majorHAnsi"/>
          <w:spacing w:val="-5"/>
        </w:rPr>
        <w:t xml:space="preserve"> </w:t>
      </w:r>
      <w:r w:rsidRPr="00942163">
        <w:rPr>
          <w:rFonts w:asciiTheme="majorHAnsi" w:hAnsiTheme="majorHAnsi"/>
        </w:rPr>
        <w:t>community</w:t>
      </w:r>
      <w:r w:rsidRPr="00942163">
        <w:rPr>
          <w:rFonts w:asciiTheme="majorHAnsi" w:hAnsiTheme="majorHAnsi"/>
          <w:spacing w:val="-6"/>
        </w:rPr>
        <w:t xml:space="preserve"> </w:t>
      </w:r>
      <w:r w:rsidRPr="00942163">
        <w:rPr>
          <w:rFonts w:asciiTheme="majorHAnsi" w:hAnsiTheme="majorHAnsi"/>
        </w:rPr>
        <w:t>to</w:t>
      </w:r>
      <w:r w:rsidRPr="00942163">
        <w:rPr>
          <w:rFonts w:asciiTheme="majorHAnsi" w:hAnsiTheme="majorHAnsi"/>
          <w:spacing w:val="-6"/>
        </w:rPr>
        <w:t xml:space="preserve"> </w:t>
      </w:r>
      <w:r w:rsidRPr="00942163">
        <w:rPr>
          <w:rFonts w:asciiTheme="majorHAnsi" w:hAnsiTheme="majorHAnsi"/>
        </w:rPr>
        <w:t>look</w:t>
      </w:r>
      <w:r w:rsidRPr="00942163">
        <w:rPr>
          <w:rFonts w:asciiTheme="majorHAnsi" w:hAnsiTheme="majorHAnsi"/>
          <w:spacing w:val="-6"/>
        </w:rPr>
        <w:t xml:space="preserve"> </w:t>
      </w:r>
      <w:r w:rsidRPr="00942163">
        <w:rPr>
          <w:rFonts w:asciiTheme="majorHAnsi" w:hAnsiTheme="majorHAnsi"/>
        </w:rPr>
        <w:t>out</w:t>
      </w:r>
      <w:r w:rsidRPr="00942163">
        <w:rPr>
          <w:rFonts w:asciiTheme="majorHAnsi" w:hAnsiTheme="majorHAnsi"/>
          <w:spacing w:val="-5"/>
        </w:rPr>
        <w:t xml:space="preserve"> </w:t>
      </w:r>
      <w:r w:rsidRPr="00942163">
        <w:rPr>
          <w:rFonts w:asciiTheme="majorHAnsi" w:hAnsiTheme="majorHAnsi"/>
        </w:rPr>
        <w:t>for</w:t>
      </w:r>
      <w:r w:rsidRPr="00942163">
        <w:rPr>
          <w:rFonts w:asciiTheme="majorHAnsi" w:hAnsiTheme="majorHAnsi"/>
          <w:spacing w:val="-5"/>
        </w:rPr>
        <w:t xml:space="preserve"> </w:t>
      </w:r>
      <w:r w:rsidRPr="00942163">
        <w:rPr>
          <w:rFonts w:asciiTheme="majorHAnsi" w:hAnsiTheme="majorHAnsi"/>
        </w:rPr>
        <w:t>one</w:t>
      </w:r>
      <w:r w:rsidRPr="00942163">
        <w:rPr>
          <w:rFonts w:asciiTheme="majorHAnsi" w:hAnsiTheme="majorHAnsi"/>
          <w:spacing w:val="-5"/>
        </w:rPr>
        <w:t xml:space="preserve"> </w:t>
      </w:r>
      <w:r w:rsidRPr="00942163">
        <w:rPr>
          <w:rFonts w:asciiTheme="majorHAnsi" w:hAnsiTheme="majorHAnsi"/>
        </w:rPr>
        <w:t>another and</w:t>
      </w:r>
      <w:r w:rsidRPr="00942163">
        <w:rPr>
          <w:rFonts w:asciiTheme="majorHAnsi" w:hAnsiTheme="majorHAnsi"/>
          <w:spacing w:val="-5"/>
        </w:rPr>
        <w:t xml:space="preserve"> </w:t>
      </w:r>
      <w:r w:rsidRPr="00942163">
        <w:rPr>
          <w:rFonts w:asciiTheme="majorHAnsi" w:hAnsiTheme="majorHAnsi"/>
        </w:rPr>
        <w:t>to</w:t>
      </w:r>
      <w:r w:rsidRPr="00942163">
        <w:rPr>
          <w:rFonts w:asciiTheme="majorHAnsi" w:hAnsiTheme="majorHAnsi"/>
          <w:spacing w:val="-5"/>
        </w:rPr>
        <w:t xml:space="preserve"> </w:t>
      </w:r>
      <w:r w:rsidRPr="00942163">
        <w:rPr>
          <w:rFonts w:asciiTheme="majorHAnsi" w:hAnsiTheme="majorHAnsi"/>
        </w:rPr>
        <w:t>reach</w:t>
      </w:r>
      <w:r w:rsidRPr="00942163">
        <w:rPr>
          <w:rFonts w:asciiTheme="majorHAnsi" w:hAnsiTheme="majorHAnsi"/>
          <w:spacing w:val="-5"/>
        </w:rPr>
        <w:t xml:space="preserve"> </w:t>
      </w:r>
      <w:r w:rsidRPr="00942163">
        <w:rPr>
          <w:rFonts w:asciiTheme="majorHAnsi" w:hAnsiTheme="majorHAnsi"/>
        </w:rPr>
        <w:t>out</w:t>
      </w:r>
      <w:r w:rsidRPr="00942163">
        <w:rPr>
          <w:rFonts w:asciiTheme="majorHAnsi" w:hAnsiTheme="majorHAnsi"/>
          <w:spacing w:val="-5"/>
        </w:rPr>
        <w:t xml:space="preserve"> </w:t>
      </w:r>
      <w:r w:rsidRPr="00942163">
        <w:rPr>
          <w:rFonts w:asciiTheme="majorHAnsi" w:hAnsiTheme="majorHAnsi"/>
        </w:rPr>
        <w:t>for</w:t>
      </w:r>
      <w:r w:rsidRPr="00942163">
        <w:rPr>
          <w:rFonts w:asciiTheme="majorHAnsi" w:hAnsiTheme="majorHAnsi"/>
          <w:spacing w:val="-5"/>
        </w:rPr>
        <w:t xml:space="preserve"> </w:t>
      </w:r>
      <w:r w:rsidRPr="00942163">
        <w:rPr>
          <w:rFonts w:asciiTheme="majorHAnsi" w:hAnsiTheme="majorHAnsi"/>
        </w:rPr>
        <w:t>help</w:t>
      </w:r>
      <w:r w:rsidRPr="00942163">
        <w:rPr>
          <w:rFonts w:asciiTheme="majorHAnsi" w:hAnsiTheme="majorHAnsi"/>
          <w:spacing w:val="-5"/>
        </w:rPr>
        <w:t xml:space="preserve"> </w:t>
      </w:r>
      <w:r w:rsidRPr="00942163">
        <w:rPr>
          <w:rFonts w:asciiTheme="majorHAnsi" w:hAnsiTheme="majorHAnsi"/>
        </w:rPr>
        <w:t>if</w:t>
      </w:r>
      <w:r w:rsidRPr="00942163">
        <w:rPr>
          <w:rFonts w:asciiTheme="majorHAnsi" w:hAnsiTheme="majorHAnsi"/>
          <w:spacing w:val="-5"/>
        </w:rPr>
        <w:t xml:space="preserve"> </w:t>
      </w:r>
      <w:r w:rsidRPr="00942163">
        <w:rPr>
          <w:rFonts w:asciiTheme="majorHAnsi" w:hAnsiTheme="majorHAnsi"/>
        </w:rPr>
        <w:t>a</w:t>
      </w:r>
      <w:r w:rsidRPr="00942163">
        <w:rPr>
          <w:rFonts w:asciiTheme="majorHAnsi" w:hAnsiTheme="majorHAnsi"/>
          <w:spacing w:val="-5"/>
        </w:rPr>
        <w:t xml:space="preserve"> </w:t>
      </w:r>
      <w:r w:rsidRPr="00942163">
        <w:rPr>
          <w:rFonts w:asciiTheme="majorHAnsi" w:hAnsiTheme="majorHAnsi"/>
        </w:rPr>
        <w:t>member</w:t>
      </w:r>
      <w:r w:rsidRPr="00942163">
        <w:rPr>
          <w:rFonts w:asciiTheme="majorHAnsi" w:hAnsiTheme="majorHAnsi"/>
          <w:spacing w:val="-4"/>
        </w:rPr>
        <w:t xml:space="preserve"> </w:t>
      </w:r>
      <w:r w:rsidRPr="00942163">
        <w:rPr>
          <w:rFonts w:asciiTheme="majorHAnsi" w:hAnsiTheme="majorHAnsi"/>
        </w:rPr>
        <w:t>of</w:t>
      </w:r>
      <w:r w:rsidRPr="00942163">
        <w:rPr>
          <w:rFonts w:asciiTheme="majorHAnsi" w:hAnsiTheme="majorHAnsi"/>
          <w:spacing w:val="-5"/>
        </w:rPr>
        <w:t xml:space="preserve"> </w:t>
      </w:r>
      <w:r w:rsidRPr="00942163">
        <w:rPr>
          <w:rFonts w:asciiTheme="majorHAnsi" w:hAnsiTheme="majorHAnsi"/>
        </w:rPr>
        <w:t>our</w:t>
      </w:r>
      <w:r w:rsidRPr="00942163">
        <w:rPr>
          <w:rFonts w:asciiTheme="majorHAnsi" w:hAnsiTheme="majorHAnsi"/>
          <w:spacing w:val="-5"/>
        </w:rPr>
        <w:t xml:space="preserve"> </w:t>
      </w:r>
      <w:r w:rsidRPr="00942163">
        <w:rPr>
          <w:rFonts w:asciiTheme="majorHAnsi" w:hAnsiTheme="majorHAnsi"/>
        </w:rPr>
        <w:t>community</w:t>
      </w:r>
      <w:r w:rsidRPr="00942163">
        <w:rPr>
          <w:rFonts w:asciiTheme="majorHAnsi" w:hAnsiTheme="majorHAnsi"/>
          <w:spacing w:val="-5"/>
        </w:rPr>
        <w:t xml:space="preserve"> </w:t>
      </w:r>
      <w:r w:rsidRPr="00942163">
        <w:rPr>
          <w:rFonts w:asciiTheme="majorHAnsi" w:hAnsiTheme="majorHAnsi"/>
        </w:rPr>
        <w:t>is</w:t>
      </w:r>
      <w:r w:rsidRPr="00942163">
        <w:rPr>
          <w:rFonts w:asciiTheme="majorHAnsi" w:hAnsiTheme="majorHAnsi"/>
          <w:spacing w:val="-5"/>
        </w:rPr>
        <w:t xml:space="preserve"> </w:t>
      </w:r>
      <w:r w:rsidRPr="00942163">
        <w:rPr>
          <w:rFonts w:asciiTheme="majorHAnsi" w:hAnsiTheme="majorHAnsi"/>
        </w:rPr>
        <w:t>in</w:t>
      </w:r>
      <w:r w:rsidRPr="00942163">
        <w:rPr>
          <w:rFonts w:asciiTheme="majorHAnsi" w:hAnsiTheme="majorHAnsi"/>
          <w:spacing w:val="-5"/>
        </w:rPr>
        <w:t xml:space="preserve"> </w:t>
      </w:r>
      <w:r w:rsidRPr="00942163">
        <w:rPr>
          <w:rFonts w:asciiTheme="majorHAnsi" w:hAnsiTheme="majorHAnsi"/>
        </w:rPr>
        <w:t>need.</w:t>
      </w:r>
      <w:r w:rsidRPr="00942163">
        <w:rPr>
          <w:rFonts w:asciiTheme="majorHAnsi" w:hAnsiTheme="majorHAnsi"/>
          <w:spacing w:val="40"/>
        </w:rPr>
        <w:t xml:space="preserve"> </w:t>
      </w:r>
      <w:r w:rsidRPr="00942163">
        <w:rPr>
          <w:rFonts w:asciiTheme="majorHAnsi" w:hAnsiTheme="majorHAnsi"/>
        </w:rPr>
        <w:t>If</w:t>
      </w:r>
      <w:r w:rsidRPr="00942163">
        <w:rPr>
          <w:rFonts w:asciiTheme="majorHAnsi" w:hAnsiTheme="majorHAnsi"/>
          <w:spacing w:val="-5"/>
        </w:rPr>
        <w:t xml:space="preserve"> </w:t>
      </w:r>
      <w:r w:rsidRPr="00942163">
        <w:rPr>
          <w:rFonts w:asciiTheme="majorHAnsi" w:hAnsiTheme="majorHAnsi"/>
        </w:rPr>
        <w:t>you</w:t>
      </w:r>
      <w:r w:rsidRPr="00942163">
        <w:rPr>
          <w:rFonts w:asciiTheme="majorHAnsi" w:hAnsiTheme="majorHAnsi"/>
          <w:spacing w:val="-5"/>
        </w:rPr>
        <w:t xml:space="preserve"> </w:t>
      </w:r>
      <w:r w:rsidRPr="00942163">
        <w:rPr>
          <w:rFonts w:asciiTheme="majorHAnsi" w:hAnsiTheme="majorHAnsi"/>
        </w:rPr>
        <w:t>or</w:t>
      </w:r>
      <w:r w:rsidRPr="00942163">
        <w:rPr>
          <w:rFonts w:asciiTheme="majorHAnsi" w:hAnsiTheme="majorHAnsi"/>
          <w:spacing w:val="-5"/>
        </w:rPr>
        <w:t xml:space="preserve"> </w:t>
      </w:r>
      <w:r w:rsidRPr="00942163">
        <w:rPr>
          <w:rFonts w:asciiTheme="majorHAnsi" w:hAnsiTheme="majorHAnsi"/>
        </w:rPr>
        <w:t>a</w:t>
      </w:r>
      <w:r w:rsidRPr="00942163">
        <w:rPr>
          <w:rFonts w:asciiTheme="majorHAnsi" w:hAnsiTheme="majorHAnsi"/>
          <w:spacing w:val="-5"/>
        </w:rPr>
        <w:t xml:space="preserve"> </w:t>
      </w:r>
      <w:r w:rsidRPr="00942163">
        <w:rPr>
          <w:rFonts w:asciiTheme="majorHAnsi" w:hAnsiTheme="majorHAnsi"/>
        </w:rPr>
        <w:t>friend</w:t>
      </w:r>
      <w:r w:rsidRPr="00942163">
        <w:rPr>
          <w:rFonts w:asciiTheme="majorHAnsi" w:hAnsiTheme="majorHAnsi"/>
          <w:spacing w:val="-5"/>
        </w:rPr>
        <w:t xml:space="preserve"> </w:t>
      </w:r>
      <w:r w:rsidRPr="00942163">
        <w:rPr>
          <w:rFonts w:asciiTheme="majorHAnsi" w:hAnsiTheme="majorHAnsi"/>
        </w:rPr>
        <w:t>is</w:t>
      </w:r>
      <w:r w:rsidRPr="00942163">
        <w:rPr>
          <w:rFonts w:asciiTheme="majorHAnsi" w:hAnsiTheme="majorHAnsi"/>
          <w:spacing w:val="-5"/>
        </w:rPr>
        <w:t xml:space="preserve"> </w:t>
      </w:r>
      <w:r w:rsidRPr="00942163">
        <w:rPr>
          <w:rFonts w:asciiTheme="majorHAnsi" w:hAnsiTheme="majorHAnsi"/>
        </w:rPr>
        <w:t>in</w:t>
      </w:r>
      <w:r w:rsidRPr="00942163">
        <w:rPr>
          <w:rFonts w:asciiTheme="majorHAnsi" w:hAnsiTheme="majorHAnsi"/>
          <w:spacing w:val="-5"/>
        </w:rPr>
        <w:t xml:space="preserve"> </w:t>
      </w:r>
      <w:r w:rsidRPr="00942163">
        <w:rPr>
          <w:rFonts w:asciiTheme="majorHAnsi" w:hAnsiTheme="majorHAnsi"/>
        </w:rPr>
        <w:t>distress,</w:t>
      </w:r>
      <w:r w:rsidRPr="00942163">
        <w:rPr>
          <w:rFonts w:asciiTheme="majorHAnsi" w:hAnsiTheme="majorHAnsi"/>
          <w:spacing w:val="-5"/>
        </w:rPr>
        <w:t xml:space="preserve"> </w:t>
      </w:r>
      <w:r w:rsidRPr="00942163">
        <w:rPr>
          <w:rFonts w:asciiTheme="majorHAnsi" w:hAnsiTheme="majorHAnsi"/>
        </w:rPr>
        <w:t>please</w:t>
      </w:r>
      <w:r w:rsidRPr="00942163">
        <w:rPr>
          <w:rFonts w:asciiTheme="majorHAnsi" w:hAnsiTheme="majorHAnsi"/>
          <w:spacing w:val="-5"/>
        </w:rPr>
        <w:t xml:space="preserve"> </w:t>
      </w:r>
      <w:r w:rsidRPr="00942163">
        <w:rPr>
          <w:rFonts w:asciiTheme="majorHAnsi" w:hAnsiTheme="majorHAnsi"/>
        </w:rPr>
        <w:t xml:space="preserve">contact </w:t>
      </w:r>
      <w:hyperlink r:id="rId20">
        <w:r w:rsidR="003D35CC" w:rsidRPr="00942163">
          <w:rPr>
            <w:rFonts w:asciiTheme="majorHAnsi" w:hAnsiTheme="majorHAnsi"/>
            <w:color w:val="FF0000"/>
            <w:u w:val="single" w:color="FF0000"/>
          </w:rPr>
          <w:t>umatter@ufl.edu</w:t>
        </w:r>
      </w:hyperlink>
      <w:r w:rsidRPr="00942163">
        <w:rPr>
          <w:rFonts w:asciiTheme="majorHAnsi" w:hAnsiTheme="majorHAnsi"/>
          <w:color w:val="FF0000"/>
          <w:spacing w:val="-1"/>
        </w:rPr>
        <w:t xml:space="preserve"> </w:t>
      </w:r>
      <w:r w:rsidRPr="00942163">
        <w:rPr>
          <w:rFonts w:asciiTheme="majorHAnsi" w:hAnsiTheme="majorHAnsi"/>
        </w:rPr>
        <w:t>so that the U Matter, We Care Team can reach out to the student in distress.</w:t>
      </w:r>
      <w:r w:rsidRPr="00942163">
        <w:rPr>
          <w:rFonts w:asciiTheme="majorHAnsi" w:hAnsiTheme="majorHAnsi"/>
          <w:spacing w:val="40"/>
        </w:rPr>
        <w:t xml:space="preserve"> </w:t>
      </w:r>
      <w:r w:rsidRPr="00942163">
        <w:rPr>
          <w:rFonts w:asciiTheme="majorHAnsi" w:hAnsiTheme="majorHAnsi"/>
        </w:rPr>
        <w:t>A nighttime and weekend</w:t>
      </w:r>
      <w:r w:rsidRPr="00942163">
        <w:rPr>
          <w:rFonts w:asciiTheme="majorHAnsi" w:hAnsiTheme="majorHAnsi"/>
          <w:spacing w:val="-6"/>
        </w:rPr>
        <w:t xml:space="preserve"> </w:t>
      </w:r>
      <w:r w:rsidRPr="00942163">
        <w:rPr>
          <w:rFonts w:asciiTheme="majorHAnsi" w:hAnsiTheme="majorHAnsi"/>
        </w:rPr>
        <w:t>crisis</w:t>
      </w:r>
      <w:r w:rsidRPr="00942163">
        <w:rPr>
          <w:rFonts w:asciiTheme="majorHAnsi" w:hAnsiTheme="majorHAnsi"/>
          <w:spacing w:val="-5"/>
        </w:rPr>
        <w:t xml:space="preserve"> </w:t>
      </w:r>
      <w:r w:rsidRPr="00942163">
        <w:rPr>
          <w:rFonts w:asciiTheme="majorHAnsi" w:hAnsiTheme="majorHAnsi"/>
        </w:rPr>
        <w:t>counselor</w:t>
      </w:r>
      <w:r w:rsidRPr="00942163">
        <w:rPr>
          <w:rFonts w:asciiTheme="majorHAnsi" w:hAnsiTheme="majorHAnsi"/>
          <w:spacing w:val="-5"/>
        </w:rPr>
        <w:t xml:space="preserve"> </w:t>
      </w:r>
      <w:r w:rsidRPr="00942163">
        <w:rPr>
          <w:rFonts w:asciiTheme="majorHAnsi" w:hAnsiTheme="majorHAnsi"/>
        </w:rPr>
        <w:t>is</w:t>
      </w:r>
      <w:r w:rsidRPr="00942163">
        <w:rPr>
          <w:rFonts w:asciiTheme="majorHAnsi" w:hAnsiTheme="majorHAnsi"/>
          <w:spacing w:val="-5"/>
        </w:rPr>
        <w:t xml:space="preserve"> </w:t>
      </w:r>
      <w:r w:rsidRPr="00942163">
        <w:rPr>
          <w:rFonts w:asciiTheme="majorHAnsi" w:hAnsiTheme="majorHAnsi"/>
        </w:rPr>
        <w:t>available</w:t>
      </w:r>
      <w:r w:rsidRPr="00942163">
        <w:rPr>
          <w:rFonts w:asciiTheme="majorHAnsi" w:hAnsiTheme="majorHAnsi"/>
          <w:spacing w:val="-6"/>
        </w:rPr>
        <w:t xml:space="preserve"> </w:t>
      </w:r>
      <w:r w:rsidRPr="00942163">
        <w:rPr>
          <w:rFonts w:asciiTheme="majorHAnsi" w:hAnsiTheme="majorHAnsi"/>
        </w:rPr>
        <w:t>by</w:t>
      </w:r>
      <w:r w:rsidRPr="00942163">
        <w:rPr>
          <w:rFonts w:asciiTheme="majorHAnsi" w:hAnsiTheme="majorHAnsi"/>
          <w:spacing w:val="-5"/>
        </w:rPr>
        <w:t xml:space="preserve"> </w:t>
      </w:r>
      <w:r w:rsidRPr="00942163">
        <w:rPr>
          <w:rFonts w:asciiTheme="majorHAnsi" w:hAnsiTheme="majorHAnsi"/>
        </w:rPr>
        <w:t>phone</w:t>
      </w:r>
      <w:r w:rsidRPr="00942163">
        <w:rPr>
          <w:rFonts w:asciiTheme="majorHAnsi" w:hAnsiTheme="majorHAnsi"/>
          <w:spacing w:val="-6"/>
        </w:rPr>
        <w:t xml:space="preserve"> </w:t>
      </w:r>
      <w:r w:rsidRPr="00942163">
        <w:rPr>
          <w:rFonts w:asciiTheme="majorHAnsi" w:hAnsiTheme="majorHAnsi"/>
        </w:rPr>
        <w:t>at</w:t>
      </w:r>
      <w:r w:rsidRPr="00942163">
        <w:rPr>
          <w:rFonts w:asciiTheme="majorHAnsi" w:hAnsiTheme="majorHAnsi"/>
          <w:spacing w:val="-5"/>
        </w:rPr>
        <w:t xml:space="preserve"> </w:t>
      </w:r>
      <w:r w:rsidRPr="00942163">
        <w:rPr>
          <w:rFonts w:asciiTheme="majorHAnsi" w:hAnsiTheme="majorHAnsi"/>
        </w:rPr>
        <w:t>352-392-1575.</w:t>
      </w:r>
      <w:r w:rsidRPr="00942163">
        <w:rPr>
          <w:rFonts w:asciiTheme="majorHAnsi" w:hAnsiTheme="majorHAnsi"/>
          <w:spacing w:val="40"/>
        </w:rPr>
        <w:t xml:space="preserve"> </w:t>
      </w:r>
      <w:r w:rsidRPr="00942163">
        <w:rPr>
          <w:rFonts w:asciiTheme="majorHAnsi" w:hAnsiTheme="majorHAnsi"/>
        </w:rPr>
        <w:t>The</w:t>
      </w:r>
      <w:r w:rsidRPr="00942163">
        <w:rPr>
          <w:rFonts w:asciiTheme="majorHAnsi" w:hAnsiTheme="majorHAnsi"/>
          <w:spacing w:val="-6"/>
        </w:rPr>
        <w:t xml:space="preserve"> </w:t>
      </w:r>
      <w:r w:rsidRPr="00942163">
        <w:rPr>
          <w:rFonts w:asciiTheme="majorHAnsi" w:hAnsiTheme="majorHAnsi"/>
        </w:rPr>
        <w:t>U</w:t>
      </w:r>
      <w:r w:rsidRPr="00942163">
        <w:rPr>
          <w:rFonts w:asciiTheme="majorHAnsi" w:hAnsiTheme="majorHAnsi"/>
          <w:spacing w:val="-6"/>
        </w:rPr>
        <w:t xml:space="preserve"> </w:t>
      </w:r>
      <w:r w:rsidRPr="00942163">
        <w:rPr>
          <w:rFonts w:asciiTheme="majorHAnsi" w:hAnsiTheme="majorHAnsi"/>
        </w:rPr>
        <w:t>Matter,</w:t>
      </w:r>
      <w:r w:rsidRPr="00942163">
        <w:rPr>
          <w:rFonts w:asciiTheme="majorHAnsi" w:hAnsiTheme="majorHAnsi"/>
          <w:spacing w:val="-5"/>
        </w:rPr>
        <w:t xml:space="preserve"> </w:t>
      </w:r>
      <w:r w:rsidRPr="00942163">
        <w:rPr>
          <w:rFonts w:asciiTheme="majorHAnsi" w:hAnsiTheme="majorHAnsi"/>
        </w:rPr>
        <w:t>We</w:t>
      </w:r>
      <w:r w:rsidRPr="00942163">
        <w:rPr>
          <w:rFonts w:asciiTheme="majorHAnsi" w:hAnsiTheme="majorHAnsi"/>
          <w:spacing w:val="-6"/>
        </w:rPr>
        <w:t xml:space="preserve"> </w:t>
      </w:r>
      <w:r w:rsidRPr="00942163">
        <w:rPr>
          <w:rFonts w:asciiTheme="majorHAnsi" w:hAnsiTheme="majorHAnsi"/>
        </w:rPr>
        <w:t>Care</w:t>
      </w:r>
      <w:r w:rsidRPr="00942163">
        <w:rPr>
          <w:rFonts w:asciiTheme="majorHAnsi" w:hAnsiTheme="majorHAnsi"/>
          <w:spacing w:val="-6"/>
        </w:rPr>
        <w:t xml:space="preserve"> </w:t>
      </w:r>
      <w:r w:rsidRPr="00942163">
        <w:rPr>
          <w:rFonts w:asciiTheme="majorHAnsi" w:hAnsiTheme="majorHAnsi"/>
        </w:rPr>
        <w:t>Team</w:t>
      </w:r>
      <w:r w:rsidRPr="00942163">
        <w:rPr>
          <w:rFonts w:asciiTheme="majorHAnsi" w:hAnsiTheme="majorHAnsi"/>
          <w:spacing w:val="-6"/>
        </w:rPr>
        <w:t xml:space="preserve"> </w:t>
      </w:r>
      <w:r w:rsidRPr="00942163">
        <w:rPr>
          <w:rFonts w:asciiTheme="majorHAnsi" w:hAnsiTheme="majorHAnsi"/>
        </w:rPr>
        <w:t>can</w:t>
      </w:r>
      <w:r w:rsidRPr="00942163">
        <w:rPr>
          <w:rFonts w:asciiTheme="majorHAnsi" w:hAnsiTheme="majorHAnsi"/>
          <w:spacing w:val="-5"/>
        </w:rPr>
        <w:t xml:space="preserve"> </w:t>
      </w:r>
      <w:r w:rsidRPr="00942163">
        <w:rPr>
          <w:rFonts w:asciiTheme="majorHAnsi" w:hAnsiTheme="majorHAnsi"/>
        </w:rPr>
        <w:t>help</w:t>
      </w:r>
      <w:r w:rsidRPr="00942163">
        <w:rPr>
          <w:rFonts w:asciiTheme="majorHAnsi" w:hAnsiTheme="majorHAnsi"/>
          <w:spacing w:val="-5"/>
        </w:rPr>
        <w:t xml:space="preserve"> </w:t>
      </w:r>
      <w:r w:rsidRPr="00942163">
        <w:rPr>
          <w:rFonts w:asciiTheme="majorHAnsi" w:hAnsiTheme="majorHAnsi"/>
        </w:rPr>
        <w:t>connect students to the many other helping resources available including, but not limited to, Victim Advocates, Housing staff,</w:t>
      </w:r>
      <w:r w:rsidRPr="00942163">
        <w:rPr>
          <w:rFonts w:asciiTheme="majorHAnsi" w:hAnsiTheme="majorHAnsi"/>
          <w:spacing w:val="-9"/>
        </w:rPr>
        <w:t xml:space="preserve"> </w:t>
      </w:r>
      <w:r w:rsidRPr="00942163">
        <w:rPr>
          <w:rFonts w:asciiTheme="majorHAnsi" w:hAnsiTheme="majorHAnsi"/>
        </w:rPr>
        <w:t>and</w:t>
      </w:r>
      <w:r w:rsidRPr="00942163">
        <w:rPr>
          <w:rFonts w:asciiTheme="majorHAnsi" w:hAnsiTheme="majorHAnsi"/>
          <w:spacing w:val="-9"/>
        </w:rPr>
        <w:t xml:space="preserve"> </w:t>
      </w:r>
      <w:r w:rsidRPr="00942163">
        <w:rPr>
          <w:rFonts w:asciiTheme="majorHAnsi" w:hAnsiTheme="majorHAnsi"/>
        </w:rPr>
        <w:t>the</w:t>
      </w:r>
      <w:r w:rsidRPr="00942163">
        <w:rPr>
          <w:rFonts w:asciiTheme="majorHAnsi" w:hAnsiTheme="majorHAnsi"/>
          <w:spacing w:val="-9"/>
        </w:rPr>
        <w:t xml:space="preserve"> </w:t>
      </w:r>
      <w:r w:rsidRPr="00942163">
        <w:rPr>
          <w:rFonts w:asciiTheme="majorHAnsi" w:hAnsiTheme="majorHAnsi"/>
        </w:rPr>
        <w:t>Counseling</w:t>
      </w:r>
      <w:r w:rsidRPr="00942163">
        <w:rPr>
          <w:rFonts w:asciiTheme="majorHAnsi" w:hAnsiTheme="majorHAnsi"/>
          <w:spacing w:val="-10"/>
        </w:rPr>
        <w:t xml:space="preserve"> </w:t>
      </w:r>
      <w:r w:rsidRPr="00942163">
        <w:rPr>
          <w:rFonts w:asciiTheme="majorHAnsi" w:hAnsiTheme="majorHAnsi"/>
        </w:rPr>
        <w:t>and</w:t>
      </w:r>
      <w:r w:rsidRPr="00942163">
        <w:rPr>
          <w:rFonts w:asciiTheme="majorHAnsi" w:hAnsiTheme="majorHAnsi"/>
          <w:spacing w:val="-9"/>
        </w:rPr>
        <w:t xml:space="preserve"> </w:t>
      </w:r>
      <w:r w:rsidRPr="00942163">
        <w:rPr>
          <w:rFonts w:asciiTheme="majorHAnsi" w:hAnsiTheme="majorHAnsi"/>
        </w:rPr>
        <w:t>Wellness</w:t>
      </w:r>
      <w:r w:rsidRPr="00942163">
        <w:rPr>
          <w:rFonts w:asciiTheme="majorHAnsi" w:hAnsiTheme="majorHAnsi"/>
          <w:spacing w:val="-9"/>
        </w:rPr>
        <w:t xml:space="preserve"> </w:t>
      </w:r>
      <w:r w:rsidRPr="00942163">
        <w:rPr>
          <w:rFonts w:asciiTheme="majorHAnsi" w:hAnsiTheme="majorHAnsi"/>
        </w:rPr>
        <w:t>Center.</w:t>
      </w:r>
      <w:r w:rsidRPr="00942163">
        <w:rPr>
          <w:rFonts w:asciiTheme="majorHAnsi" w:hAnsiTheme="majorHAnsi"/>
          <w:spacing w:val="37"/>
        </w:rPr>
        <w:t xml:space="preserve"> </w:t>
      </w:r>
      <w:r w:rsidRPr="00942163">
        <w:rPr>
          <w:rFonts w:asciiTheme="majorHAnsi" w:hAnsiTheme="majorHAnsi"/>
        </w:rPr>
        <w:t>Please</w:t>
      </w:r>
      <w:r w:rsidRPr="00942163">
        <w:rPr>
          <w:rFonts w:asciiTheme="majorHAnsi" w:hAnsiTheme="majorHAnsi"/>
          <w:spacing w:val="-9"/>
        </w:rPr>
        <w:t xml:space="preserve"> </w:t>
      </w:r>
      <w:r w:rsidRPr="00942163">
        <w:rPr>
          <w:rFonts w:asciiTheme="majorHAnsi" w:hAnsiTheme="majorHAnsi"/>
        </w:rPr>
        <w:t>remember</w:t>
      </w:r>
      <w:r w:rsidRPr="00942163">
        <w:rPr>
          <w:rFonts w:asciiTheme="majorHAnsi" w:hAnsiTheme="majorHAnsi"/>
          <w:spacing w:val="-9"/>
        </w:rPr>
        <w:t xml:space="preserve"> </w:t>
      </w:r>
      <w:r w:rsidRPr="00942163">
        <w:rPr>
          <w:rFonts w:asciiTheme="majorHAnsi" w:hAnsiTheme="majorHAnsi"/>
        </w:rPr>
        <w:t>that</w:t>
      </w:r>
      <w:r w:rsidRPr="00942163">
        <w:rPr>
          <w:rFonts w:asciiTheme="majorHAnsi" w:hAnsiTheme="majorHAnsi"/>
          <w:spacing w:val="-9"/>
        </w:rPr>
        <w:t xml:space="preserve"> </w:t>
      </w:r>
      <w:r w:rsidRPr="00942163">
        <w:rPr>
          <w:rFonts w:asciiTheme="majorHAnsi" w:hAnsiTheme="majorHAnsi"/>
        </w:rPr>
        <w:t>asking</w:t>
      </w:r>
      <w:r w:rsidRPr="00942163">
        <w:rPr>
          <w:rFonts w:asciiTheme="majorHAnsi" w:hAnsiTheme="majorHAnsi"/>
          <w:spacing w:val="-10"/>
        </w:rPr>
        <w:t xml:space="preserve"> </w:t>
      </w:r>
      <w:r w:rsidRPr="00942163">
        <w:rPr>
          <w:rFonts w:asciiTheme="majorHAnsi" w:hAnsiTheme="majorHAnsi"/>
        </w:rPr>
        <w:t>for</w:t>
      </w:r>
      <w:r w:rsidRPr="00942163">
        <w:rPr>
          <w:rFonts w:asciiTheme="majorHAnsi" w:hAnsiTheme="majorHAnsi"/>
          <w:spacing w:val="-9"/>
        </w:rPr>
        <w:t xml:space="preserve"> </w:t>
      </w:r>
      <w:r w:rsidRPr="00942163">
        <w:rPr>
          <w:rFonts w:asciiTheme="majorHAnsi" w:hAnsiTheme="majorHAnsi"/>
        </w:rPr>
        <w:t>help</w:t>
      </w:r>
      <w:r w:rsidRPr="00942163">
        <w:rPr>
          <w:rFonts w:asciiTheme="majorHAnsi" w:hAnsiTheme="majorHAnsi"/>
          <w:spacing w:val="-9"/>
        </w:rPr>
        <w:t xml:space="preserve"> </w:t>
      </w:r>
      <w:r w:rsidRPr="00942163">
        <w:rPr>
          <w:rFonts w:asciiTheme="majorHAnsi" w:hAnsiTheme="majorHAnsi"/>
        </w:rPr>
        <w:t>is</w:t>
      </w:r>
      <w:r w:rsidRPr="00942163">
        <w:rPr>
          <w:rFonts w:asciiTheme="majorHAnsi" w:hAnsiTheme="majorHAnsi"/>
          <w:spacing w:val="-9"/>
        </w:rPr>
        <w:t xml:space="preserve"> </w:t>
      </w:r>
      <w:r w:rsidRPr="00942163">
        <w:rPr>
          <w:rFonts w:asciiTheme="majorHAnsi" w:hAnsiTheme="majorHAnsi"/>
        </w:rPr>
        <w:t>a</w:t>
      </w:r>
      <w:r w:rsidRPr="00942163">
        <w:rPr>
          <w:rFonts w:asciiTheme="majorHAnsi" w:hAnsiTheme="majorHAnsi"/>
          <w:spacing w:val="-10"/>
        </w:rPr>
        <w:t xml:space="preserve"> </w:t>
      </w:r>
      <w:r w:rsidRPr="00942163">
        <w:rPr>
          <w:rFonts w:asciiTheme="majorHAnsi" w:hAnsiTheme="majorHAnsi"/>
        </w:rPr>
        <w:t>sign</w:t>
      </w:r>
      <w:r w:rsidRPr="00942163">
        <w:rPr>
          <w:rFonts w:asciiTheme="majorHAnsi" w:hAnsiTheme="majorHAnsi"/>
          <w:spacing w:val="-9"/>
        </w:rPr>
        <w:t xml:space="preserve"> </w:t>
      </w:r>
      <w:r w:rsidRPr="00942163">
        <w:rPr>
          <w:rFonts w:asciiTheme="majorHAnsi" w:hAnsiTheme="majorHAnsi"/>
        </w:rPr>
        <w:t>of</w:t>
      </w:r>
      <w:r w:rsidRPr="00942163">
        <w:rPr>
          <w:rFonts w:asciiTheme="majorHAnsi" w:hAnsiTheme="majorHAnsi"/>
          <w:spacing w:val="-9"/>
        </w:rPr>
        <w:t xml:space="preserve"> </w:t>
      </w:r>
      <w:r w:rsidRPr="00942163">
        <w:rPr>
          <w:rFonts w:asciiTheme="majorHAnsi" w:hAnsiTheme="majorHAnsi"/>
        </w:rPr>
        <w:t>strength.</w:t>
      </w:r>
      <w:r w:rsidRPr="00942163">
        <w:rPr>
          <w:rFonts w:asciiTheme="majorHAnsi" w:hAnsiTheme="majorHAnsi"/>
          <w:spacing w:val="39"/>
        </w:rPr>
        <w:t xml:space="preserve"> </w:t>
      </w:r>
      <w:r w:rsidRPr="00942163">
        <w:rPr>
          <w:rFonts w:asciiTheme="majorHAnsi" w:hAnsiTheme="majorHAnsi"/>
        </w:rPr>
        <w:t>In</w:t>
      </w:r>
      <w:r w:rsidRPr="00942163">
        <w:rPr>
          <w:rFonts w:asciiTheme="majorHAnsi" w:hAnsiTheme="majorHAnsi"/>
          <w:spacing w:val="-9"/>
        </w:rPr>
        <w:t xml:space="preserve"> </w:t>
      </w:r>
      <w:r w:rsidRPr="00942163">
        <w:rPr>
          <w:rFonts w:asciiTheme="majorHAnsi" w:hAnsiTheme="majorHAnsi"/>
        </w:rPr>
        <w:t>case of emergency, call 9-1-1.</w:t>
      </w:r>
    </w:p>
    <w:p w14:paraId="7DCCE376" w14:textId="74AC95F8" w:rsidR="003D35CC" w:rsidRPr="00942163" w:rsidRDefault="003D35CC">
      <w:pPr>
        <w:pStyle w:val="BodyText"/>
        <w:spacing w:before="4"/>
        <w:ind w:left="0"/>
        <w:rPr>
          <w:rFonts w:asciiTheme="majorHAnsi" w:hAnsiTheme="majorHAnsi"/>
        </w:rPr>
      </w:pPr>
    </w:p>
    <w:p w14:paraId="383F252C" w14:textId="57AE7E9C" w:rsidR="003D35CC" w:rsidRPr="00942163" w:rsidRDefault="006C3FFC">
      <w:pPr>
        <w:spacing w:line="237" w:lineRule="auto"/>
        <w:ind w:left="720"/>
        <w:rPr>
          <w:rFonts w:asciiTheme="majorHAnsi" w:hAnsiTheme="majorHAnsi"/>
        </w:rPr>
      </w:pPr>
      <w:r w:rsidRPr="00942163">
        <w:rPr>
          <w:rFonts w:asciiTheme="majorHAnsi" w:hAnsiTheme="majorHAnsi"/>
          <w:b/>
        </w:rPr>
        <w:t>Counseling</w:t>
      </w:r>
      <w:r w:rsidRPr="00942163">
        <w:rPr>
          <w:rFonts w:asciiTheme="majorHAnsi" w:hAnsiTheme="majorHAnsi"/>
          <w:b/>
          <w:spacing w:val="-4"/>
        </w:rPr>
        <w:t xml:space="preserve"> </w:t>
      </w:r>
      <w:r w:rsidRPr="00942163">
        <w:rPr>
          <w:rFonts w:asciiTheme="majorHAnsi" w:hAnsiTheme="majorHAnsi"/>
          <w:b/>
        </w:rPr>
        <w:t>and</w:t>
      </w:r>
      <w:r w:rsidRPr="00942163">
        <w:rPr>
          <w:rFonts w:asciiTheme="majorHAnsi" w:hAnsiTheme="majorHAnsi"/>
          <w:b/>
          <w:spacing w:val="-4"/>
        </w:rPr>
        <w:t xml:space="preserve"> </w:t>
      </w:r>
      <w:r w:rsidRPr="00942163">
        <w:rPr>
          <w:rFonts w:asciiTheme="majorHAnsi" w:hAnsiTheme="majorHAnsi"/>
          <w:b/>
        </w:rPr>
        <w:t>Wellness</w:t>
      </w:r>
      <w:r w:rsidRPr="00942163">
        <w:rPr>
          <w:rFonts w:asciiTheme="majorHAnsi" w:hAnsiTheme="majorHAnsi"/>
          <w:b/>
          <w:spacing w:val="-4"/>
        </w:rPr>
        <w:t xml:space="preserve"> </w:t>
      </w:r>
      <w:r w:rsidRPr="00942163">
        <w:rPr>
          <w:rFonts w:asciiTheme="majorHAnsi" w:hAnsiTheme="majorHAnsi"/>
          <w:b/>
        </w:rPr>
        <w:t xml:space="preserve">Center: </w:t>
      </w:r>
      <w:r w:rsidRPr="00942163">
        <w:rPr>
          <w:rFonts w:asciiTheme="majorHAnsi" w:hAnsiTheme="majorHAnsi"/>
          <w:color w:val="0000FF"/>
          <w:u w:val="single" w:color="0000FF"/>
        </w:rPr>
        <w:t>https://counseling.ufl.edu</w:t>
      </w:r>
      <w:r w:rsidRPr="00942163">
        <w:rPr>
          <w:rFonts w:asciiTheme="majorHAnsi" w:hAnsiTheme="majorHAnsi"/>
        </w:rPr>
        <w:t>,</w:t>
      </w:r>
      <w:r w:rsidRPr="00942163">
        <w:rPr>
          <w:rFonts w:asciiTheme="majorHAnsi" w:hAnsiTheme="majorHAnsi"/>
          <w:spacing w:val="-4"/>
        </w:rPr>
        <w:t xml:space="preserve"> </w:t>
      </w:r>
      <w:r w:rsidRPr="00942163">
        <w:rPr>
          <w:rFonts w:asciiTheme="majorHAnsi" w:hAnsiTheme="majorHAnsi"/>
        </w:rPr>
        <w:t>and</w:t>
      </w:r>
      <w:r w:rsidRPr="00942163">
        <w:rPr>
          <w:rFonts w:asciiTheme="majorHAnsi" w:hAnsiTheme="majorHAnsi"/>
          <w:spacing w:val="40"/>
        </w:rPr>
        <w:t xml:space="preserve"> </w:t>
      </w:r>
      <w:r w:rsidRPr="00942163">
        <w:rPr>
          <w:rFonts w:asciiTheme="majorHAnsi" w:hAnsiTheme="majorHAnsi"/>
        </w:rPr>
        <w:t>392-1575;</w:t>
      </w:r>
      <w:r w:rsidRPr="00942163">
        <w:rPr>
          <w:rFonts w:asciiTheme="majorHAnsi" w:hAnsiTheme="majorHAnsi"/>
          <w:spacing w:val="-4"/>
        </w:rPr>
        <w:t xml:space="preserve"> </w:t>
      </w:r>
      <w:r w:rsidRPr="00942163">
        <w:rPr>
          <w:rFonts w:asciiTheme="majorHAnsi" w:hAnsiTheme="majorHAnsi"/>
        </w:rPr>
        <w:t>and</w:t>
      </w:r>
      <w:r w:rsidRPr="00942163">
        <w:rPr>
          <w:rFonts w:asciiTheme="majorHAnsi" w:hAnsiTheme="majorHAnsi"/>
          <w:spacing w:val="-4"/>
        </w:rPr>
        <w:t xml:space="preserve"> </w:t>
      </w:r>
      <w:r w:rsidRPr="00942163">
        <w:rPr>
          <w:rFonts w:asciiTheme="majorHAnsi" w:hAnsiTheme="majorHAnsi"/>
        </w:rPr>
        <w:t>the</w:t>
      </w:r>
      <w:r w:rsidRPr="00942163">
        <w:rPr>
          <w:rFonts w:asciiTheme="majorHAnsi" w:hAnsiTheme="majorHAnsi"/>
          <w:spacing w:val="-4"/>
        </w:rPr>
        <w:t xml:space="preserve"> </w:t>
      </w:r>
      <w:r w:rsidRPr="00942163">
        <w:rPr>
          <w:rFonts w:asciiTheme="majorHAnsi" w:hAnsiTheme="majorHAnsi"/>
        </w:rPr>
        <w:t>University</w:t>
      </w:r>
      <w:r w:rsidRPr="00942163">
        <w:rPr>
          <w:rFonts w:asciiTheme="majorHAnsi" w:hAnsiTheme="majorHAnsi"/>
          <w:spacing w:val="-4"/>
        </w:rPr>
        <w:t xml:space="preserve"> </w:t>
      </w:r>
      <w:r w:rsidRPr="00942163">
        <w:rPr>
          <w:rFonts w:asciiTheme="majorHAnsi" w:hAnsiTheme="majorHAnsi"/>
        </w:rPr>
        <w:t>Police Department: 392-1111 or 9-1-1 for emergencies.</w:t>
      </w:r>
    </w:p>
    <w:p w14:paraId="6981D3D6" w14:textId="59AEBD81" w:rsidR="003D35CC" w:rsidRPr="00942163" w:rsidRDefault="003D35CC">
      <w:pPr>
        <w:pStyle w:val="BodyText"/>
        <w:spacing w:before="2"/>
        <w:ind w:left="0"/>
        <w:rPr>
          <w:rFonts w:asciiTheme="majorHAnsi" w:hAnsiTheme="majorHAnsi"/>
        </w:rPr>
      </w:pPr>
    </w:p>
    <w:p w14:paraId="34A8A431" w14:textId="263D36BC" w:rsidR="003D35CC" w:rsidRPr="00942163" w:rsidRDefault="006C3FFC">
      <w:pPr>
        <w:pStyle w:val="Heading1"/>
        <w:spacing w:line="256" w:lineRule="exact"/>
        <w:ind w:left="720"/>
        <w:rPr>
          <w:rFonts w:asciiTheme="majorHAnsi" w:hAnsiTheme="majorHAnsi"/>
        </w:rPr>
      </w:pPr>
      <w:r w:rsidRPr="00942163">
        <w:rPr>
          <w:rFonts w:asciiTheme="majorHAnsi" w:hAnsiTheme="majorHAnsi"/>
        </w:rPr>
        <w:t>Sexual</w:t>
      </w:r>
      <w:r w:rsidRPr="00942163">
        <w:rPr>
          <w:rFonts w:asciiTheme="majorHAnsi" w:hAnsiTheme="majorHAnsi"/>
          <w:spacing w:val="-9"/>
        </w:rPr>
        <w:t xml:space="preserve"> </w:t>
      </w:r>
      <w:r w:rsidRPr="00942163">
        <w:rPr>
          <w:rFonts w:asciiTheme="majorHAnsi" w:hAnsiTheme="majorHAnsi"/>
        </w:rPr>
        <w:t>Discrimination,</w:t>
      </w:r>
      <w:r w:rsidRPr="00942163">
        <w:rPr>
          <w:rFonts w:asciiTheme="majorHAnsi" w:hAnsiTheme="majorHAnsi"/>
          <w:spacing w:val="-8"/>
        </w:rPr>
        <w:t xml:space="preserve"> </w:t>
      </w:r>
      <w:r w:rsidRPr="00942163">
        <w:rPr>
          <w:rFonts w:asciiTheme="majorHAnsi" w:hAnsiTheme="majorHAnsi"/>
        </w:rPr>
        <w:t>Harassment,</w:t>
      </w:r>
      <w:r w:rsidRPr="00942163">
        <w:rPr>
          <w:rFonts w:asciiTheme="majorHAnsi" w:hAnsiTheme="majorHAnsi"/>
          <w:spacing w:val="-9"/>
        </w:rPr>
        <w:t xml:space="preserve"> </w:t>
      </w:r>
      <w:r w:rsidRPr="00942163">
        <w:rPr>
          <w:rFonts w:asciiTheme="majorHAnsi" w:hAnsiTheme="majorHAnsi"/>
        </w:rPr>
        <w:t>Assault,</w:t>
      </w:r>
      <w:r w:rsidRPr="00942163">
        <w:rPr>
          <w:rFonts w:asciiTheme="majorHAnsi" w:hAnsiTheme="majorHAnsi"/>
          <w:spacing w:val="-8"/>
        </w:rPr>
        <w:t xml:space="preserve"> </w:t>
      </w:r>
      <w:r w:rsidRPr="00942163">
        <w:rPr>
          <w:rFonts w:asciiTheme="majorHAnsi" w:hAnsiTheme="majorHAnsi"/>
        </w:rPr>
        <w:t>or</w:t>
      </w:r>
      <w:r w:rsidRPr="00942163">
        <w:rPr>
          <w:rFonts w:asciiTheme="majorHAnsi" w:hAnsiTheme="majorHAnsi"/>
          <w:spacing w:val="-8"/>
        </w:rPr>
        <w:t xml:space="preserve"> </w:t>
      </w:r>
      <w:r w:rsidRPr="00942163">
        <w:rPr>
          <w:rFonts w:asciiTheme="majorHAnsi" w:hAnsiTheme="majorHAnsi"/>
          <w:spacing w:val="-2"/>
        </w:rPr>
        <w:t>Violence</w:t>
      </w:r>
    </w:p>
    <w:p w14:paraId="44AFB169" w14:textId="408651DA" w:rsidR="003D35CC" w:rsidRPr="00942163" w:rsidRDefault="006C3FFC">
      <w:pPr>
        <w:pStyle w:val="BodyText"/>
        <w:spacing w:before="0"/>
        <w:ind w:left="720" w:right="409"/>
        <w:rPr>
          <w:rFonts w:asciiTheme="majorHAnsi" w:hAnsiTheme="majorHAnsi"/>
        </w:rPr>
      </w:pPr>
      <w:r w:rsidRPr="00942163">
        <w:rPr>
          <w:rFonts w:asciiTheme="majorHAnsi" w:hAnsiTheme="majorHAnsi"/>
        </w:rPr>
        <w:t>If you or a friend has been subjected to sexual discrimination, sexual harassment, sexual assault, or violence contact</w:t>
      </w:r>
      <w:r w:rsidRPr="00942163">
        <w:rPr>
          <w:rFonts w:asciiTheme="majorHAnsi" w:hAnsiTheme="majorHAnsi"/>
          <w:spacing w:val="-3"/>
        </w:rPr>
        <w:t xml:space="preserve"> </w:t>
      </w:r>
      <w:r w:rsidRPr="00942163">
        <w:rPr>
          <w:rFonts w:asciiTheme="majorHAnsi" w:hAnsiTheme="majorHAnsi"/>
        </w:rPr>
        <w:t>the</w:t>
      </w:r>
      <w:r w:rsidRPr="00942163">
        <w:rPr>
          <w:rFonts w:asciiTheme="majorHAnsi" w:hAnsiTheme="majorHAnsi"/>
          <w:spacing w:val="-3"/>
        </w:rPr>
        <w:t xml:space="preserve"> </w:t>
      </w:r>
      <w:r w:rsidRPr="00942163">
        <w:rPr>
          <w:rFonts w:asciiTheme="majorHAnsi" w:hAnsiTheme="majorHAnsi"/>
          <w:b/>
          <w:color w:val="0000FF"/>
          <w:u w:val="single" w:color="0000FF"/>
        </w:rPr>
        <w:t>Office</w:t>
      </w:r>
      <w:r w:rsidRPr="00942163">
        <w:rPr>
          <w:rFonts w:asciiTheme="majorHAnsi" w:hAnsiTheme="majorHAnsi"/>
          <w:b/>
          <w:color w:val="0000FF"/>
          <w:spacing w:val="-3"/>
          <w:u w:val="single" w:color="0000FF"/>
        </w:rPr>
        <w:t xml:space="preserve"> </w:t>
      </w:r>
      <w:r w:rsidRPr="00942163">
        <w:rPr>
          <w:rFonts w:asciiTheme="majorHAnsi" w:hAnsiTheme="majorHAnsi"/>
          <w:b/>
          <w:color w:val="0000FF"/>
          <w:u w:val="single" w:color="0000FF"/>
        </w:rPr>
        <w:t>of</w:t>
      </w:r>
      <w:r w:rsidRPr="00942163">
        <w:rPr>
          <w:rFonts w:asciiTheme="majorHAnsi" w:hAnsiTheme="majorHAnsi"/>
          <w:b/>
          <w:color w:val="0000FF"/>
          <w:spacing w:val="-3"/>
          <w:u w:val="single" w:color="0000FF"/>
        </w:rPr>
        <w:t xml:space="preserve"> </w:t>
      </w:r>
      <w:r w:rsidRPr="00942163">
        <w:rPr>
          <w:rFonts w:asciiTheme="majorHAnsi" w:hAnsiTheme="majorHAnsi"/>
          <w:b/>
          <w:color w:val="0000FF"/>
          <w:u w:val="single" w:color="0000FF"/>
        </w:rPr>
        <w:t>Title</w:t>
      </w:r>
      <w:r w:rsidRPr="00942163">
        <w:rPr>
          <w:rFonts w:asciiTheme="majorHAnsi" w:hAnsiTheme="majorHAnsi"/>
          <w:b/>
          <w:color w:val="0000FF"/>
          <w:spacing w:val="-3"/>
          <w:u w:val="single" w:color="0000FF"/>
        </w:rPr>
        <w:t xml:space="preserve"> </w:t>
      </w:r>
      <w:r w:rsidRPr="00942163">
        <w:rPr>
          <w:rFonts w:asciiTheme="majorHAnsi" w:hAnsiTheme="majorHAnsi"/>
          <w:b/>
          <w:color w:val="0000FF"/>
          <w:u w:val="single" w:color="0000FF"/>
        </w:rPr>
        <w:t>IX</w:t>
      </w:r>
      <w:r w:rsidRPr="00942163">
        <w:rPr>
          <w:rFonts w:asciiTheme="majorHAnsi" w:hAnsiTheme="majorHAnsi"/>
          <w:b/>
          <w:color w:val="0000FF"/>
          <w:spacing w:val="-3"/>
          <w:u w:val="single" w:color="0000FF"/>
        </w:rPr>
        <w:t xml:space="preserve"> </w:t>
      </w:r>
      <w:r w:rsidRPr="00942163">
        <w:rPr>
          <w:rFonts w:asciiTheme="majorHAnsi" w:hAnsiTheme="majorHAnsi"/>
          <w:b/>
          <w:color w:val="0000FF"/>
          <w:u w:val="single" w:color="0000FF"/>
        </w:rPr>
        <w:t>Compliance</w:t>
      </w:r>
      <w:r w:rsidRPr="00942163">
        <w:rPr>
          <w:rFonts w:asciiTheme="majorHAnsi" w:hAnsiTheme="majorHAnsi"/>
        </w:rPr>
        <w:t>,</w:t>
      </w:r>
      <w:r w:rsidRPr="00942163">
        <w:rPr>
          <w:rFonts w:asciiTheme="majorHAnsi" w:hAnsiTheme="majorHAnsi"/>
          <w:spacing w:val="-3"/>
        </w:rPr>
        <w:t xml:space="preserve"> </w:t>
      </w:r>
      <w:r w:rsidRPr="00942163">
        <w:rPr>
          <w:rFonts w:asciiTheme="majorHAnsi" w:hAnsiTheme="majorHAnsi"/>
        </w:rPr>
        <w:t>located</w:t>
      </w:r>
      <w:r w:rsidRPr="00942163">
        <w:rPr>
          <w:rFonts w:asciiTheme="majorHAnsi" w:hAnsiTheme="majorHAnsi"/>
          <w:spacing w:val="-3"/>
        </w:rPr>
        <w:t xml:space="preserve"> </w:t>
      </w:r>
      <w:r w:rsidRPr="00942163">
        <w:rPr>
          <w:rFonts w:asciiTheme="majorHAnsi" w:hAnsiTheme="majorHAnsi"/>
        </w:rPr>
        <w:t>at</w:t>
      </w:r>
      <w:r w:rsidRPr="00942163">
        <w:rPr>
          <w:rFonts w:asciiTheme="majorHAnsi" w:hAnsiTheme="majorHAnsi"/>
          <w:spacing w:val="-3"/>
        </w:rPr>
        <w:t xml:space="preserve"> </w:t>
      </w:r>
      <w:r w:rsidRPr="00942163">
        <w:rPr>
          <w:rFonts w:asciiTheme="majorHAnsi" w:hAnsiTheme="majorHAnsi"/>
        </w:rPr>
        <w:t>Yon</w:t>
      </w:r>
      <w:r w:rsidRPr="00942163">
        <w:rPr>
          <w:rFonts w:asciiTheme="majorHAnsi" w:hAnsiTheme="majorHAnsi"/>
          <w:spacing w:val="-3"/>
        </w:rPr>
        <w:t xml:space="preserve"> </w:t>
      </w:r>
      <w:r w:rsidRPr="00942163">
        <w:rPr>
          <w:rFonts w:asciiTheme="majorHAnsi" w:hAnsiTheme="majorHAnsi"/>
        </w:rPr>
        <w:t>Hall</w:t>
      </w:r>
      <w:r w:rsidRPr="00942163">
        <w:rPr>
          <w:rFonts w:asciiTheme="majorHAnsi" w:hAnsiTheme="majorHAnsi"/>
          <w:spacing w:val="-3"/>
        </w:rPr>
        <w:t xml:space="preserve"> </w:t>
      </w:r>
      <w:r w:rsidRPr="00942163">
        <w:rPr>
          <w:rFonts w:asciiTheme="majorHAnsi" w:hAnsiTheme="majorHAnsi"/>
        </w:rPr>
        <w:t>Room</w:t>
      </w:r>
      <w:r w:rsidRPr="00942163">
        <w:rPr>
          <w:rFonts w:asciiTheme="majorHAnsi" w:hAnsiTheme="majorHAnsi"/>
          <w:spacing w:val="-3"/>
        </w:rPr>
        <w:t xml:space="preserve"> </w:t>
      </w:r>
      <w:r w:rsidRPr="00942163">
        <w:rPr>
          <w:rFonts w:asciiTheme="majorHAnsi" w:hAnsiTheme="majorHAnsi"/>
        </w:rPr>
        <w:t>427,</w:t>
      </w:r>
      <w:r w:rsidRPr="00942163">
        <w:rPr>
          <w:rFonts w:asciiTheme="majorHAnsi" w:hAnsiTheme="majorHAnsi"/>
          <w:spacing w:val="-3"/>
        </w:rPr>
        <w:t xml:space="preserve"> </w:t>
      </w:r>
      <w:r w:rsidRPr="00942163">
        <w:rPr>
          <w:rFonts w:asciiTheme="majorHAnsi" w:hAnsiTheme="majorHAnsi"/>
        </w:rPr>
        <w:t>1908</w:t>
      </w:r>
      <w:r w:rsidRPr="00942163">
        <w:rPr>
          <w:rFonts w:asciiTheme="majorHAnsi" w:hAnsiTheme="majorHAnsi"/>
          <w:spacing w:val="-3"/>
        </w:rPr>
        <w:t xml:space="preserve"> </w:t>
      </w:r>
      <w:r w:rsidRPr="00942163">
        <w:rPr>
          <w:rFonts w:asciiTheme="majorHAnsi" w:hAnsiTheme="majorHAnsi"/>
        </w:rPr>
        <w:t>Stadium</w:t>
      </w:r>
      <w:r w:rsidRPr="00942163">
        <w:rPr>
          <w:rFonts w:asciiTheme="majorHAnsi" w:hAnsiTheme="majorHAnsi"/>
          <w:spacing w:val="-3"/>
        </w:rPr>
        <w:t xml:space="preserve"> </w:t>
      </w:r>
      <w:r w:rsidRPr="00942163">
        <w:rPr>
          <w:rFonts w:asciiTheme="majorHAnsi" w:hAnsiTheme="majorHAnsi"/>
        </w:rPr>
        <w:t>Road,</w:t>
      </w:r>
      <w:r w:rsidRPr="00942163">
        <w:rPr>
          <w:rFonts w:asciiTheme="majorHAnsi" w:hAnsiTheme="majorHAnsi"/>
          <w:spacing w:val="-3"/>
        </w:rPr>
        <w:t xml:space="preserve"> </w:t>
      </w:r>
      <w:r w:rsidRPr="00942163">
        <w:rPr>
          <w:rFonts w:asciiTheme="majorHAnsi" w:hAnsiTheme="majorHAnsi"/>
        </w:rPr>
        <w:t>(352)</w:t>
      </w:r>
      <w:r w:rsidRPr="00942163">
        <w:rPr>
          <w:rFonts w:asciiTheme="majorHAnsi" w:hAnsiTheme="majorHAnsi"/>
          <w:spacing w:val="-3"/>
        </w:rPr>
        <w:t xml:space="preserve"> </w:t>
      </w:r>
      <w:r w:rsidRPr="00942163">
        <w:rPr>
          <w:rFonts w:asciiTheme="majorHAnsi" w:hAnsiTheme="majorHAnsi"/>
        </w:rPr>
        <w:t xml:space="preserve">273-1094, </w:t>
      </w:r>
      <w:hyperlink r:id="rId21">
        <w:r w:rsidR="003D35CC" w:rsidRPr="00942163">
          <w:rPr>
            <w:rFonts w:asciiTheme="majorHAnsi" w:hAnsiTheme="majorHAnsi"/>
            <w:color w:val="0000FF"/>
            <w:spacing w:val="-2"/>
            <w:u w:val="single" w:color="0000FF"/>
          </w:rPr>
          <w:t>title-ix@ufl.edu</w:t>
        </w:r>
      </w:hyperlink>
    </w:p>
    <w:p w14:paraId="2335D92C" w14:textId="79301F03" w:rsidR="003D35CC" w:rsidRPr="00942163" w:rsidRDefault="006C3FFC">
      <w:pPr>
        <w:pStyle w:val="Heading1"/>
        <w:spacing w:before="256"/>
        <w:ind w:left="720"/>
        <w:rPr>
          <w:rFonts w:asciiTheme="majorHAnsi" w:hAnsiTheme="majorHAnsi"/>
        </w:rPr>
      </w:pPr>
      <w:r w:rsidRPr="00942163">
        <w:rPr>
          <w:rFonts w:asciiTheme="majorHAnsi" w:hAnsiTheme="majorHAnsi"/>
        </w:rPr>
        <w:t>Sexual</w:t>
      </w:r>
      <w:r w:rsidRPr="00942163">
        <w:rPr>
          <w:rFonts w:asciiTheme="majorHAnsi" w:hAnsiTheme="majorHAnsi"/>
          <w:spacing w:val="-8"/>
        </w:rPr>
        <w:t xml:space="preserve"> </w:t>
      </w:r>
      <w:r w:rsidRPr="00942163">
        <w:rPr>
          <w:rFonts w:asciiTheme="majorHAnsi" w:hAnsiTheme="majorHAnsi"/>
        </w:rPr>
        <w:t>Assault</w:t>
      </w:r>
      <w:r w:rsidRPr="00942163">
        <w:rPr>
          <w:rFonts w:asciiTheme="majorHAnsi" w:hAnsiTheme="majorHAnsi"/>
          <w:spacing w:val="-7"/>
        </w:rPr>
        <w:t xml:space="preserve"> </w:t>
      </w:r>
      <w:r w:rsidRPr="00942163">
        <w:rPr>
          <w:rFonts w:asciiTheme="majorHAnsi" w:hAnsiTheme="majorHAnsi"/>
        </w:rPr>
        <w:t>Recovery</w:t>
      </w:r>
      <w:r w:rsidRPr="00942163">
        <w:rPr>
          <w:rFonts w:asciiTheme="majorHAnsi" w:hAnsiTheme="majorHAnsi"/>
          <w:spacing w:val="-7"/>
        </w:rPr>
        <w:t xml:space="preserve"> </w:t>
      </w:r>
      <w:r w:rsidRPr="00942163">
        <w:rPr>
          <w:rFonts w:asciiTheme="majorHAnsi" w:hAnsiTheme="majorHAnsi"/>
        </w:rPr>
        <w:t>Services</w:t>
      </w:r>
      <w:r w:rsidRPr="00942163">
        <w:rPr>
          <w:rFonts w:asciiTheme="majorHAnsi" w:hAnsiTheme="majorHAnsi"/>
          <w:spacing w:val="-7"/>
        </w:rPr>
        <w:t xml:space="preserve"> </w:t>
      </w:r>
      <w:r w:rsidRPr="00942163">
        <w:rPr>
          <w:rFonts w:asciiTheme="majorHAnsi" w:hAnsiTheme="majorHAnsi"/>
          <w:spacing w:val="-2"/>
        </w:rPr>
        <w:t>(SARS)</w:t>
      </w:r>
    </w:p>
    <w:p w14:paraId="63D92029" w14:textId="2BBB497A" w:rsidR="003D35CC" w:rsidRPr="00942163" w:rsidRDefault="006C3FFC">
      <w:pPr>
        <w:pStyle w:val="BodyText"/>
        <w:spacing w:before="2"/>
        <w:ind w:left="720"/>
        <w:rPr>
          <w:rFonts w:asciiTheme="majorHAnsi" w:hAnsiTheme="majorHAnsi"/>
        </w:rPr>
      </w:pPr>
      <w:r w:rsidRPr="00942163">
        <w:rPr>
          <w:rFonts w:asciiTheme="majorHAnsi" w:hAnsiTheme="majorHAnsi"/>
        </w:rPr>
        <w:t>Student</w:t>
      </w:r>
      <w:r w:rsidRPr="00942163">
        <w:rPr>
          <w:rFonts w:asciiTheme="majorHAnsi" w:hAnsiTheme="majorHAnsi"/>
          <w:spacing w:val="-7"/>
        </w:rPr>
        <w:t xml:space="preserve"> </w:t>
      </w:r>
      <w:r w:rsidRPr="00942163">
        <w:rPr>
          <w:rFonts w:asciiTheme="majorHAnsi" w:hAnsiTheme="majorHAnsi"/>
        </w:rPr>
        <w:t>Health</w:t>
      </w:r>
      <w:r w:rsidRPr="00942163">
        <w:rPr>
          <w:rFonts w:asciiTheme="majorHAnsi" w:hAnsiTheme="majorHAnsi"/>
          <w:spacing w:val="-7"/>
        </w:rPr>
        <w:t xml:space="preserve"> </w:t>
      </w:r>
      <w:r w:rsidRPr="00942163">
        <w:rPr>
          <w:rFonts w:asciiTheme="majorHAnsi" w:hAnsiTheme="majorHAnsi"/>
        </w:rPr>
        <w:t>Care</w:t>
      </w:r>
      <w:r w:rsidRPr="00942163">
        <w:rPr>
          <w:rFonts w:asciiTheme="majorHAnsi" w:hAnsiTheme="majorHAnsi"/>
          <w:spacing w:val="-7"/>
        </w:rPr>
        <w:t xml:space="preserve"> </w:t>
      </w:r>
      <w:r w:rsidRPr="00942163">
        <w:rPr>
          <w:rFonts w:asciiTheme="majorHAnsi" w:hAnsiTheme="majorHAnsi"/>
        </w:rPr>
        <w:t>Center,</w:t>
      </w:r>
      <w:r w:rsidRPr="00942163">
        <w:rPr>
          <w:rFonts w:asciiTheme="majorHAnsi" w:hAnsiTheme="majorHAnsi"/>
          <w:spacing w:val="-6"/>
        </w:rPr>
        <w:t xml:space="preserve"> </w:t>
      </w:r>
      <w:r w:rsidRPr="00942163">
        <w:rPr>
          <w:rFonts w:asciiTheme="majorHAnsi" w:hAnsiTheme="majorHAnsi"/>
        </w:rPr>
        <w:t>392-</w:t>
      </w:r>
      <w:r w:rsidRPr="00942163">
        <w:rPr>
          <w:rFonts w:asciiTheme="majorHAnsi" w:hAnsiTheme="majorHAnsi"/>
          <w:spacing w:val="-2"/>
        </w:rPr>
        <w:t>1161.</w:t>
      </w:r>
    </w:p>
    <w:p w14:paraId="1BB3A10F" w14:textId="4AF4F8DA" w:rsidR="003D35CC" w:rsidRPr="00942163" w:rsidRDefault="003D35CC">
      <w:pPr>
        <w:pStyle w:val="BodyText"/>
        <w:spacing w:before="2"/>
        <w:ind w:left="0"/>
        <w:rPr>
          <w:rFonts w:asciiTheme="majorHAnsi" w:hAnsiTheme="majorHAnsi"/>
        </w:rPr>
      </w:pPr>
    </w:p>
    <w:p w14:paraId="55367FF5" w14:textId="54C94582" w:rsidR="003D35CC" w:rsidRPr="00942163" w:rsidRDefault="006C3FFC">
      <w:pPr>
        <w:ind w:left="720"/>
        <w:rPr>
          <w:rFonts w:asciiTheme="majorHAnsi" w:hAnsiTheme="majorHAnsi"/>
        </w:rPr>
      </w:pPr>
      <w:r w:rsidRPr="00942163">
        <w:rPr>
          <w:rFonts w:asciiTheme="majorHAnsi" w:hAnsiTheme="majorHAnsi"/>
          <w:b/>
        </w:rPr>
        <w:t>University</w:t>
      </w:r>
      <w:r w:rsidRPr="00942163">
        <w:rPr>
          <w:rFonts w:asciiTheme="majorHAnsi" w:hAnsiTheme="majorHAnsi"/>
          <w:b/>
          <w:spacing w:val="-9"/>
        </w:rPr>
        <w:t xml:space="preserve"> </w:t>
      </w:r>
      <w:r w:rsidRPr="00942163">
        <w:rPr>
          <w:rFonts w:asciiTheme="majorHAnsi" w:hAnsiTheme="majorHAnsi"/>
          <w:b/>
        </w:rPr>
        <w:t>Police</w:t>
      </w:r>
      <w:r w:rsidRPr="00942163">
        <w:rPr>
          <w:rFonts w:asciiTheme="majorHAnsi" w:hAnsiTheme="majorHAnsi"/>
          <w:b/>
          <w:spacing w:val="-6"/>
        </w:rPr>
        <w:t xml:space="preserve"> </w:t>
      </w:r>
      <w:r w:rsidRPr="00942163">
        <w:rPr>
          <w:rFonts w:asciiTheme="majorHAnsi" w:hAnsiTheme="majorHAnsi"/>
          <w:b/>
        </w:rPr>
        <w:t>Department</w:t>
      </w:r>
      <w:r w:rsidRPr="00942163">
        <w:rPr>
          <w:rFonts w:asciiTheme="majorHAnsi" w:hAnsiTheme="majorHAnsi"/>
          <w:b/>
          <w:spacing w:val="-5"/>
        </w:rPr>
        <w:t xml:space="preserve"> </w:t>
      </w:r>
      <w:r w:rsidRPr="00942163">
        <w:rPr>
          <w:rFonts w:asciiTheme="majorHAnsi" w:hAnsiTheme="majorHAnsi"/>
        </w:rPr>
        <w:t>at</w:t>
      </w:r>
      <w:r w:rsidRPr="00942163">
        <w:rPr>
          <w:rFonts w:asciiTheme="majorHAnsi" w:hAnsiTheme="majorHAnsi"/>
          <w:spacing w:val="-6"/>
        </w:rPr>
        <w:t xml:space="preserve"> </w:t>
      </w:r>
      <w:r w:rsidRPr="00942163">
        <w:rPr>
          <w:rFonts w:asciiTheme="majorHAnsi" w:hAnsiTheme="majorHAnsi"/>
        </w:rPr>
        <w:t>392-1111</w:t>
      </w:r>
      <w:r w:rsidRPr="00942163">
        <w:rPr>
          <w:rFonts w:asciiTheme="majorHAnsi" w:hAnsiTheme="majorHAnsi"/>
          <w:spacing w:val="-6"/>
        </w:rPr>
        <w:t xml:space="preserve"> </w:t>
      </w:r>
      <w:r w:rsidRPr="00942163">
        <w:rPr>
          <w:rFonts w:asciiTheme="majorHAnsi" w:hAnsiTheme="majorHAnsi"/>
        </w:rPr>
        <w:t>(or</w:t>
      </w:r>
      <w:r w:rsidRPr="00942163">
        <w:rPr>
          <w:rFonts w:asciiTheme="majorHAnsi" w:hAnsiTheme="majorHAnsi"/>
          <w:spacing w:val="-7"/>
        </w:rPr>
        <w:t xml:space="preserve"> </w:t>
      </w:r>
      <w:r w:rsidRPr="00942163">
        <w:rPr>
          <w:rFonts w:asciiTheme="majorHAnsi" w:hAnsiTheme="majorHAnsi"/>
        </w:rPr>
        <w:t>9-1-1</w:t>
      </w:r>
      <w:r w:rsidRPr="00942163">
        <w:rPr>
          <w:rFonts w:asciiTheme="majorHAnsi" w:hAnsiTheme="majorHAnsi"/>
          <w:spacing w:val="-6"/>
        </w:rPr>
        <w:t xml:space="preserve"> </w:t>
      </w:r>
      <w:r w:rsidRPr="00942163">
        <w:rPr>
          <w:rFonts w:asciiTheme="majorHAnsi" w:hAnsiTheme="majorHAnsi"/>
        </w:rPr>
        <w:t>for</w:t>
      </w:r>
      <w:r w:rsidRPr="00942163">
        <w:rPr>
          <w:rFonts w:asciiTheme="majorHAnsi" w:hAnsiTheme="majorHAnsi"/>
          <w:spacing w:val="-6"/>
        </w:rPr>
        <w:t xml:space="preserve"> </w:t>
      </w:r>
      <w:r w:rsidRPr="00942163">
        <w:rPr>
          <w:rFonts w:asciiTheme="majorHAnsi" w:hAnsiTheme="majorHAnsi"/>
        </w:rPr>
        <w:t>emergencies),</w:t>
      </w:r>
      <w:r w:rsidRPr="00942163">
        <w:rPr>
          <w:rFonts w:asciiTheme="majorHAnsi" w:hAnsiTheme="majorHAnsi"/>
          <w:spacing w:val="-6"/>
        </w:rPr>
        <w:t xml:space="preserve"> </w:t>
      </w:r>
      <w:r w:rsidRPr="00942163">
        <w:rPr>
          <w:rFonts w:asciiTheme="majorHAnsi" w:hAnsiTheme="majorHAnsi"/>
        </w:rPr>
        <w:t>or</w:t>
      </w:r>
      <w:r w:rsidRPr="00942163">
        <w:rPr>
          <w:rFonts w:asciiTheme="majorHAnsi" w:hAnsiTheme="majorHAnsi"/>
          <w:spacing w:val="-5"/>
        </w:rPr>
        <w:t xml:space="preserve"> </w:t>
      </w:r>
      <w:hyperlink r:id="rId22">
        <w:r w:rsidR="003D35CC" w:rsidRPr="00942163">
          <w:rPr>
            <w:rFonts w:asciiTheme="majorHAnsi" w:hAnsiTheme="majorHAnsi"/>
            <w:color w:val="FF0000"/>
            <w:spacing w:val="-2"/>
            <w:u w:val="single" w:color="FF0000"/>
          </w:rPr>
          <w:t>http://www.police.ufl.edu/.</w:t>
        </w:r>
      </w:hyperlink>
    </w:p>
    <w:p w14:paraId="0088920D" w14:textId="5EB65C81" w:rsidR="00707614" w:rsidRDefault="00707614">
      <w:pPr>
        <w:spacing w:before="76"/>
        <w:ind w:left="360"/>
        <w:rPr>
          <w:rFonts w:asciiTheme="majorHAnsi" w:hAnsiTheme="majorHAnsi"/>
          <w:i/>
        </w:rPr>
      </w:pPr>
    </w:p>
    <w:p w14:paraId="34563025" w14:textId="719D3AC0" w:rsidR="004C7E12" w:rsidRPr="004C7E12" w:rsidRDefault="004C7E12">
      <w:pPr>
        <w:spacing w:before="76"/>
        <w:ind w:left="360"/>
        <w:rPr>
          <w:rFonts w:asciiTheme="majorHAnsi" w:hAnsiTheme="majorHAnsi"/>
          <w:i/>
        </w:rPr>
      </w:pPr>
      <w:r w:rsidRPr="004C7E12">
        <w:rPr>
          <w:rFonts w:asciiTheme="majorHAnsi" w:hAnsiTheme="majorHAnsi"/>
          <w:i/>
          <w:u w:val="single"/>
        </w:rPr>
        <w:t>Academic</w:t>
      </w:r>
      <w:r w:rsidRPr="004C7E12">
        <w:rPr>
          <w:rFonts w:asciiTheme="majorHAnsi" w:hAnsiTheme="majorHAnsi"/>
          <w:i/>
          <w:spacing w:val="-8"/>
          <w:u w:val="single"/>
        </w:rPr>
        <w:t xml:space="preserve"> </w:t>
      </w:r>
      <w:r w:rsidRPr="004C7E12">
        <w:rPr>
          <w:rFonts w:asciiTheme="majorHAnsi" w:hAnsiTheme="majorHAnsi"/>
          <w:i/>
          <w:spacing w:val="-2"/>
          <w:u w:val="single"/>
        </w:rPr>
        <w:t>Resources</w:t>
      </w:r>
    </w:p>
    <w:p w14:paraId="6DC444B6" w14:textId="30ED47AB" w:rsidR="003D35CC" w:rsidRPr="004C7E12" w:rsidRDefault="00342065">
      <w:pPr>
        <w:spacing w:before="76"/>
        <w:ind w:left="360"/>
        <w:rPr>
          <w:rFonts w:asciiTheme="majorHAnsi" w:hAnsiTheme="majorHAnsi"/>
          <w:b/>
          <w:bCs/>
          <w:i/>
          <w:u w:val="single"/>
        </w:rPr>
      </w:pPr>
      <w:r>
        <w:rPr>
          <w:rFonts w:asciiTheme="majorHAnsi" w:hAnsiTheme="majorHAnsi"/>
          <w:noProof/>
        </w:rPr>
        <mc:AlternateContent>
          <mc:Choice Requires="wps">
            <w:drawing>
              <wp:anchor distT="0" distB="0" distL="114300" distR="114300" simplePos="0" relativeHeight="251661824" behindDoc="0" locked="0" layoutInCell="1" allowOverlap="1" wp14:anchorId="6B97797C" wp14:editId="2C3DA0D3">
                <wp:simplePos x="0" y="0"/>
                <wp:positionH relativeFrom="margin">
                  <wp:posOffset>169333</wp:posOffset>
                </wp:positionH>
                <wp:positionV relativeFrom="paragraph">
                  <wp:posOffset>9314</wp:posOffset>
                </wp:positionV>
                <wp:extent cx="7069455" cy="3103034"/>
                <wp:effectExtent l="0" t="0" r="17145" b="21590"/>
                <wp:wrapNone/>
                <wp:docPr id="1705850090" name="Rectangle 5"/>
                <wp:cNvGraphicFramePr/>
                <a:graphic xmlns:a="http://schemas.openxmlformats.org/drawingml/2006/main">
                  <a:graphicData uri="http://schemas.microsoft.com/office/word/2010/wordprocessingShape">
                    <wps:wsp>
                      <wps:cNvSpPr/>
                      <wps:spPr>
                        <a:xfrm>
                          <a:off x="0" y="0"/>
                          <a:ext cx="7069455" cy="3103034"/>
                        </a:xfrm>
                        <a:prstGeom prst="rect">
                          <a:avLst/>
                        </a:pr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744377" id="Rectangle 5" o:spid="_x0000_s1026" style="position:absolute;margin-left:13.35pt;margin-top:.75pt;width:556.65pt;height:244.35pt;z-index:2516618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" filled="f" strokecolor="#0a121c [484]" strokeweight=".5pt">
                <w10:wrap anchorx="margin"/>
              </v:rect>
            </w:pict>
          </mc:Fallback>
        </mc:AlternateContent>
      </w:r>
      <w:r w:rsidRPr="004C7E12">
        <w:rPr>
          <w:rFonts w:asciiTheme="majorHAnsi" w:hAnsiTheme="majorHAnsi"/>
          <w:i/>
          <w:noProof/>
          <w:u w:val="single"/>
        </w:rPr>
        <mc:AlternateContent>
          <mc:Choice Requires="wps">
            <w:drawing>
              <wp:anchor distT="0" distB="0" distL="114300" distR="114300" simplePos="0" relativeHeight="251651584" behindDoc="0" locked="0" layoutInCell="1" allowOverlap="1" wp14:anchorId="686D50EC" wp14:editId="460B9E98">
                <wp:simplePos x="0" y="0"/>
                <wp:positionH relativeFrom="column">
                  <wp:posOffset>109644</wp:posOffset>
                </wp:positionH>
                <wp:positionV relativeFrom="paragraph">
                  <wp:posOffset>90382</wp:posOffset>
                </wp:positionV>
                <wp:extent cx="7010400" cy="3498710"/>
                <wp:effectExtent l="0" t="0" r="0" b="0"/>
                <wp:wrapNone/>
                <wp:docPr id="161669152" name="Textbox 6"/>
                <wp:cNvGraphicFramePr/>
                <a:graphic xmlns:a="http://schemas.openxmlformats.org/drawingml/2006/main">
                  <a:graphicData uri="http://schemas.microsoft.com/office/word/2010/wordprocessingShape">
                    <wps:wsp>
                      <wps:cNvSpPr txBox="1"/>
                      <wps:spPr>
                        <a:xfrm>
                          <a:off x="0" y="0"/>
                          <a:ext cx="7010400" cy="3498710"/>
                        </a:xfrm>
                        <a:prstGeom prst="rect">
                          <a:avLst/>
                        </a:prstGeom>
                      </wps:spPr>
                      <wps:txbx>
                        <w:txbxContent>
                          <w:p w14:paraId="1A97676E" w14:textId="323C5686" w:rsidR="004C7E12" w:rsidRPr="004C7E12" w:rsidRDefault="004C7E12" w:rsidP="004C7E12">
                            <w:pPr>
                              <w:widowControl/>
                              <w:autoSpaceDE/>
                              <w:autoSpaceDN/>
                              <w:ind w:firstLine="360"/>
                              <w:rPr>
                                <w:rFonts w:ascii="Times New Roman" w:eastAsia="Times New Roman" w:hAnsi="Times New Roman" w:cs="Times New Roman"/>
                                <w:sz w:val="24"/>
                                <w:szCs w:val="24"/>
                              </w:rPr>
                            </w:pPr>
                            <w:r w:rsidRPr="004C7E12">
                              <w:rPr>
                                <w:rFonts w:ascii="Cambria-Bold" w:eastAsia="Times New Roman" w:hAnsi="Cambria-Bold" w:cs="Times New Roman"/>
                                <w:b/>
                                <w:bCs/>
                                <w:color w:val="000000"/>
                              </w:rPr>
                              <w:t>E-learning technical suppor</w:t>
                            </w:r>
                            <w:r w:rsidRPr="004C7E12">
                              <w:rPr>
                                <w:rFonts w:ascii="Cambria-Italic" w:eastAsia="Times New Roman" w:hAnsi="Cambria-Italic" w:cs="Times New Roman"/>
                                <w:i/>
                                <w:iCs/>
                                <w:color w:val="000000"/>
                              </w:rPr>
                              <w:t>t</w:t>
                            </w:r>
                            <w:r w:rsidRPr="004C7E12">
                              <w:rPr>
                                <w:rFonts w:eastAsia="Times New Roman" w:cs="Times New Roman"/>
                                <w:color w:val="000000"/>
                              </w:rPr>
                              <w:t>, 352-392-4357 (select option 2) or e-mail toLearning-support@ufl.edu.</w:t>
                            </w:r>
                          </w:p>
                          <w:p w14:paraId="6E359E7A" w14:textId="5C39B172" w:rsidR="003D35CC" w:rsidRDefault="00580666">
                            <w:pPr>
                              <w:spacing w:before="64"/>
                              <w:ind w:left="360"/>
                              <w:rPr>
                                <w:spacing w:val="-2"/>
                              </w:rPr>
                            </w:pPr>
                            <w:hyperlink r:id="rId23" w:history="1">
                              <w:r w:rsidRPr="00B15FF3">
                                <w:rPr>
                                  <w:rStyle w:val="Hyperlink"/>
                                  <w:spacing w:val="-2"/>
                                </w:rPr>
                                <w:t>https://lss.at.ufl.edu/help.shtml</w:t>
                              </w:r>
                            </w:hyperlink>
                            <w:r w:rsidR="006C3FFC">
                              <w:rPr>
                                <w:spacing w:val="-2"/>
                              </w:rPr>
                              <w:t>.</w:t>
                            </w:r>
                          </w:p>
                          <w:p w14:paraId="1A0D9AE5" w14:textId="77777777" w:rsidR="003D35CC" w:rsidRDefault="006C3FFC">
                            <w:pPr>
                              <w:spacing w:before="257"/>
                              <w:ind w:left="360"/>
                            </w:pPr>
                            <w:r>
                              <w:rPr>
                                <w:b/>
                              </w:rPr>
                              <w:t>Career</w:t>
                            </w:r>
                            <w:r>
                              <w:rPr>
                                <w:b/>
                                <w:spacing w:val="-7"/>
                              </w:rPr>
                              <w:t xml:space="preserve"> </w:t>
                            </w:r>
                            <w:r>
                              <w:rPr>
                                <w:b/>
                              </w:rPr>
                              <w:t>Resource</w:t>
                            </w:r>
                            <w:r>
                              <w:rPr>
                                <w:b/>
                                <w:spacing w:val="-7"/>
                              </w:rPr>
                              <w:t xml:space="preserve"> </w:t>
                            </w:r>
                            <w:r>
                              <w:rPr>
                                <w:b/>
                              </w:rPr>
                              <w:t>Center</w:t>
                            </w:r>
                            <w:r>
                              <w:t>,</w:t>
                            </w:r>
                            <w:r>
                              <w:rPr>
                                <w:spacing w:val="-6"/>
                              </w:rPr>
                              <w:t xml:space="preserve"> </w:t>
                            </w:r>
                            <w:r>
                              <w:t>Reitz</w:t>
                            </w:r>
                            <w:r>
                              <w:rPr>
                                <w:spacing w:val="-7"/>
                              </w:rPr>
                              <w:t xml:space="preserve"> </w:t>
                            </w:r>
                            <w:r>
                              <w:t>Union,</w:t>
                            </w:r>
                            <w:r>
                              <w:rPr>
                                <w:spacing w:val="-7"/>
                              </w:rPr>
                              <w:t xml:space="preserve"> </w:t>
                            </w:r>
                            <w:r>
                              <w:t>392-1601.</w:t>
                            </w:r>
                            <w:r>
                              <w:rPr>
                                <w:spacing w:val="37"/>
                              </w:rPr>
                              <w:t xml:space="preserve"> </w:t>
                            </w:r>
                            <w:r>
                              <w:t>Career</w:t>
                            </w:r>
                            <w:r>
                              <w:rPr>
                                <w:spacing w:val="-6"/>
                              </w:rPr>
                              <w:t xml:space="preserve"> </w:t>
                            </w:r>
                            <w:r>
                              <w:t>assistance</w:t>
                            </w:r>
                            <w:r>
                              <w:rPr>
                                <w:spacing w:val="-7"/>
                              </w:rPr>
                              <w:t xml:space="preserve"> </w:t>
                            </w:r>
                            <w:r>
                              <w:t>and</w:t>
                            </w:r>
                            <w:r>
                              <w:rPr>
                                <w:spacing w:val="-6"/>
                              </w:rPr>
                              <w:t xml:space="preserve"> </w:t>
                            </w:r>
                            <w:r>
                              <w:t>counseling;</w:t>
                            </w:r>
                            <w:r>
                              <w:rPr>
                                <w:spacing w:val="-7"/>
                              </w:rPr>
                              <w:t xml:space="preserve"> </w:t>
                            </w:r>
                            <w:r>
                              <w:rPr>
                                <w:rFonts w:ascii="Times New Roman"/>
                                <w:color w:val="0000FF"/>
                                <w:spacing w:val="-2"/>
                                <w:sz w:val="24"/>
                                <w:u w:val="single" w:color="0000FF"/>
                              </w:rPr>
                              <w:t>https://career.ufl.edu</w:t>
                            </w:r>
                            <w:r>
                              <w:rPr>
                                <w:spacing w:val="-2"/>
                              </w:rPr>
                              <w:t>.</w:t>
                            </w:r>
                          </w:p>
                          <w:p w14:paraId="16FBFE50" w14:textId="77777777" w:rsidR="003D35CC" w:rsidRDefault="003D35CC">
                            <w:pPr>
                              <w:spacing w:before="4"/>
                            </w:pPr>
                          </w:p>
                          <w:p w14:paraId="5C58029A" w14:textId="77777777" w:rsidR="003D35CC" w:rsidRDefault="006C3FFC">
                            <w:pPr>
                              <w:ind w:left="360"/>
                            </w:pPr>
                            <w:r>
                              <w:rPr>
                                <w:b/>
                              </w:rPr>
                              <w:t>Library</w:t>
                            </w:r>
                            <w:r>
                              <w:rPr>
                                <w:b/>
                                <w:spacing w:val="-4"/>
                              </w:rPr>
                              <w:t xml:space="preserve"> </w:t>
                            </w:r>
                            <w:r>
                              <w:rPr>
                                <w:b/>
                              </w:rPr>
                              <w:t>Support</w:t>
                            </w:r>
                            <w:r>
                              <w:t>,</w:t>
                            </w:r>
                            <w:r>
                              <w:rPr>
                                <w:spacing w:val="-4"/>
                              </w:rPr>
                              <w:t xml:space="preserve"> </w:t>
                            </w:r>
                            <w:hyperlink r:id="rId24">
                              <w:r w:rsidR="003D35CC">
                                <w:rPr>
                                  <w:color w:val="FF0000"/>
                                  <w:u w:val="single" w:color="FF0000"/>
                                </w:rPr>
                                <w:t>http://cms.uflib.ufl.edu/ask</w:t>
                              </w:r>
                              <w:r w:rsidR="003D35CC">
                                <w:t>.</w:t>
                              </w:r>
                            </w:hyperlink>
                            <w:r>
                              <w:rPr>
                                <w:spacing w:val="-4"/>
                              </w:rPr>
                              <w:t xml:space="preserve"> </w:t>
                            </w:r>
                            <w:r>
                              <w:t>Various</w:t>
                            </w:r>
                            <w:r>
                              <w:rPr>
                                <w:spacing w:val="-4"/>
                              </w:rPr>
                              <w:t xml:space="preserve"> </w:t>
                            </w:r>
                            <w:r>
                              <w:t>ways</w:t>
                            </w:r>
                            <w:r>
                              <w:rPr>
                                <w:spacing w:val="-4"/>
                              </w:rPr>
                              <w:t xml:space="preserve"> </w:t>
                            </w:r>
                            <w:r>
                              <w:t>to</w:t>
                            </w:r>
                            <w:r>
                              <w:rPr>
                                <w:spacing w:val="-4"/>
                              </w:rPr>
                              <w:t xml:space="preserve"> </w:t>
                            </w:r>
                            <w:r>
                              <w:t>receive</w:t>
                            </w:r>
                            <w:r>
                              <w:rPr>
                                <w:spacing w:val="-4"/>
                              </w:rPr>
                              <w:t xml:space="preserve"> </w:t>
                            </w:r>
                            <w:r>
                              <w:t>assistance</w:t>
                            </w:r>
                            <w:r>
                              <w:rPr>
                                <w:spacing w:val="-4"/>
                              </w:rPr>
                              <w:t xml:space="preserve"> </w:t>
                            </w:r>
                            <w:r>
                              <w:t>with</w:t>
                            </w:r>
                            <w:r>
                              <w:rPr>
                                <w:spacing w:val="-4"/>
                              </w:rPr>
                              <w:t xml:space="preserve"> </w:t>
                            </w:r>
                            <w:r>
                              <w:t>respect</w:t>
                            </w:r>
                            <w:r>
                              <w:rPr>
                                <w:spacing w:val="-4"/>
                              </w:rPr>
                              <w:t xml:space="preserve"> </w:t>
                            </w:r>
                            <w:r>
                              <w:t>to</w:t>
                            </w:r>
                            <w:r>
                              <w:rPr>
                                <w:spacing w:val="-4"/>
                              </w:rPr>
                              <w:t xml:space="preserve"> </w:t>
                            </w:r>
                            <w:r>
                              <w:t>using</w:t>
                            </w:r>
                            <w:r>
                              <w:rPr>
                                <w:spacing w:val="-4"/>
                              </w:rPr>
                              <w:t xml:space="preserve"> </w:t>
                            </w:r>
                            <w:r>
                              <w:t>the libraries or finding resources.</w:t>
                            </w:r>
                          </w:p>
                          <w:p w14:paraId="3768A8FC" w14:textId="77777777" w:rsidR="003D35CC" w:rsidRDefault="006C3FFC">
                            <w:pPr>
                              <w:spacing w:before="257"/>
                              <w:ind w:left="360"/>
                            </w:pPr>
                            <w:r>
                              <w:rPr>
                                <w:b/>
                              </w:rPr>
                              <w:t>Teaching</w:t>
                            </w:r>
                            <w:r>
                              <w:rPr>
                                <w:b/>
                                <w:spacing w:val="-4"/>
                              </w:rPr>
                              <w:t xml:space="preserve"> </w:t>
                            </w:r>
                            <w:r>
                              <w:rPr>
                                <w:b/>
                              </w:rPr>
                              <w:t>Center</w:t>
                            </w:r>
                            <w:r>
                              <w:t>,</w:t>
                            </w:r>
                            <w:r>
                              <w:rPr>
                                <w:spacing w:val="-4"/>
                              </w:rPr>
                              <w:t xml:space="preserve"> </w:t>
                            </w:r>
                            <w:r>
                              <w:t>Broward</w:t>
                            </w:r>
                            <w:r>
                              <w:rPr>
                                <w:spacing w:val="-4"/>
                              </w:rPr>
                              <w:t xml:space="preserve"> </w:t>
                            </w:r>
                            <w:r>
                              <w:t>Hall,</w:t>
                            </w:r>
                            <w:r>
                              <w:rPr>
                                <w:spacing w:val="-4"/>
                              </w:rPr>
                              <w:t xml:space="preserve"> </w:t>
                            </w:r>
                            <w:r>
                              <w:t>392-2010</w:t>
                            </w:r>
                            <w:r>
                              <w:rPr>
                                <w:spacing w:val="-4"/>
                              </w:rPr>
                              <w:t xml:space="preserve"> </w:t>
                            </w:r>
                            <w:r>
                              <w:t>or</w:t>
                            </w:r>
                            <w:r>
                              <w:rPr>
                                <w:spacing w:val="-4"/>
                              </w:rPr>
                              <w:t xml:space="preserve"> </w:t>
                            </w:r>
                            <w:r>
                              <w:t>392-6420.</w:t>
                            </w:r>
                            <w:r>
                              <w:rPr>
                                <w:spacing w:val="-4"/>
                              </w:rPr>
                              <w:t xml:space="preserve"> </w:t>
                            </w:r>
                            <w:r>
                              <w:t>General</w:t>
                            </w:r>
                            <w:r>
                              <w:rPr>
                                <w:spacing w:val="-4"/>
                              </w:rPr>
                              <w:t xml:space="preserve"> </w:t>
                            </w:r>
                            <w:r>
                              <w:t>study</w:t>
                            </w:r>
                            <w:r>
                              <w:rPr>
                                <w:spacing w:val="-4"/>
                              </w:rPr>
                              <w:t xml:space="preserve"> </w:t>
                            </w:r>
                            <w:r>
                              <w:t>skills</w:t>
                            </w:r>
                            <w:r>
                              <w:rPr>
                                <w:spacing w:val="-4"/>
                              </w:rPr>
                              <w:t xml:space="preserve"> </w:t>
                            </w:r>
                            <w:r>
                              <w:t>and</w:t>
                            </w:r>
                            <w:r>
                              <w:rPr>
                                <w:spacing w:val="-4"/>
                              </w:rPr>
                              <w:t xml:space="preserve"> </w:t>
                            </w:r>
                            <w:r>
                              <w:t xml:space="preserve">tutoring. </w:t>
                            </w:r>
                            <w:r>
                              <w:rPr>
                                <w:color w:val="FF0000"/>
                                <w:spacing w:val="-2"/>
                                <w:u w:val="single" w:color="FF0000"/>
                              </w:rPr>
                              <w:t>https://teachingcenter.ufl.edu/</w:t>
                            </w:r>
                            <w:r>
                              <w:rPr>
                                <w:spacing w:val="-2"/>
                              </w:rPr>
                              <w:t>.</w:t>
                            </w:r>
                          </w:p>
                          <w:p w14:paraId="4527999F" w14:textId="77777777" w:rsidR="003D35CC" w:rsidRDefault="006C3FFC">
                            <w:pPr>
                              <w:spacing w:before="257"/>
                              <w:ind w:left="360" w:right="1478"/>
                            </w:pPr>
                            <w:r>
                              <w:rPr>
                                <w:b/>
                              </w:rPr>
                              <w:t>Writing</w:t>
                            </w:r>
                            <w:r>
                              <w:rPr>
                                <w:b/>
                                <w:spacing w:val="-4"/>
                              </w:rPr>
                              <w:t xml:space="preserve"> </w:t>
                            </w:r>
                            <w:r>
                              <w:rPr>
                                <w:b/>
                              </w:rPr>
                              <w:t>Studio,</w:t>
                            </w:r>
                            <w:r>
                              <w:rPr>
                                <w:b/>
                                <w:spacing w:val="-4"/>
                              </w:rPr>
                              <w:t xml:space="preserve"> </w:t>
                            </w:r>
                            <w:r>
                              <w:rPr>
                                <w:b/>
                              </w:rPr>
                              <w:t>302</w:t>
                            </w:r>
                            <w:r>
                              <w:rPr>
                                <w:b/>
                                <w:spacing w:val="-4"/>
                              </w:rPr>
                              <w:t xml:space="preserve"> </w:t>
                            </w:r>
                            <w:r>
                              <w:rPr>
                                <w:b/>
                              </w:rPr>
                              <w:t>Tigert</w:t>
                            </w:r>
                            <w:r>
                              <w:rPr>
                                <w:b/>
                                <w:spacing w:val="-4"/>
                              </w:rPr>
                              <w:t xml:space="preserve"> </w:t>
                            </w:r>
                            <w:r>
                              <w:rPr>
                                <w:b/>
                              </w:rPr>
                              <w:t>Hall</w:t>
                            </w:r>
                            <w:r>
                              <w:rPr>
                                <w:i/>
                              </w:rPr>
                              <w:t>,</w:t>
                            </w:r>
                            <w:r>
                              <w:rPr>
                                <w:i/>
                                <w:spacing w:val="-4"/>
                              </w:rPr>
                              <w:t xml:space="preserve"> </w:t>
                            </w:r>
                            <w:r>
                              <w:t>846-1138.</w:t>
                            </w:r>
                            <w:r>
                              <w:rPr>
                                <w:spacing w:val="-4"/>
                              </w:rPr>
                              <w:t xml:space="preserve"> </w:t>
                            </w:r>
                            <w:r>
                              <w:t>Help</w:t>
                            </w:r>
                            <w:r>
                              <w:rPr>
                                <w:spacing w:val="-4"/>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4"/>
                              </w:rPr>
                              <w:t xml:space="preserve"> </w:t>
                            </w:r>
                            <w:r>
                              <w:t xml:space="preserve">papers. </w:t>
                            </w:r>
                            <w:r>
                              <w:rPr>
                                <w:color w:val="FF0000"/>
                                <w:spacing w:val="-2"/>
                                <w:u w:val="single" w:color="FF0000"/>
                              </w:rPr>
                              <w:t>https://writing.ufl.edu/writing-studio/</w:t>
                            </w:r>
                            <w:r>
                              <w:rPr>
                                <w:spacing w:val="-2"/>
                              </w:rPr>
                              <w:t>.</w:t>
                            </w:r>
                          </w:p>
                          <w:p w14:paraId="1B3D4CF2" w14:textId="77777777" w:rsidR="003D35CC" w:rsidRDefault="006C3FFC">
                            <w:pPr>
                              <w:spacing w:before="257"/>
                              <w:ind w:left="360"/>
                            </w:pPr>
                            <w:r>
                              <w:rPr>
                                <w:b/>
                              </w:rPr>
                              <w:t>Student</w:t>
                            </w:r>
                            <w:r>
                              <w:rPr>
                                <w:b/>
                                <w:spacing w:val="-13"/>
                              </w:rPr>
                              <w:t xml:space="preserve"> </w:t>
                            </w:r>
                            <w:r>
                              <w:rPr>
                                <w:b/>
                              </w:rPr>
                              <w:t>Complaints</w:t>
                            </w:r>
                            <w:r>
                              <w:rPr>
                                <w:b/>
                                <w:spacing w:val="-12"/>
                              </w:rPr>
                              <w:t xml:space="preserve"> </w:t>
                            </w:r>
                            <w:r>
                              <w:rPr>
                                <w:b/>
                              </w:rPr>
                              <w:t>Campus</w:t>
                            </w:r>
                            <w:r>
                              <w:rPr>
                                <w:i/>
                              </w:rPr>
                              <w:t>:</w:t>
                            </w:r>
                            <w:r>
                              <w:rPr>
                                <w:i/>
                                <w:spacing w:val="-12"/>
                              </w:rPr>
                              <w:t xml:space="preserve"> </w:t>
                            </w:r>
                            <w:r>
                              <w:rPr>
                                <w:color w:val="0000FF"/>
                                <w:u w:val="single" w:color="0000FF"/>
                              </w:rPr>
                              <w:t>https://sccr.dso.ufl.edu/policies/student-honor-code-student-conduct-</w:t>
                            </w:r>
                            <w:r>
                              <w:rPr>
                                <w:color w:val="0000FF"/>
                              </w:rPr>
                              <w:t xml:space="preserve"> </w:t>
                            </w:r>
                            <w:r>
                              <w:rPr>
                                <w:color w:val="0000FF"/>
                                <w:spacing w:val="-2"/>
                                <w:u w:val="single" w:color="0000FF"/>
                              </w:rPr>
                              <w:t>code/</w:t>
                            </w:r>
                            <w:r>
                              <w:rPr>
                                <w:color w:val="0000FF"/>
                                <w:spacing w:val="-2"/>
                              </w:rPr>
                              <w:t>;</w:t>
                            </w:r>
                            <w:r>
                              <w:rPr>
                                <w:color w:val="FF0000"/>
                                <w:spacing w:val="-2"/>
                                <w:u w:val="single" w:color="FF0000"/>
                              </w:rPr>
                              <w:t>https://care.dso.ufl.edu</w:t>
                            </w:r>
                            <w:r>
                              <w:rPr>
                                <w:color w:val="0000FF"/>
                                <w:spacing w:val="-2"/>
                              </w:rPr>
                              <w:t>.</w:t>
                            </w:r>
                          </w:p>
                          <w:p w14:paraId="19BD8DC6" w14:textId="77777777" w:rsidR="003D35CC" w:rsidRDefault="003D35CC">
                            <w:pPr>
                              <w:spacing w:before="3"/>
                            </w:pPr>
                          </w:p>
                          <w:p w14:paraId="17F49EB4" w14:textId="77777777" w:rsidR="003D35CC" w:rsidRDefault="006C3FFC">
                            <w:pPr>
                              <w:spacing w:before="1"/>
                              <w:ind w:left="360"/>
                            </w:pPr>
                            <w:r>
                              <w:rPr>
                                <w:b/>
                                <w:spacing w:val="-2"/>
                              </w:rPr>
                              <w:t>On-Line</w:t>
                            </w:r>
                            <w:r>
                              <w:rPr>
                                <w:b/>
                                <w:spacing w:val="22"/>
                              </w:rPr>
                              <w:t xml:space="preserve"> </w:t>
                            </w:r>
                            <w:r>
                              <w:rPr>
                                <w:b/>
                                <w:spacing w:val="-2"/>
                              </w:rPr>
                              <w:t>Students</w:t>
                            </w:r>
                            <w:r>
                              <w:rPr>
                                <w:b/>
                                <w:spacing w:val="24"/>
                              </w:rPr>
                              <w:t xml:space="preserve"> </w:t>
                            </w:r>
                            <w:r>
                              <w:rPr>
                                <w:b/>
                                <w:spacing w:val="-2"/>
                              </w:rPr>
                              <w:t>Complaints</w:t>
                            </w:r>
                            <w:r>
                              <w:rPr>
                                <w:i/>
                                <w:spacing w:val="-2"/>
                              </w:rPr>
                              <w:t>:</w:t>
                            </w:r>
                            <w:r>
                              <w:rPr>
                                <w:i/>
                                <w:spacing w:val="25"/>
                              </w:rPr>
                              <w:t xml:space="preserve"> </w:t>
                            </w:r>
                            <w:hyperlink r:id="rId25">
                              <w:r w:rsidR="003D35CC">
                                <w:rPr>
                                  <w:color w:val="FF0000"/>
                                  <w:spacing w:val="-2"/>
                                  <w:u w:val="single" w:color="FF0000"/>
                                </w:rPr>
                                <w:t>http://www.distance.ufl.edu/student-complaint-process</w:t>
                              </w:r>
                              <w:r w:rsidR="003D35CC">
                                <w:rPr>
                                  <w:spacing w:val="-2"/>
                                </w:rPr>
                                <w:t>.</w:t>
                              </w:r>
                            </w:hyperlink>
                          </w:p>
                        </w:txbxContent>
                      </wps:txbx>
                      <wps:bodyPr wrap="square" lIns="0" tIns="0" rIns="0" bIns="0" rtlCol="0">
                        <a:noAutofit/>
                      </wps:bodyPr>
                    </wps:wsp>
                  </a:graphicData>
                </a:graphic>
                <wp14:sizeRelH relativeFrom="margin">
                  <wp14:pctWidth>0</wp14:pctWidth>
                </wp14:sizeRelH>
              </wp:anchor>
            </w:drawing>
          </mc:Choice>
          <mc:Fallback>
            <w:pict>
              <v:shapetype w14:anchorId="686D50EC" id="_x0000_t202" coordsize="21600,21600" o:spt="202" path="m,l,21600r21600,l21600,xe">
                <v:stroke joinstyle="miter"/>
                <v:path gradientshapeok="t" o:connecttype="rect"/>
              </v:shapetype>
              <v:shape id="Textbox 6" o:spid="_x0000_s1026" type="#_x0000_t202" style="position:absolute;left:0;text-align:left;margin-left:8.65pt;margin-top:7.1pt;width:552pt;height:275.5pt;z-index:25165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" filled="f" stroked="f">
                <v:textbox inset="0,0,0,0">
                  <w:txbxContent>
                    <w:p w14:paraId="1A97676E" w14:textId="323C5686" w:rsidR="004C7E12" w:rsidRPr="004C7E12" w:rsidRDefault="004C7E12" w:rsidP="004C7E12">
                      <w:pPr>
                        <w:widowControl/>
                        <w:autoSpaceDE/>
                        <w:autoSpaceDN/>
                        <w:ind w:firstLine="360"/>
                        <w:rPr>
                          <w:rFonts w:ascii="Times New Roman" w:eastAsia="Times New Roman" w:hAnsi="Times New Roman" w:cs="Times New Roman"/>
                          <w:sz w:val="24"/>
                          <w:szCs w:val="24"/>
                        </w:rPr>
                      </w:pPr>
                      <w:r w:rsidRPr="004C7E12">
                        <w:rPr>
                          <w:rFonts w:ascii="Cambria-Bold" w:eastAsia="Times New Roman" w:hAnsi="Cambria-Bold" w:cs="Times New Roman"/>
                          <w:b/>
                          <w:bCs/>
                          <w:color w:val="000000"/>
                        </w:rPr>
                        <w:t>E-learning technical suppor</w:t>
                      </w:r>
                      <w:r w:rsidRPr="004C7E12">
                        <w:rPr>
                          <w:rFonts w:ascii="Cambria-Italic" w:eastAsia="Times New Roman" w:hAnsi="Cambria-Italic" w:cs="Times New Roman"/>
                          <w:i/>
                          <w:iCs/>
                          <w:color w:val="000000"/>
                        </w:rPr>
                        <w:t>t</w:t>
                      </w:r>
                      <w:r w:rsidRPr="004C7E12">
                        <w:rPr>
                          <w:rFonts w:eastAsia="Times New Roman" w:cs="Times New Roman"/>
                          <w:color w:val="000000"/>
                        </w:rPr>
                        <w:t>, 352-392-4357 (select option 2) or e-mail toLearning-support@ufl.edu.</w:t>
                      </w:r>
                    </w:p>
                    <w:p w14:paraId="6E359E7A" w14:textId="5C39B172" w:rsidR="003D35CC" w:rsidRDefault="00580666">
                      <w:pPr>
                        <w:spacing w:before="64"/>
                        <w:ind w:left="360"/>
                        <w:rPr>
                          <w:spacing w:val="-2"/>
                        </w:rPr>
                      </w:pPr>
                      <w:hyperlink r:id="rId26" w:history="1">
                        <w:r w:rsidRPr="00B15FF3">
                          <w:rPr>
                            <w:rStyle w:val="Hyperlink"/>
                            <w:spacing w:val="-2"/>
                          </w:rPr>
                          <w:t>https://lss.at.ufl.edu/help.shtml</w:t>
                        </w:r>
                      </w:hyperlink>
                      <w:r w:rsidR="006C3FFC">
                        <w:rPr>
                          <w:spacing w:val="-2"/>
                        </w:rPr>
                        <w:t>.</w:t>
                      </w:r>
                    </w:p>
                    <w:p w14:paraId="1A0D9AE5" w14:textId="77777777" w:rsidR="003D35CC" w:rsidRDefault="006C3FFC">
                      <w:pPr>
                        <w:spacing w:before="257"/>
                        <w:ind w:left="360"/>
                      </w:pPr>
                      <w:r>
                        <w:rPr>
                          <w:b/>
                        </w:rPr>
                        <w:t>Career</w:t>
                      </w:r>
                      <w:r>
                        <w:rPr>
                          <w:b/>
                          <w:spacing w:val="-7"/>
                        </w:rPr>
                        <w:t xml:space="preserve"> </w:t>
                      </w:r>
                      <w:r>
                        <w:rPr>
                          <w:b/>
                        </w:rPr>
                        <w:t>Resource</w:t>
                      </w:r>
                      <w:r>
                        <w:rPr>
                          <w:b/>
                          <w:spacing w:val="-7"/>
                        </w:rPr>
                        <w:t xml:space="preserve"> </w:t>
                      </w:r>
                      <w:r>
                        <w:rPr>
                          <w:b/>
                        </w:rPr>
                        <w:t>Center</w:t>
                      </w:r>
                      <w:r>
                        <w:t>,</w:t>
                      </w:r>
                      <w:r>
                        <w:rPr>
                          <w:spacing w:val="-6"/>
                        </w:rPr>
                        <w:t xml:space="preserve"> </w:t>
                      </w:r>
                      <w:r>
                        <w:t>Reitz</w:t>
                      </w:r>
                      <w:r>
                        <w:rPr>
                          <w:spacing w:val="-7"/>
                        </w:rPr>
                        <w:t xml:space="preserve"> </w:t>
                      </w:r>
                      <w:r>
                        <w:t>Union,</w:t>
                      </w:r>
                      <w:r>
                        <w:rPr>
                          <w:spacing w:val="-7"/>
                        </w:rPr>
                        <w:t xml:space="preserve"> </w:t>
                      </w:r>
                      <w:r>
                        <w:t>392-1601.</w:t>
                      </w:r>
                      <w:r>
                        <w:rPr>
                          <w:spacing w:val="37"/>
                        </w:rPr>
                        <w:t xml:space="preserve"> </w:t>
                      </w:r>
                      <w:r>
                        <w:t>Career</w:t>
                      </w:r>
                      <w:r>
                        <w:rPr>
                          <w:spacing w:val="-6"/>
                        </w:rPr>
                        <w:t xml:space="preserve"> </w:t>
                      </w:r>
                      <w:r>
                        <w:t>assistance</w:t>
                      </w:r>
                      <w:r>
                        <w:rPr>
                          <w:spacing w:val="-7"/>
                        </w:rPr>
                        <w:t xml:space="preserve"> </w:t>
                      </w:r>
                      <w:r>
                        <w:t>and</w:t>
                      </w:r>
                      <w:r>
                        <w:rPr>
                          <w:spacing w:val="-6"/>
                        </w:rPr>
                        <w:t xml:space="preserve"> </w:t>
                      </w:r>
                      <w:r>
                        <w:t>counseling;</w:t>
                      </w:r>
                      <w:r>
                        <w:rPr>
                          <w:spacing w:val="-7"/>
                        </w:rPr>
                        <w:t xml:space="preserve"> </w:t>
                      </w:r>
                      <w:r>
                        <w:rPr>
                          <w:rFonts w:ascii="Times New Roman"/>
                          <w:color w:val="0000FF"/>
                          <w:spacing w:val="-2"/>
                          <w:sz w:val="24"/>
                          <w:u w:val="single" w:color="0000FF"/>
                        </w:rPr>
                        <w:t>https://career.ufl.edu</w:t>
                      </w:r>
                      <w:r>
                        <w:rPr>
                          <w:spacing w:val="-2"/>
                        </w:rPr>
                        <w:t>.</w:t>
                      </w:r>
                    </w:p>
                    <w:p w14:paraId="16FBFE50" w14:textId="77777777" w:rsidR="003D35CC" w:rsidRDefault="003D35CC">
                      <w:pPr>
                        <w:spacing w:before="4"/>
                      </w:pPr>
                    </w:p>
                    <w:p w14:paraId="5C58029A" w14:textId="77777777" w:rsidR="003D35CC" w:rsidRDefault="006C3FFC">
                      <w:pPr>
                        <w:ind w:left="360"/>
                      </w:pPr>
                      <w:r>
                        <w:rPr>
                          <w:b/>
                        </w:rPr>
                        <w:t>Library</w:t>
                      </w:r>
                      <w:r>
                        <w:rPr>
                          <w:b/>
                          <w:spacing w:val="-4"/>
                        </w:rPr>
                        <w:t xml:space="preserve"> </w:t>
                      </w:r>
                      <w:r>
                        <w:rPr>
                          <w:b/>
                        </w:rPr>
                        <w:t>Support</w:t>
                      </w:r>
                      <w:r>
                        <w:t>,</w:t>
                      </w:r>
                      <w:r>
                        <w:rPr>
                          <w:spacing w:val="-4"/>
                        </w:rPr>
                        <w:t xml:space="preserve"> </w:t>
                      </w:r>
                      <w:hyperlink r:id="rId27">
                        <w:r w:rsidR="003D35CC">
                          <w:rPr>
                            <w:color w:val="FF0000"/>
                            <w:u w:val="single" w:color="FF0000"/>
                          </w:rPr>
                          <w:t>http://cms.uflib.ufl.edu/ask</w:t>
                        </w:r>
                        <w:r w:rsidR="003D35CC">
                          <w:t>.</w:t>
                        </w:r>
                      </w:hyperlink>
                      <w:r>
                        <w:rPr>
                          <w:spacing w:val="-4"/>
                        </w:rPr>
                        <w:t xml:space="preserve"> </w:t>
                      </w:r>
                      <w:r>
                        <w:t>Various</w:t>
                      </w:r>
                      <w:r>
                        <w:rPr>
                          <w:spacing w:val="-4"/>
                        </w:rPr>
                        <w:t xml:space="preserve"> </w:t>
                      </w:r>
                      <w:r>
                        <w:t>ways</w:t>
                      </w:r>
                      <w:r>
                        <w:rPr>
                          <w:spacing w:val="-4"/>
                        </w:rPr>
                        <w:t xml:space="preserve"> </w:t>
                      </w:r>
                      <w:r>
                        <w:t>to</w:t>
                      </w:r>
                      <w:r>
                        <w:rPr>
                          <w:spacing w:val="-4"/>
                        </w:rPr>
                        <w:t xml:space="preserve"> </w:t>
                      </w:r>
                      <w:r>
                        <w:t>receive</w:t>
                      </w:r>
                      <w:r>
                        <w:rPr>
                          <w:spacing w:val="-4"/>
                        </w:rPr>
                        <w:t xml:space="preserve"> </w:t>
                      </w:r>
                      <w:r>
                        <w:t>assistance</w:t>
                      </w:r>
                      <w:r>
                        <w:rPr>
                          <w:spacing w:val="-4"/>
                        </w:rPr>
                        <w:t xml:space="preserve"> </w:t>
                      </w:r>
                      <w:r>
                        <w:t>with</w:t>
                      </w:r>
                      <w:r>
                        <w:rPr>
                          <w:spacing w:val="-4"/>
                        </w:rPr>
                        <w:t xml:space="preserve"> </w:t>
                      </w:r>
                      <w:r>
                        <w:t>respect</w:t>
                      </w:r>
                      <w:r>
                        <w:rPr>
                          <w:spacing w:val="-4"/>
                        </w:rPr>
                        <w:t xml:space="preserve"> </w:t>
                      </w:r>
                      <w:r>
                        <w:t>to</w:t>
                      </w:r>
                      <w:r>
                        <w:rPr>
                          <w:spacing w:val="-4"/>
                        </w:rPr>
                        <w:t xml:space="preserve"> </w:t>
                      </w:r>
                      <w:r>
                        <w:t>using</w:t>
                      </w:r>
                      <w:r>
                        <w:rPr>
                          <w:spacing w:val="-4"/>
                        </w:rPr>
                        <w:t xml:space="preserve"> </w:t>
                      </w:r>
                      <w:r>
                        <w:t>the libraries or finding resources.</w:t>
                      </w:r>
                    </w:p>
                    <w:p w14:paraId="3768A8FC" w14:textId="77777777" w:rsidR="003D35CC" w:rsidRDefault="006C3FFC">
                      <w:pPr>
                        <w:spacing w:before="257"/>
                        <w:ind w:left="360"/>
                      </w:pPr>
                      <w:r>
                        <w:rPr>
                          <w:b/>
                        </w:rPr>
                        <w:t>Teaching</w:t>
                      </w:r>
                      <w:r>
                        <w:rPr>
                          <w:b/>
                          <w:spacing w:val="-4"/>
                        </w:rPr>
                        <w:t xml:space="preserve"> </w:t>
                      </w:r>
                      <w:r>
                        <w:rPr>
                          <w:b/>
                        </w:rPr>
                        <w:t>Center</w:t>
                      </w:r>
                      <w:r>
                        <w:t>,</w:t>
                      </w:r>
                      <w:r>
                        <w:rPr>
                          <w:spacing w:val="-4"/>
                        </w:rPr>
                        <w:t xml:space="preserve"> </w:t>
                      </w:r>
                      <w:r>
                        <w:t>Broward</w:t>
                      </w:r>
                      <w:r>
                        <w:rPr>
                          <w:spacing w:val="-4"/>
                        </w:rPr>
                        <w:t xml:space="preserve"> </w:t>
                      </w:r>
                      <w:r>
                        <w:t>Hall,</w:t>
                      </w:r>
                      <w:r>
                        <w:rPr>
                          <w:spacing w:val="-4"/>
                        </w:rPr>
                        <w:t xml:space="preserve"> </w:t>
                      </w:r>
                      <w:r>
                        <w:t>392-2010</w:t>
                      </w:r>
                      <w:r>
                        <w:rPr>
                          <w:spacing w:val="-4"/>
                        </w:rPr>
                        <w:t xml:space="preserve"> </w:t>
                      </w:r>
                      <w:r>
                        <w:t>or</w:t>
                      </w:r>
                      <w:r>
                        <w:rPr>
                          <w:spacing w:val="-4"/>
                        </w:rPr>
                        <w:t xml:space="preserve"> </w:t>
                      </w:r>
                      <w:r>
                        <w:t>392-6420.</w:t>
                      </w:r>
                      <w:r>
                        <w:rPr>
                          <w:spacing w:val="-4"/>
                        </w:rPr>
                        <w:t xml:space="preserve"> </w:t>
                      </w:r>
                      <w:r>
                        <w:t>General</w:t>
                      </w:r>
                      <w:r>
                        <w:rPr>
                          <w:spacing w:val="-4"/>
                        </w:rPr>
                        <w:t xml:space="preserve"> </w:t>
                      </w:r>
                      <w:r>
                        <w:t>study</w:t>
                      </w:r>
                      <w:r>
                        <w:rPr>
                          <w:spacing w:val="-4"/>
                        </w:rPr>
                        <w:t xml:space="preserve"> </w:t>
                      </w:r>
                      <w:r>
                        <w:t>skills</w:t>
                      </w:r>
                      <w:r>
                        <w:rPr>
                          <w:spacing w:val="-4"/>
                        </w:rPr>
                        <w:t xml:space="preserve"> </w:t>
                      </w:r>
                      <w:r>
                        <w:t>and</w:t>
                      </w:r>
                      <w:r>
                        <w:rPr>
                          <w:spacing w:val="-4"/>
                        </w:rPr>
                        <w:t xml:space="preserve"> </w:t>
                      </w:r>
                      <w:r>
                        <w:t xml:space="preserve">tutoring. </w:t>
                      </w:r>
                      <w:r>
                        <w:rPr>
                          <w:color w:val="FF0000"/>
                          <w:spacing w:val="-2"/>
                          <w:u w:val="single" w:color="FF0000"/>
                        </w:rPr>
                        <w:t>https://teachingcenter.ufl.edu/</w:t>
                      </w:r>
                      <w:r>
                        <w:rPr>
                          <w:spacing w:val="-2"/>
                        </w:rPr>
                        <w:t>.</w:t>
                      </w:r>
                    </w:p>
                    <w:p w14:paraId="4527999F" w14:textId="77777777" w:rsidR="003D35CC" w:rsidRDefault="006C3FFC">
                      <w:pPr>
                        <w:spacing w:before="257"/>
                        <w:ind w:left="360" w:right="1478"/>
                      </w:pPr>
                      <w:r>
                        <w:rPr>
                          <w:b/>
                        </w:rPr>
                        <w:t>Writing</w:t>
                      </w:r>
                      <w:r>
                        <w:rPr>
                          <w:b/>
                          <w:spacing w:val="-4"/>
                        </w:rPr>
                        <w:t xml:space="preserve"> </w:t>
                      </w:r>
                      <w:r>
                        <w:rPr>
                          <w:b/>
                        </w:rPr>
                        <w:t>Studio,</w:t>
                      </w:r>
                      <w:r>
                        <w:rPr>
                          <w:b/>
                          <w:spacing w:val="-4"/>
                        </w:rPr>
                        <w:t xml:space="preserve"> </w:t>
                      </w:r>
                      <w:r>
                        <w:rPr>
                          <w:b/>
                        </w:rPr>
                        <w:t>302</w:t>
                      </w:r>
                      <w:r>
                        <w:rPr>
                          <w:b/>
                          <w:spacing w:val="-4"/>
                        </w:rPr>
                        <w:t xml:space="preserve"> </w:t>
                      </w:r>
                      <w:r>
                        <w:rPr>
                          <w:b/>
                        </w:rPr>
                        <w:t>Tigert</w:t>
                      </w:r>
                      <w:r>
                        <w:rPr>
                          <w:b/>
                          <w:spacing w:val="-4"/>
                        </w:rPr>
                        <w:t xml:space="preserve"> </w:t>
                      </w:r>
                      <w:r>
                        <w:rPr>
                          <w:b/>
                        </w:rPr>
                        <w:t>Hall</w:t>
                      </w:r>
                      <w:r>
                        <w:rPr>
                          <w:i/>
                        </w:rPr>
                        <w:t>,</w:t>
                      </w:r>
                      <w:r>
                        <w:rPr>
                          <w:i/>
                          <w:spacing w:val="-4"/>
                        </w:rPr>
                        <w:t xml:space="preserve"> </w:t>
                      </w:r>
                      <w:r>
                        <w:t>846-1138.</w:t>
                      </w:r>
                      <w:r>
                        <w:rPr>
                          <w:spacing w:val="-4"/>
                        </w:rPr>
                        <w:t xml:space="preserve"> </w:t>
                      </w:r>
                      <w:r>
                        <w:t>Help</w:t>
                      </w:r>
                      <w:r>
                        <w:rPr>
                          <w:spacing w:val="-4"/>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4"/>
                        </w:rPr>
                        <w:t xml:space="preserve"> </w:t>
                      </w:r>
                      <w:r>
                        <w:t xml:space="preserve">papers. </w:t>
                      </w:r>
                      <w:r>
                        <w:rPr>
                          <w:color w:val="FF0000"/>
                          <w:spacing w:val="-2"/>
                          <w:u w:val="single" w:color="FF0000"/>
                        </w:rPr>
                        <w:t>https://writing.ufl.edu/writing-studio/</w:t>
                      </w:r>
                      <w:r>
                        <w:rPr>
                          <w:spacing w:val="-2"/>
                        </w:rPr>
                        <w:t>.</w:t>
                      </w:r>
                    </w:p>
                    <w:p w14:paraId="1B3D4CF2" w14:textId="77777777" w:rsidR="003D35CC" w:rsidRDefault="006C3FFC">
                      <w:pPr>
                        <w:spacing w:before="257"/>
                        <w:ind w:left="360"/>
                      </w:pPr>
                      <w:r>
                        <w:rPr>
                          <w:b/>
                        </w:rPr>
                        <w:t>Student</w:t>
                      </w:r>
                      <w:r>
                        <w:rPr>
                          <w:b/>
                          <w:spacing w:val="-13"/>
                        </w:rPr>
                        <w:t xml:space="preserve"> </w:t>
                      </w:r>
                      <w:r>
                        <w:rPr>
                          <w:b/>
                        </w:rPr>
                        <w:t>Complaints</w:t>
                      </w:r>
                      <w:r>
                        <w:rPr>
                          <w:b/>
                          <w:spacing w:val="-12"/>
                        </w:rPr>
                        <w:t xml:space="preserve"> </w:t>
                      </w:r>
                      <w:r>
                        <w:rPr>
                          <w:b/>
                        </w:rPr>
                        <w:t>Campus</w:t>
                      </w:r>
                      <w:r>
                        <w:rPr>
                          <w:i/>
                        </w:rPr>
                        <w:t>:</w:t>
                      </w:r>
                      <w:r>
                        <w:rPr>
                          <w:i/>
                          <w:spacing w:val="-12"/>
                        </w:rPr>
                        <w:t xml:space="preserve"> </w:t>
                      </w:r>
                      <w:r>
                        <w:rPr>
                          <w:color w:val="0000FF"/>
                          <w:u w:val="single" w:color="0000FF"/>
                        </w:rPr>
                        <w:t>https://sccr.dso.ufl.edu/policies/student-honor-code-student-conduct-</w:t>
                      </w:r>
                      <w:r>
                        <w:rPr>
                          <w:color w:val="0000FF"/>
                        </w:rPr>
                        <w:t xml:space="preserve"> </w:t>
                      </w:r>
                      <w:r>
                        <w:rPr>
                          <w:color w:val="0000FF"/>
                          <w:spacing w:val="-2"/>
                          <w:u w:val="single" w:color="0000FF"/>
                        </w:rPr>
                        <w:t>code/</w:t>
                      </w:r>
                      <w:r>
                        <w:rPr>
                          <w:color w:val="0000FF"/>
                          <w:spacing w:val="-2"/>
                        </w:rPr>
                        <w:t>;</w:t>
                      </w:r>
                      <w:r>
                        <w:rPr>
                          <w:color w:val="FF0000"/>
                          <w:spacing w:val="-2"/>
                          <w:u w:val="single" w:color="FF0000"/>
                        </w:rPr>
                        <w:t>https://care.dso.ufl.edu</w:t>
                      </w:r>
                      <w:r>
                        <w:rPr>
                          <w:color w:val="0000FF"/>
                          <w:spacing w:val="-2"/>
                        </w:rPr>
                        <w:t>.</w:t>
                      </w:r>
                    </w:p>
                    <w:p w14:paraId="19BD8DC6" w14:textId="77777777" w:rsidR="003D35CC" w:rsidRDefault="003D35CC">
                      <w:pPr>
                        <w:spacing w:before="3"/>
                      </w:pPr>
                    </w:p>
                    <w:p w14:paraId="17F49EB4" w14:textId="77777777" w:rsidR="003D35CC" w:rsidRDefault="006C3FFC">
                      <w:pPr>
                        <w:spacing w:before="1"/>
                        <w:ind w:left="360"/>
                      </w:pPr>
                      <w:r>
                        <w:rPr>
                          <w:b/>
                          <w:spacing w:val="-2"/>
                        </w:rPr>
                        <w:t>On-Line</w:t>
                      </w:r>
                      <w:r>
                        <w:rPr>
                          <w:b/>
                          <w:spacing w:val="22"/>
                        </w:rPr>
                        <w:t xml:space="preserve"> </w:t>
                      </w:r>
                      <w:r>
                        <w:rPr>
                          <w:b/>
                          <w:spacing w:val="-2"/>
                        </w:rPr>
                        <w:t>Students</w:t>
                      </w:r>
                      <w:r>
                        <w:rPr>
                          <w:b/>
                          <w:spacing w:val="24"/>
                        </w:rPr>
                        <w:t xml:space="preserve"> </w:t>
                      </w:r>
                      <w:r>
                        <w:rPr>
                          <w:b/>
                          <w:spacing w:val="-2"/>
                        </w:rPr>
                        <w:t>Complaints</w:t>
                      </w:r>
                      <w:r>
                        <w:rPr>
                          <w:i/>
                          <w:spacing w:val="-2"/>
                        </w:rPr>
                        <w:t>:</w:t>
                      </w:r>
                      <w:r>
                        <w:rPr>
                          <w:i/>
                          <w:spacing w:val="25"/>
                        </w:rPr>
                        <w:t xml:space="preserve"> </w:t>
                      </w:r>
                      <w:hyperlink r:id="rId28">
                        <w:r w:rsidR="003D35CC">
                          <w:rPr>
                            <w:color w:val="FF0000"/>
                            <w:spacing w:val="-2"/>
                            <w:u w:val="single" w:color="FF0000"/>
                          </w:rPr>
                          <w:t>http://www.distance.ufl.edu/student-complaint-process</w:t>
                        </w:r>
                        <w:r w:rsidR="003D35CC">
                          <w:rPr>
                            <w:spacing w:val="-2"/>
                          </w:rPr>
                          <w:t>.</w:t>
                        </w:r>
                      </w:hyperlink>
                    </w:p>
                  </w:txbxContent>
                </v:textbox>
              </v:shape>
            </w:pict>
          </mc:Fallback>
        </mc:AlternateContent>
      </w:r>
    </w:p>
    <w:sectPr w:rsidR="003D35CC" w:rsidRPr="004C7E12">
      <w:footerReference w:type="default" r:id="rId29"/>
      <w:pgSz w:w="12240" w:h="15840"/>
      <w:pgMar w:top="900" w:right="360" w:bottom="280" w:left="3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82CCE" w14:textId="77777777" w:rsidR="00663374" w:rsidRDefault="00663374" w:rsidP="00663374">
      <w:r>
        <w:separator/>
      </w:r>
    </w:p>
  </w:endnote>
  <w:endnote w:type="continuationSeparator" w:id="0">
    <w:p w14:paraId="49F224B2" w14:textId="77777777" w:rsidR="00663374" w:rsidRDefault="00663374" w:rsidP="00663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Italic">
    <w:altName w:val="Cambria"/>
    <w:panose1 w:val="00000000000000000000"/>
    <w:charset w:val="00"/>
    <w:family w:val="roman"/>
    <w:notTrueType/>
    <w:pitch w:val="default"/>
  </w:font>
  <w:font w:name="Cambria-Bol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8792663"/>
      <w:docPartObj>
        <w:docPartGallery w:val="Page Numbers (Bottom of Page)"/>
        <w:docPartUnique/>
      </w:docPartObj>
    </w:sdtPr>
    <w:sdtEndPr>
      <w:rPr>
        <w:noProof/>
        <w:sz w:val="16"/>
        <w:szCs w:val="16"/>
      </w:rPr>
    </w:sdtEndPr>
    <w:sdtContent>
      <w:p w14:paraId="22279684" w14:textId="77777777" w:rsidR="00342065" w:rsidRPr="002310BC" w:rsidRDefault="00342065" w:rsidP="00342065">
        <w:pPr>
          <w:pStyle w:val="Footer"/>
          <w:rPr>
            <w:i/>
            <w:iCs/>
            <w:sz w:val="16"/>
            <w:szCs w:val="16"/>
          </w:rPr>
        </w:pPr>
        <w:r w:rsidRPr="002310BC">
          <w:rPr>
            <w:i/>
            <w:iCs/>
            <w:sz w:val="16"/>
            <w:szCs w:val="16"/>
          </w:rPr>
          <w:t>Project in Applied Data Science, EGN 6</w:t>
        </w:r>
        <w:r w:rsidRPr="005C032C">
          <w:rPr>
            <w:i/>
            <w:iCs/>
            <w:sz w:val="16"/>
            <w:szCs w:val="16"/>
          </w:rPr>
          <w:t>933</w:t>
        </w:r>
      </w:p>
      <w:p w14:paraId="1E79C268" w14:textId="378E32F2" w:rsidR="00342065" w:rsidRPr="005C032C" w:rsidRDefault="00342065" w:rsidP="005C032C">
        <w:pPr>
          <w:pStyle w:val="Footer"/>
          <w:rPr>
            <w:sz w:val="16"/>
            <w:szCs w:val="16"/>
          </w:rPr>
        </w:pPr>
        <w:r w:rsidRPr="005C032C">
          <w:rPr>
            <w:i/>
            <w:iCs/>
            <w:sz w:val="16"/>
            <w:szCs w:val="16"/>
          </w:rPr>
          <w:t>Spring</w:t>
        </w:r>
        <w:r w:rsidRPr="005C032C">
          <w:rPr>
            <w:sz w:val="16"/>
            <w:szCs w:val="16"/>
          </w:rPr>
          <w:t xml:space="preserve"> 2026, Marte V1</w:t>
        </w:r>
      </w:p>
    </w:sdtContent>
  </w:sdt>
  <w:p w14:paraId="387BF5F8" w14:textId="77777777" w:rsidR="005E63BB" w:rsidRPr="002310BC" w:rsidRDefault="005E63BB" w:rsidP="005E63BB">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A8578" w14:textId="77777777" w:rsidR="00663374" w:rsidRDefault="00663374" w:rsidP="00663374">
      <w:r>
        <w:separator/>
      </w:r>
    </w:p>
  </w:footnote>
  <w:footnote w:type="continuationSeparator" w:id="0">
    <w:p w14:paraId="5B08EDB4" w14:textId="77777777" w:rsidR="00663374" w:rsidRDefault="00663374" w:rsidP="006633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54EE1"/>
    <w:multiLevelType w:val="hybridMultilevel"/>
    <w:tmpl w:val="8C1A6A0A"/>
    <w:lvl w:ilvl="0" w:tplc="5CA83476">
      <w:start w:val="1"/>
      <w:numFmt w:val="decimal"/>
      <w:lvlText w:val="%1."/>
      <w:lvlJc w:val="left"/>
      <w:pPr>
        <w:ind w:left="1080" w:hanging="360"/>
      </w:pPr>
      <w:rPr>
        <w:rFonts w:ascii="Cambria" w:eastAsia="Cambria" w:hAnsi="Cambria" w:cs="Cambria" w:hint="default"/>
        <w:b w:val="0"/>
        <w:bCs w:val="0"/>
        <w:i w:val="0"/>
        <w:iCs w:val="0"/>
        <w:color w:val="0070C0"/>
        <w:spacing w:val="-1"/>
        <w:w w:val="100"/>
        <w:sz w:val="22"/>
        <w:szCs w:val="22"/>
        <w:lang w:val="en-US" w:eastAsia="en-US" w:bidi="ar-SA"/>
      </w:rPr>
    </w:lvl>
    <w:lvl w:ilvl="1" w:tplc="0E5C46D2">
      <w:numFmt w:val="bullet"/>
      <w:lvlText w:val="•"/>
      <w:lvlJc w:val="left"/>
      <w:pPr>
        <w:ind w:left="2124" w:hanging="360"/>
      </w:pPr>
      <w:rPr>
        <w:rFonts w:hint="default"/>
        <w:lang w:val="en-US" w:eastAsia="en-US" w:bidi="ar-SA"/>
      </w:rPr>
    </w:lvl>
    <w:lvl w:ilvl="2" w:tplc="49886E5A">
      <w:numFmt w:val="bullet"/>
      <w:lvlText w:val="•"/>
      <w:lvlJc w:val="left"/>
      <w:pPr>
        <w:ind w:left="3168" w:hanging="360"/>
      </w:pPr>
      <w:rPr>
        <w:rFonts w:hint="default"/>
        <w:lang w:val="en-US" w:eastAsia="en-US" w:bidi="ar-SA"/>
      </w:rPr>
    </w:lvl>
    <w:lvl w:ilvl="3" w:tplc="FCDADC26">
      <w:numFmt w:val="bullet"/>
      <w:lvlText w:val="•"/>
      <w:lvlJc w:val="left"/>
      <w:pPr>
        <w:ind w:left="4212" w:hanging="360"/>
      </w:pPr>
      <w:rPr>
        <w:rFonts w:hint="default"/>
        <w:lang w:val="en-US" w:eastAsia="en-US" w:bidi="ar-SA"/>
      </w:rPr>
    </w:lvl>
    <w:lvl w:ilvl="4" w:tplc="216EE66A">
      <w:numFmt w:val="bullet"/>
      <w:lvlText w:val="•"/>
      <w:lvlJc w:val="left"/>
      <w:pPr>
        <w:ind w:left="5256" w:hanging="360"/>
      </w:pPr>
      <w:rPr>
        <w:rFonts w:hint="default"/>
        <w:lang w:val="en-US" w:eastAsia="en-US" w:bidi="ar-SA"/>
      </w:rPr>
    </w:lvl>
    <w:lvl w:ilvl="5" w:tplc="31F4D138">
      <w:numFmt w:val="bullet"/>
      <w:lvlText w:val="•"/>
      <w:lvlJc w:val="left"/>
      <w:pPr>
        <w:ind w:left="6300" w:hanging="360"/>
      </w:pPr>
      <w:rPr>
        <w:rFonts w:hint="default"/>
        <w:lang w:val="en-US" w:eastAsia="en-US" w:bidi="ar-SA"/>
      </w:rPr>
    </w:lvl>
    <w:lvl w:ilvl="6" w:tplc="D4625EB0">
      <w:numFmt w:val="bullet"/>
      <w:lvlText w:val="•"/>
      <w:lvlJc w:val="left"/>
      <w:pPr>
        <w:ind w:left="7344" w:hanging="360"/>
      </w:pPr>
      <w:rPr>
        <w:rFonts w:hint="default"/>
        <w:lang w:val="en-US" w:eastAsia="en-US" w:bidi="ar-SA"/>
      </w:rPr>
    </w:lvl>
    <w:lvl w:ilvl="7" w:tplc="E2BA77AE">
      <w:numFmt w:val="bullet"/>
      <w:lvlText w:val="•"/>
      <w:lvlJc w:val="left"/>
      <w:pPr>
        <w:ind w:left="8388" w:hanging="360"/>
      </w:pPr>
      <w:rPr>
        <w:rFonts w:hint="default"/>
        <w:lang w:val="en-US" w:eastAsia="en-US" w:bidi="ar-SA"/>
      </w:rPr>
    </w:lvl>
    <w:lvl w:ilvl="8" w:tplc="BD04B8E4">
      <w:numFmt w:val="bullet"/>
      <w:lvlText w:val="•"/>
      <w:lvlJc w:val="left"/>
      <w:pPr>
        <w:ind w:left="9432" w:hanging="360"/>
      </w:pPr>
      <w:rPr>
        <w:rFonts w:hint="default"/>
        <w:lang w:val="en-US" w:eastAsia="en-US" w:bidi="ar-SA"/>
      </w:rPr>
    </w:lvl>
  </w:abstractNum>
  <w:abstractNum w:abstractNumId="1" w15:restartNumberingAfterBreak="0">
    <w:nsid w:val="20120EB5"/>
    <w:multiLevelType w:val="hybridMultilevel"/>
    <w:tmpl w:val="0950BFB0"/>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5D5762"/>
    <w:multiLevelType w:val="hybridMultilevel"/>
    <w:tmpl w:val="180E3A16"/>
    <w:lvl w:ilvl="0" w:tplc="E3DC0B5C">
      <w:numFmt w:val="bullet"/>
      <w:lvlText w:val="•"/>
      <w:lvlJc w:val="left"/>
      <w:pPr>
        <w:ind w:left="505" w:hanging="146"/>
      </w:pPr>
      <w:rPr>
        <w:rFonts w:ascii="Cambria" w:eastAsia="Cambria" w:hAnsi="Cambria" w:cs="Cambria" w:hint="default"/>
        <w:b w:val="0"/>
        <w:bCs w:val="0"/>
        <w:i w:val="0"/>
        <w:iCs w:val="0"/>
        <w:color w:val="0070C0"/>
        <w:spacing w:val="0"/>
        <w:w w:val="100"/>
        <w:sz w:val="22"/>
        <w:szCs w:val="22"/>
        <w:lang w:val="en-US" w:eastAsia="en-US" w:bidi="ar-SA"/>
      </w:rPr>
    </w:lvl>
    <w:lvl w:ilvl="1" w:tplc="1D1AB6CA">
      <w:numFmt w:val="bullet"/>
      <w:lvlText w:val="•"/>
      <w:lvlJc w:val="left"/>
      <w:pPr>
        <w:ind w:left="1602" w:hanging="146"/>
      </w:pPr>
      <w:rPr>
        <w:rFonts w:hint="default"/>
        <w:lang w:val="en-US" w:eastAsia="en-US" w:bidi="ar-SA"/>
      </w:rPr>
    </w:lvl>
    <w:lvl w:ilvl="2" w:tplc="1896765E">
      <w:numFmt w:val="bullet"/>
      <w:lvlText w:val="•"/>
      <w:lvlJc w:val="left"/>
      <w:pPr>
        <w:ind w:left="2704" w:hanging="146"/>
      </w:pPr>
      <w:rPr>
        <w:rFonts w:hint="default"/>
        <w:lang w:val="en-US" w:eastAsia="en-US" w:bidi="ar-SA"/>
      </w:rPr>
    </w:lvl>
    <w:lvl w:ilvl="3" w:tplc="6A523134">
      <w:numFmt w:val="bullet"/>
      <w:lvlText w:val="•"/>
      <w:lvlJc w:val="left"/>
      <w:pPr>
        <w:ind w:left="3806" w:hanging="146"/>
      </w:pPr>
      <w:rPr>
        <w:rFonts w:hint="default"/>
        <w:lang w:val="en-US" w:eastAsia="en-US" w:bidi="ar-SA"/>
      </w:rPr>
    </w:lvl>
    <w:lvl w:ilvl="4" w:tplc="270C825E">
      <w:numFmt w:val="bullet"/>
      <w:lvlText w:val="•"/>
      <w:lvlJc w:val="left"/>
      <w:pPr>
        <w:ind w:left="4908" w:hanging="146"/>
      </w:pPr>
      <w:rPr>
        <w:rFonts w:hint="default"/>
        <w:lang w:val="en-US" w:eastAsia="en-US" w:bidi="ar-SA"/>
      </w:rPr>
    </w:lvl>
    <w:lvl w:ilvl="5" w:tplc="EC7259BC">
      <w:numFmt w:val="bullet"/>
      <w:lvlText w:val="•"/>
      <w:lvlJc w:val="left"/>
      <w:pPr>
        <w:ind w:left="6010" w:hanging="146"/>
      </w:pPr>
      <w:rPr>
        <w:rFonts w:hint="default"/>
        <w:lang w:val="en-US" w:eastAsia="en-US" w:bidi="ar-SA"/>
      </w:rPr>
    </w:lvl>
    <w:lvl w:ilvl="6" w:tplc="058ABD5A">
      <w:numFmt w:val="bullet"/>
      <w:lvlText w:val="•"/>
      <w:lvlJc w:val="left"/>
      <w:pPr>
        <w:ind w:left="7112" w:hanging="146"/>
      </w:pPr>
      <w:rPr>
        <w:rFonts w:hint="default"/>
        <w:lang w:val="en-US" w:eastAsia="en-US" w:bidi="ar-SA"/>
      </w:rPr>
    </w:lvl>
    <w:lvl w:ilvl="7" w:tplc="D0C8489E">
      <w:numFmt w:val="bullet"/>
      <w:lvlText w:val="•"/>
      <w:lvlJc w:val="left"/>
      <w:pPr>
        <w:ind w:left="8214" w:hanging="146"/>
      </w:pPr>
      <w:rPr>
        <w:rFonts w:hint="default"/>
        <w:lang w:val="en-US" w:eastAsia="en-US" w:bidi="ar-SA"/>
      </w:rPr>
    </w:lvl>
    <w:lvl w:ilvl="8" w:tplc="48B0FD2C">
      <w:numFmt w:val="bullet"/>
      <w:lvlText w:val="•"/>
      <w:lvlJc w:val="left"/>
      <w:pPr>
        <w:ind w:left="9316" w:hanging="146"/>
      </w:pPr>
      <w:rPr>
        <w:rFonts w:hint="default"/>
        <w:lang w:val="en-US" w:eastAsia="en-US" w:bidi="ar-SA"/>
      </w:rPr>
    </w:lvl>
  </w:abstractNum>
  <w:abstractNum w:abstractNumId="3" w15:restartNumberingAfterBreak="0">
    <w:nsid w:val="419B175E"/>
    <w:multiLevelType w:val="hybridMultilevel"/>
    <w:tmpl w:val="2C2277A8"/>
    <w:lvl w:ilvl="0" w:tplc="DFDA6C80">
      <w:numFmt w:val="bullet"/>
      <w:lvlText w:val="•"/>
      <w:lvlJc w:val="left"/>
      <w:pPr>
        <w:ind w:left="506" w:hanging="147"/>
      </w:pPr>
      <w:rPr>
        <w:rFonts w:ascii="Cambria" w:eastAsia="Cambria" w:hAnsi="Cambria" w:cs="Cambria" w:hint="default"/>
        <w:b w:val="0"/>
        <w:bCs w:val="0"/>
        <w:i w:val="0"/>
        <w:iCs w:val="0"/>
        <w:spacing w:val="0"/>
        <w:w w:val="100"/>
        <w:sz w:val="22"/>
        <w:szCs w:val="22"/>
        <w:lang w:val="en-US" w:eastAsia="en-US" w:bidi="ar-SA"/>
      </w:rPr>
    </w:lvl>
    <w:lvl w:ilvl="1" w:tplc="08446432">
      <w:numFmt w:val="bullet"/>
      <w:lvlText w:val=""/>
      <w:lvlJc w:val="left"/>
      <w:pPr>
        <w:ind w:left="1215" w:hanging="495"/>
      </w:pPr>
      <w:rPr>
        <w:rFonts w:ascii="Symbol" w:eastAsia="Symbol" w:hAnsi="Symbol" w:cs="Symbol" w:hint="default"/>
        <w:b w:val="0"/>
        <w:bCs w:val="0"/>
        <w:i w:val="0"/>
        <w:iCs w:val="0"/>
        <w:spacing w:val="0"/>
        <w:w w:val="100"/>
        <w:sz w:val="22"/>
        <w:szCs w:val="22"/>
        <w:lang w:val="en-US" w:eastAsia="en-US" w:bidi="ar-SA"/>
      </w:rPr>
    </w:lvl>
    <w:lvl w:ilvl="2" w:tplc="26F01036">
      <w:numFmt w:val="bullet"/>
      <w:lvlText w:val="•"/>
      <w:lvlJc w:val="left"/>
      <w:pPr>
        <w:ind w:left="2364" w:hanging="495"/>
      </w:pPr>
      <w:rPr>
        <w:rFonts w:hint="default"/>
        <w:lang w:val="en-US" w:eastAsia="en-US" w:bidi="ar-SA"/>
      </w:rPr>
    </w:lvl>
    <w:lvl w:ilvl="3" w:tplc="280A8D88">
      <w:numFmt w:val="bullet"/>
      <w:lvlText w:val="•"/>
      <w:lvlJc w:val="left"/>
      <w:pPr>
        <w:ind w:left="3508" w:hanging="495"/>
      </w:pPr>
      <w:rPr>
        <w:rFonts w:hint="default"/>
        <w:lang w:val="en-US" w:eastAsia="en-US" w:bidi="ar-SA"/>
      </w:rPr>
    </w:lvl>
    <w:lvl w:ilvl="4" w:tplc="0C30EFF6">
      <w:numFmt w:val="bullet"/>
      <w:lvlText w:val="•"/>
      <w:lvlJc w:val="left"/>
      <w:pPr>
        <w:ind w:left="4653" w:hanging="495"/>
      </w:pPr>
      <w:rPr>
        <w:rFonts w:hint="default"/>
        <w:lang w:val="en-US" w:eastAsia="en-US" w:bidi="ar-SA"/>
      </w:rPr>
    </w:lvl>
    <w:lvl w:ilvl="5" w:tplc="586A3076">
      <w:numFmt w:val="bullet"/>
      <w:lvlText w:val="•"/>
      <w:lvlJc w:val="left"/>
      <w:pPr>
        <w:ind w:left="5797" w:hanging="495"/>
      </w:pPr>
      <w:rPr>
        <w:rFonts w:hint="default"/>
        <w:lang w:val="en-US" w:eastAsia="en-US" w:bidi="ar-SA"/>
      </w:rPr>
    </w:lvl>
    <w:lvl w:ilvl="6" w:tplc="8EE0CAF6">
      <w:numFmt w:val="bullet"/>
      <w:lvlText w:val="•"/>
      <w:lvlJc w:val="left"/>
      <w:pPr>
        <w:ind w:left="6942" w:hanging="495"/>
      </w:pPr>
      <w:rPr>
        <w:rFonts w:hint="default"/>
        <w:lang w:val="en-US" w:eastAsia="en-US" w:bidi="ar-SA"/>
      </w:rPr>
    </w:lvl>
    <w:lvl w:ilvl="7" w:tplc="F7B2042E">
      <w:numFmt w:val="bullet"/>
      <w:lvlText w:val="•"/>
      <w:lvlJc w:val="left"/>
      <w:pPr>
        <w:ind w:left="8086" w:hanging="495"/>
      </w:pPr>
      <w:rPr>
        <w:rFonts w:hint="default"/>
        <w:lang w:val="en-US" w:eastAsia="en-US" w:bidi="ar-SA"/>
      </w:rPr>
    </w:lvl>
    <w:lvl w:ilvl="8" w:tplc="940873D2">
      <w:numFmt w:val="bullet"/>
      <w:lvlText w:val="•"/>
      <w:lvlJc w:val="left"/>
      <w:pPr>
        <w:ind w:left="9231" w:hanging="495"/>
      </w:pPr>
      <w:rPr>
        <w:rFonts w:hint="default"/>
        <w:lang w:val="en-US" w:eastAsia="en-US" w:bidi="ar-SA"/>
      </w:rPr>
    </w:lvl>
  </w:abstractNum>
  <w:abstractNum w:abstractNumId="4" w15:restartNumberingAfterBreak="0">
    <w:nsid w:val="6A006002"/>
    <w:multiLevelType w:val="hybridMultilevel"/>
    <w:tmpl w:val="0D38A0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9997953">
    <w:abstractNumId w:val="3"/>
  </w:num>
  <w:num w:numId="2" w16cid:durableId="1379740908">
    <w:abstractNumId w:val="0"/>
  </w:num>
  <w:num w:numId="3" w16cid:durableId="1254776065">
    <w:abstractNumId w:val="2"/>
  </w:num>
  <w:num w:numId="4" w16cid:durableId="950550706">
    <w:abstractNumId w:val="1"/>
  </w:num>
  <w:num w:numId="5" w16cid:durableId="2402176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5CC"/>
    <w:rsid w:val="0000147F"/>
    <w:rsid w:val="000159CF"/>
    <w:rsid w:val="00016966"/>
    <w:rsid w:val="000345C6"/>
    <w:rsid w:val="00042AE3"/>
    <w:rsid w:val="000577B3"/>
    <w:rsid w:val="000618D4"/>
    <w:rsid w:val="000630A3"/>
    <w:rsid w:val="00096B94"/>
    <w:rsid w:val="000E2417"/>
    <w:rsid w:val="000E33C2"/>
    <w:rsid w:val="000F0291"/>
    <w:rsid w:val="000F283E"/>
    <w:rsid w:val="001234D8"/>
    <w:rsid w:val="001527B6"/>
    <w:rsid w:val="00186B94"/>
    <w:rsid w:val="001974B6"/>
    <w:rsid w:val="001A7000"/>
    <w:rsid w:val="001C7A9E"/>
    <w:rsid w:val="001E06F7"/>
    <w:rsid w:val="001F427D"/>
    <w:rsid w:val="002020BB"/>
    <w:rsid w:val="0021774A"/>
    <w:rsid w:val="002310BC"/>
    <w:rsid w:val="00252FB2"/>
    <w:rsid w:val="002A3429"/>
    <w:rsid w:val="002B632A"/>
    <w:rsid w:val="002D05AA"/>
    <w:rsid w:val="002F095F"/>
    <w:rsid w:val="002F195F"/>
    <w:rsid w:val="002F2790"/>
    <w:rsid w:val="003032C4"/>
    <w:rsid w:val="00320798"/>
    <w:rsid w:val="0033320F"/>
    <w:rsid w:val="00342065"/>
    <w:rsid w:val="003510FD"/>
    <w:rsid w:val="00364963"/>
    <w:rsid w:val="003952D5"/>
    <w:rsid w:val="003B6554"/>
    <w:rsid w:val="003D35CC"/>
    <w:rsid w:val="0042058F"/>
    <w:rsid w:val="00424800"/>
    <w:rsid w:val="00444368"/>
    <w:rsid w:val="00464BB8"/>
    <w:rsid w:val="004A45F8"/>
    <w:rsid w:val="004C3642"/>
    <w:rsid w:val="004C552E"/>
    <w:rsid w:val="004C7E12"/>
    <w:rsid w:val="004F61CD"/>
    <w:rsid w:val="005138D3"/>
    <w:rsid w:val="0053465A"/>
    <w:rsid w:val="005376C1"/>
    <w:rsid w:val="00546CF7"/>
    <w:rsid w:val="005571FD"/>
    <w:rsid w:val="00580666"/>
    <w:rsid w:val="00597407"/>
    <w:rsid w:val="005A43B8"/>
    <w:rsid w:val="005C032C"/>
    <w:rsid w:val="005C64C9"/>
    <w:rsid w:val="005E63BB"/>
    <w:rsid w:val="006237C5"/>
    <w:rsid w:val="00657E55"/>
    <w:rsid w:val="00663374"/>
    <w:rsid w:val="00663C77"/>
    <w:rsid w:val="00666733"/>
    <w:rsid w:val="006866E7"/>
    <w:rsid w:val="006C3FFC"/>
    <w:rsid w:val="006E35E9"/>
    <w:rsid w:val="006F4909"/>
    <w:rsid w:val="00707614"/>
    <w:rsid w:val="00713184"/>
    <w:rsid w:val="00743DDC"/>
    <w:rsid w:val="00763918"/>
    <w:rsid w:val="00765B05"/>
    <w:rsid w:val="00786BFB"/>
    <w:rsid w:val="007913B0"/>
    <w:rsid w:val="007B564A"/>
    <w:rsid w:val="007F29C4"/>
    <w:rsid w:val="007F4F4C"/>
    <w:rsid w:val="00800655"/>
    <w:rsid w:val="00820D88"/>
    <w:rsid w:val="008252D7"/>
    <w:rsid w:val="0082754E"/>
    <w:rsid w:val="008423A5"/>
    <w:rsid w:val="00842E30"/>
    <w:rsid w:val="0084453E"/>
    <w:rsid w:val="008B0DFD"/>
    <w:rsid w:val="008C3834"/>
    <w:rsid w:val="008C5EFF"/>
    <w:rsid w:val="008D540C"/>
    <w:rsid w:val="008F2E14"/>
    <w:rsid w:val="0091055D"/>
    <w:rsid w:val="0093218D"/>
    <w:rsid w:val="00934429"/>
    <w:rsid w:val="00942163"/>
    <w:rsid w:val="0096617F"/>
    <w:rsid w:val="009672EB"/>
    <w:rsid w:val="00980CFC"/>
    <w:rsid w:val="00996F3C"/>
    <w:rsid w:val="009A40B1"/>
    <w:rsid w:val="009A7123"/>
    <w:rsid w:val="009C767B"/>
    <w:rsid w:val="009E2039"/>
    <w:rsid w:val="00A16834"/>
    <w:rsid w:val="00A8087B"/>
    <w:rsid w:val="00A92268"/>
    <w:rsid w:val="00A96CF8"/>
    <w:rsid w:val="00A97E33"/>
    <w:rsid w:val="00AD55B7"/>
    <w:rsid w:val="00AD6031"/>
    <w:rsid w:val="00AF0CF2"/>
    <w:rsid w:val="00AF2AE6"/>
    <w:rsid w:val="00AF43EA"/>
    <w:rsid w:val="00B101DE"/>
    <w:rsid w:val="00B154C1"/>
    <w:rsid w:val="00B17882"/>
    <w:rsid w:val="00B71A07"/>
    <w:rsid w:val="00B91676"/>
    <w:rsid w:val="00B977E3"/>
    <w:rsid w:val="00C00260"/>
    <w:rsid w:val="00C05477"/>
    <w:rsid w:val="00C10590"/>
    <w:rsid w:val="00C12D41"/>
    <w:rsid w:val="00C356EF"/>
    <w:rsid w:val="00C56F0B"/>
    <w:rsid w:val="00C81692"/>
    <w:rsid w:val="00CA0B1F"/>
    <w:rsid w:val="00CB69BF"/>
    <w:rsid w:val="00CE0797"/>
    <w:rsid w:val="00CF0E06"/>
    <w:rsid w:val="00D108DC"/>
    <w:rsid w:val="00D12D45"/>
    <w:rsid w:val="00D2009B"/>
    <w:rsid w:val="00D36032"/>
    <w:rsid w:val="00D42055"/>
    <w:rsid w:val="00D54EEC"/>
    <w:rsid w:val="00D7566E"/>
    <w:rsid w:val="00D81157"/>
    <w:rsid w:val="00D85EC2"/>
    <w:rsid w:val="00D9437E"/>
    <w:rsid w:val="00DA3B1E"/>
    <w:rsid w:val="00DC00AC"/>
    <w:rsid w:val="00E06A68"/>
    <w:rsid w:val="00E1230F"/>
    <w:rsid w:val="00E637E3"/>
    <w:rsid w:val="00E66E9D"/>
    <w:rsid w:val="00E73879"/>
    <w:rsid w:val="00E8676E"/>
    <w:rsid w:val="00E904A2"/>
    <w:rsid w:val="00E96443"/>
    <w:rsid w:val="00EB282E"/>
    <w:rsid w:val="00F20A4C"/>
    <w:rsid w:val="00F25ED7"/>
    <w:rsid w:val="00F41491"/>
    <w:rsid w:val="00F61B6E"/>
    <w:rsid w:val="00F65821"/>
    <w:rsid w:val="00F7119D"/>
    <w:rsid w:val="00F90101"/>
    <w:rsid w:val="00FB3249"/>
    <w:rsid w:val="00FC7FF3"/>
    <w:rsid w:val="00FD268B"/>
    <w:rsid w:val="00FF3021"/>
    <w:rsid w:val="00FF5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1D3E9A"/>
  <w15:docId w15:val="{B19EE2C8-987C-4E8C-A5B1-ECE61DF0C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link w:val="Heading1Char"/>
    <w:uiPriority w:val="9"/>
    <w:qFormat/>
    <w:pPr>
      <w:ind w:left="360"/>
      <w:outlineLvl w:val="0"/>
    </w:pPr>
    <w:rPr>
      <w:b/>
      <w:bCs/>
    </w:rPr>
  </w:style>
  <w:style w:type="paragraph" w:styleId="Heading2">
    <w:name w:val="heading 2"/>
    <w:basedOn w:val="Normal"/>
    <w:link w:val="Heading2Char"/>
    <w:uiPriority w:val="9"/>
    <w:unhideWhenUsed/>
    <w:qFormat/>
    <w:pPr>
      <w:ind w:left="360"/>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1"/>
      <w:ind w:left="360"/>
    </w:pPr>
  </w:style>
  <w:style w:type="paragraph" w:styleId="Title">
    <w:name w:val="Title"/>
    <w:basedOn w:val="Normal"/>
    <w:uiPriority w:val="10"/>
    <w:qFormat/>
    <w:pPr>
      <w:spacing w:before="78"/>
      <w:jc w:val="center"/>
    </w:pPr>
    <w:rPr>
      <w:sz w:val="28"/>
      <w:szCs w:val="28"/>
    </w:rPr>
  </w:style>
  <w:style w:type="paragraph" w:styleId="ListParagraph">
    <w:name w:val="List Paragraph"/>
    <w:basedOn w:val="Normal"/>
    <w:uiPriority w:val="1"/>
    <w:qFormat/>
    <w:pPr>
      <w:ind w:left="505" w:hanging="145"/>
    </w:pPr>
  </w:style>
  <w:style w:type="paragraph" w:customStyle="1" w:styleId="TableParagraph">
    <w:name w:val="Table Paragraph"/>
    <w:basedOn w:val="Normal"/>
    <w:uiPriority w:val="1"/>
    <w:qFormat/>
    <w:pPr>
      <w:spacing w:before="2" w:line="237" w:lineRule="exact"/>
      <w:ind w:left="110"/>
    </w:pPr>
  </w:style>
  <w:style w:type="character" w:styleId="Hyperlink">
    <w:name w:val="Hyperlink"/>
    <w:basedOn w:val="DefaultParagraphFont"/>
    <w:uiPriority w:val="99"/>
    <w:unhideWhenUsed/>
    <w:rsid w:val="00AF0CF2"/>
    <w:rPr>
      <w:color w:val="0000FF" w:themeColor="hyperlink"/>
      <w:u w:val="single"/>
    </w:rPr>
  </w:style>
  <w:style w:type="character" w:styleId="UnresolvedMention">
    <w:name w:val="Unresolved Mention"/>
    <w:basedOn w:val="DefaultParagraphFont"/>
    <w:uiPriority w:val="99"/>
    <w:semiHidden/>
    <w:unhideWhenUsed/>
    <w:rsid w:val="00AF0CF2"/>
    <w:rPr>
      <w:color w:val="605E5C"/>
      <w:shd w:val="clear" w:color="auto" w:fill="E1DFDD"/>
    </w:rPr>
  </w:style>
  <w:style w:type="character" w:customStyle="1" w:styleId="fontstyle01">
    <w:name w:val="fontstyle01"/>
    <w:basedOn w:val="DefaultParagraphFont"/>
    <w:rsid w:val="00D42055"/>
    <w:rPr>
      <w:rFonts w:ascii="Cambria" w:hAnsi="Cambria" w:hint="default"/>
      <w:b w:val="0"/>
      <w:bCs w:val="0"/>
      <w:i w:val="0"/>
      <w:iCs w:val="0"/>
      <w:color w:val="0070C0"/>
      <w:sz w:val="22"/>
      <w:szCs w:val="22"/>
    </w:rPr>
  </w:style>
  <w:style w:type="character" w:customStyle="1" w:styleId="Heading2Char">
    <w:name w:val="Heading 2 Char"/>
    <w:basedOn w:val="DefaultParagraphFont"/>
    <w:link w:val="Heading2"/>
    <w:uiPriority w:val="9"/>
    <w:rsid w:val="00E637E3"/>
    <w:rPr>
      <w:rFonts w:ascii="Cambria" w:eastAsia="Cambria" w:hAnsi="Cambria" w:cs="Cambria"/>
      <w:b/>
      <w:bCs/>
      <w:i/>
      <w:iCs/>
    </w:rPr>
  </w:style>
  <w:style w:type="character" w:customStyle="1" w:styleId="BodyTextChar">
    <w:name w:val="Body Text Char"/>
    <w:basedOn w:val="DefaultParagraphFont"/>
    <w:link w:val="BodyText"/>
    <w:uiPriority w:val="1"/>
    <w:rsid w:val="00E637E3"/>
    <w:rPr>
      <w:rFonts w:ascii="Cambria" w:eastAsia="Cambria" w:hAnsi="Cambria" w:cs="Cambria"/>
    </w:rPr>
  </w:style>
  <w:style w:type="character" w:customStyle="1" w:styleId="Heading1Char">
    <w:name w:val="Heading 1 Char"/>
    <w:basedOn w:val="DefaultParagraphFont"/>
    <w:link w:val="Heading1"/>
    <w:uiPriority w:val="9"/>
    <w:rsid w:val="004C3642"/>
    <w:rPr>
      <w:rFonts w:ascii="Cambria" w:eastAsia="Cambria" w:hAnsi="Cambria" w:cs="Cambria"/>
      <w:b/>
      <w:bCs/>
    </w:rPr>
  </w:style>
  <w:style w:type="character" w:customStyle="1" w:styleId="fontstyle11">
    <w:name w:val="fontstyle11"/>
    <w:basedOn w:val="DefaultParagraphFont"/>
    <w:rsid w:val="004C7E12"/>
    <w:rPr>
      <w:rFonts w:ascii="Cambria-Italic" w:hAnsi="Cambria-Italic" w:hint="default"/>
      <w:b w:val="0"/>
      <w:bCs w:val="0"/>
      <w:i/>
      <w:iCs/>
      <w:color w:val="000000"/>
      <w:sz w:val="22"/>
      <w:szCs w:val="22"/>
    </w:rPr>
  </w:style>
  <w:style w:type="character" w:customStyle="1" w:styleId="fontstyle21">
    <w:name w:val="fontstyle21"/>
    <w:basedOn w:val="DefaultParagraphFont"/>
    <w:rsid w:val="004C7E12"/>
    <w:rPr>
      <w:rFonts w:ascii="Cambria" w:hAnsi="Cambria" w:hint="default"/>
      <w:b w:val="0"/>
      <w:bCs w:val="0"/>
      <w:i w:val="0"/>
      <w:iCs w:val="0"/>
      <w:color w:val="000000"/>
      <w:sz w:val="22"/>
      <w:szCs w:val="22"/>
    </w:rPr>
  </w:style>
  <w:style w:type="table" w:styleId="TableGrid">
    <w:name w:val="Table Grid"/>
    <w:basedOn w:val="TableNormal"/>
    <w:uiPriority w:val="39"/>
    <w:rsid w:val="00F414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3374"/>
    <w:pPr>
      <w:tabs>
        <w:tab w:val="center" w:pos="4680"/>
        <w:tab w:val="right" w:pos="9360"/>
      </w:tabs>
    </w:pPr>
  </w:style>
  <w:style w:type="character" w:customStyle="1" w:styleId="HeaderChar">
    <w:name w:val="Header Char"/>
    <w:basedOn w:val="DefaultParagraphFont"/>
    <w:link w:val="Header"/>
    <w:uiPriority w:val="99"/>
    <w:rsid w:val="00663374"/>
    <w:rPr>
      <w:rFonts w:ascii="Cambria" w:eastAsia="Cambria" w:hAnsi="Cambria" w:cs="Cambria"/>
    </w:rPr>
  </w:style>
  <w:style w:type="paragraph" w:styleId="Footer">
    <w:name w:val="footer"/>
    <w:basedOn w:val="Normal"/>
    <w:link w:val="FooterChar"/>
    <w:uiPriority w:val="99"/>
    <w:unhideWhenUsed/>
    <w:rsid w:val="00663374"/>
    <w:pPr>
      <w:tabs>
        <w:tab w:val="center" w:pos="4680"/>
        <w:tab w:val="right" w:pos="9360"/>
      </w:tabs>
    </w:pPr>
  </w:style>
  <w:style w:type="character" w:customStyle="1" w:styleId="FooterChar">
    <w:name w:val="Footer Char"/>
    <w:basedOn w:val="DefaultParagraphFont"/>
    <w:link w:val="Footer"/>
    <w:uiPriority w:val="99"/>
    <w:rsid w:val="00663374"/>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talog.ufl.edu/graduate/regulations/%20" TargetMode="External"/><Relationship Id="rId18" Type="http://schemas.openxmlformats.org/officeDocument/2006/relationships/hyperlink" Target="mailto:nishida@eng.ufl.edu" TargetMode="External"/><Relationship Id="rId26" Type="http://schemas.openxmlformats.org/officeDocument/2006/relationships/hyperlink" Target="https://lss.at.ufl.edu/help.shtml" TargetMode="External"/><Relationship Id="rId3" Type="http://schemas.openxmlformats.org/officeDocument/2006/relationships/customXml" Target="../customXml/item3.xml"/><Relationship Id="rId21" Type="http://schemas.openxmlformats.org/officeDocument/2006/relationships/hyperlink" Target="mailto:title-ix@ufl.edu" TargetMode="External"/><Relationship Id="rId7" Type="http://schemas.openxmlformats.org/officeDocument/2006/relationships/webSettings" Target="webSettings.xml"/><Relationship Id="rId12" Type="http://schemas.openxmlformats.org/officeDocument/2006/relationships/hyperlink" Target="https://catalog.ufl.edu/graduate/regulations" TargetMode="External"/><Relationship Id="rId17" Type="http://schemas.openxmlformats.org/officeDocument/2006/relationships/hyperlink" Target="mailto:taylor@eng.ufl.edu" TargetMode="External"/><Relationship Id="rId25" Type="http://schemas.openxmlformats.org/officeDocument/2006/relationships/hyperlink" Target="http://www.distance.ufl.edu/student-complaint-process" TargetMode="External"/><Relationship Id="rId2" Type="http://schemas.openxmlformats.org/officeDocument/2006/relationships/customXml" Target="../customXml/item2.xml"/><Relationship Id="rId16" Type="http://schemas.openxmlformats.org/officeDocument/2006/relationships/hyperlink" Target="mailto:jpennacc@ufl.edu" TargetMode="External"/><Relationship Id="rId20" Type="http://schemas.openxmlformats.org/officeDocument/2006/relationships/hyperlink" Target="mailto:umatter@ufl.edu"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ews.it.ufl.edu/education/student-computing-requirements-for-uf/" TargetMode="External"/><Relationship Id="rId24" Type="http://schemas.openxmlformats.org/officeDocument/2006/relationships/hyperlink" Target="http://cms.uflib.ufl.edu/ask" TargetMode="External"/><Relationship Id="rId5" Type="http://schemas.openxmlformats.org/officeDocument/2006/relationships/styles" Target="styles.xml"/><Relationship Id="rId15" Type="http://schemas.openxmlformats.org/officeDocument/2006/relationships/hyperlink" Target="https://gatorevals.aa.ufl.edu/public-results/" TargetMode="External"/><Relationship Id="rId23" Type="http://schemas.openxmlformats.org/officeDocument/2006/relationships/hyperlink" Target="https://lss.at.ufl.edu/help.shtml" TargetMode="External"/><Relationship Id="rId28" Type="http://schemas.openxmlformats.org/officeDocument/2006/relationships/hyperlink" Target="http://www.distance.ufl.edu/student-complaint-process" TargetMode="External"/><Relationship Id="rId10" Type="http://schemas.openxmlformats.org/officeDocument/2006/relationships/hyperlink" Target="https://fullstackdeeplearning.com/" TargetMode="External"/><Relationship Id="rId19" Type="http://schemas.openxmlformats.org/officeDocument/2006/relationships/hyperlink" Target="https://registrar.ufl.edu/ferpa.html"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gradcatalog.ufl.edu/content.php?catoid=10&amp;navoid=2020&amp;grades" TargetMode="External"/><Relationship Id="rId22" Type="http://schemas.openxmlformats.org/officeDocument/2006/relationships/hyperlink" Target="http://www.police.ufl.edu/" TargetMode="External"/><Relationship Id="rId27" Type="http://schemas.openxmlformats.org/officeDocument/2006/relationships/hyperlink" Target="http://cms.uflib.ufl.edu/ask"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BE4416A8FCA24A85B5B666B8220B6F" ma:contentTypeVersion="3" ma:contentTypeDescription="Create a new document." ma:contentTypeScope="" ma:versionID="e2b4cd8b86a13b98820bdb5f1134ac86">
  <xsd:schema xmlns:xsd="http://www.w3.org/2001/XMLSchema" xmlns:xs="http://www.w3.org/2001/XMLSchema" xmlns:p="http://schemas.microsoft.com/office/2006/metadata/properties" xmlns:ns2="c52a1df3-85c8-4ddd-8ca0-5fa507d987f3" targetNamespace="http://schemas.microsoft.com/office/2006/metadata/properties" ma:root="true" ma:fieldsID="92d0688e672392239ed0a4153c23ef61" ns2:_="">
    <xsd:import namespace="c52a1df3-85c8-4ddd-8ca0-5fa507d987f3"/>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2a1df3-85c8-4ddd-8ca0-5fa507d987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54F5876-8306-42EF-8FED-BDF7E3183C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2a1df3-85c8-4ddd-8ca0-5fa507d98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909FCE-F0FB-4D66-ADD0-DD785229E8F6}">
  <ds:schemaRefs>
    <ds:schemaRef ds:uri="http://schemas.microsoft.com/sharepoint/v3/contenttype/forms"/>
  </ds:schemaRefs>
</ds:datastoreItem>
</file>

<file path=customXml/itemProps3.xml><?xml version="1.0" encoding="utf-8"?>
<ds:datastoreItem xmlns:ds="http://schemas.openxmlformats.org/officeDocument/2006/customXml" ds:itemID="{5E39D22E-C5C6-48D5-920F-04C35F324136}">
  <ds:schemaRefs>
    <ds:schemaRef ds:uri="http://schemas.microsoft.com/office/2006/documentManagement/types"/>
    <ds:schemaRef ds:uri="http://purl.org/dc/terms/"/>
    <ds:schemaRef ds:uri="http://schemas.microsoft.com/office/2006/metadata/properties"/>
    <ds:schemaRef ds:uri="http://purl.org/dc/dcmitype/"/>
    <ds:schemaRef ds:uri="http://schemas.microsoft.com/office/infopath/2007/PartnerControls"/>
    <ds:schemaRef ds:uri="http://schemas.openxmlformats.org/package/2006/metadata/core-properties"/>
    <ds:schemaRef ds:uri="c52a1df3-85c8-4ddd-8ca0-5fa507d987f3"/>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3452</Words>
  <Characters>19681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Aslam, Gadhaun</dc:creator>
  <cp:lastModifiedBy>Marte , Edwin</cp:lastModifiedBy>
  <cp:revision>37</cp:revision>
  <cp:lastPrinted>2026-01-06T21:32:00Z</cp:lastPrinted>
  <dcterms:created xsi:type="dcterms:W3CDTF">2026-01-06T21:06:00Z</dcterms:created>
  <dcterms:modified xsi:type="dcterms:W3CDTF">2026-01-06T21:46:00Z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2024-08-06T00:00:00Z</vt:filetime>
  </property>
  <property fmtid="{D5CDD505-2E9C-101B-9397-08002B2CF9AE}" pid="3" name="LastSaved">
    <vt:filetime>2026-01-05T00:00:00Z</vt:filetime>
  </property>
  <property fmtid="{D5CDD505-2E9C-101B-9397-08002B2CF9AE}" pid="4" name="Producer">
    <vt:lpwstr>3-Heights(TM) PDF Security Shell 4.8.25.2 (http://www.pdf-tools.com)</vt:lpwstr>
  </property>
  <property fmtid="{D5CDD505-2E9C-101B-9397-08002B2CF9AE}" pid="5" name="ContentTypeId">
    <vt:lpwstr>0x01010096BE4416A8FCA24A85B5B666B8220B6F</vt:lpwstr>
  </property>
  <property fmtid="{D5CDD505-2E9C-101B-9397-08002B2CF9AE}" pid="6" name="GrammarlyDocumentId">
    <vt:lpwstr>1841fc79-5b1d-4958-a406-c833e39dc4c8</vt:lpwstr>
  </property>
</Properties>
</file>