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DF259" w14:textId="48FB3B82" w:rsidR="00E31089" w:rsidRDefault="00780ACC" w:rsidP="00FA6A48">
      <w:pPr>
        <w:ind w:left="720" w:right="-720" w:hanging="360"/>
        <w:rPr>
          <w:sz w:val="22"/>
          <w:szCs w:val="22"/>
        </w:rPr>
      </w:pPr>
      <w:r>
        <w:rPr>
          <w:sz w:val="22"/>
          <w:szCs w:val="22"/>
        </w:rPr>
        <w:t xml:space="preserve">Attendees: Jeremiah Blanchard, Katie Basinger-Ellis, Nathalie Wall, Rich Dickinson, Jasmeet Judge, Toshi Nishida, </w:t>
      </w:r>
      <w:proofErr w:type="spellStart"/>
      <w:r>
        <w:rPr>
          <w:sz w:val="22"/>
          <w:szCs w:val="22"/>
        </w:rPr>
        <w:t>Mingzhou</w:t>
      </w:r>
      <w:proofErr w:type="spellEnd"/>
      <w:r>
        <w:rPr>
          <w:sz w:val="22"/>
          <w:szCs w:val="22"/>
        </w:rPr>
        <w:t xml:space="preserve"> Ding, Sandip Ray, Sarah </w:t>
      </w:r>
      <w:proofErr w:type="spellStart"/>
      <w:r>
        <w:rPr>
          <w:sz w:val="22"/>
          <w:szCs w:val="22"/>
        </w:rPr>
        <w:t>Jayasekaran</w:t>
      </w:r>
      <w:proofErr w:type="spellEnd"/>
      <w:r>
        <w:rPr>
          <w:sz w:val="22"/>
          <w:szCs w:val="22"/>
        </w:rPr>
        <w:t xml:space="preserve">, Janise McNair, John Mendoza-Garcia, </w:t>
      </w:r>
    </w:p>
    <w:p w14:paraId="7E79CFC6" w14:textId="77777777" w:rsidR="00780ACC" w:rsidRPr="00D9672B" w:rsidRDefault="00780ACC" w:rsidP="00780ACC">
      <w:pPr>
        <w:ind w:right="-720"/>
        <w:rPr>
          <w:sz w:val="22"/>
          <w:szCs w:val="22"/>
        </w:rPr>
      </w:pPr>
    </w:p>
    <w:p w14:paraId="355D5246" w14:textId="54F62018" w:rsidR="00D9672B" w:rsidRDefault="004965B5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Call to Order</w:t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780ACC">
        <w:rPr>
          <w:rFonts w:eastAsia="Times New Roman"/>
          <w:b/>
          <w:color w:val="000000"/>
          <w:sz w:val="22"/>
          <w:szCs w:val="22"/>
        </w:rPr>
        <w:t>04</w:t>
      </w:r>
    </w:p>
    <w:p w14:paraId="5FC1AE79" w14:textId="77777777" w:rsidR="00D9672B" w:rsidRDefault="00D9672B" w:rsidP="00D9672B">
      <w:pPr>
        <w:pStyle w:val="ListParagraph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76D36F4C" w14:textId="53D4AB3D" w:rsidR="00671FF3" w:rsidRPr="00D9672B" w:rsidRDefault="00671FF3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Approv</w:t>
      </w:r>
      <w:r w:rsidR="005A067B" w:rsidRPr="00D9672B">
        <w:rPr>
          <w:rFonts w:eastAsia="Times New Roman"/>
          <w:b/>
          <w:color w:val="000000"/>
          <w:sz w:val="22"/>
          <w:szCs w:val="22"/>
        </w:rPr>
        <w:t xml:space="preserve">e </w:t>
      </w:r>
      <w:r w:rsidRPr="00D9672B">
        <w:rPr>
          <w:rFonts w:eastAsia="Times New Roman"/>
          <w:b/>
          <w:color w:val="000000"/>
          <w:sz w:val="22"/>
          <w:szCs w:val="22"/>
        </w:rPr>
        <w:t xml:space="preserve">the </w:t>
      </w:r>
      <w:r w:rsidR="00B64D95">
        <w:rPr>
          <w:rFonts w:eastAsia="Times New Roman"/>
          <w:b/>
          <w:color w:val="000000"/>
          <w:sz w:val="22"/>
          <w:szCs w:val="22"/>
        </w:rPr>
        <w:t>previous</w:t>
      </w:r>
      <w:r w:rsidR="00155AE5" w:rsidRPr="00D9672B">
        <w:rPr>
          <w:rFonts w:eastAsia="Times New Roman"/>
          <w:b/>
          <w:color w:val="000000"/>
          <w:sz w:val="22"/>
          <w:szCs w:val="22"/>
        </w:rPr>
        <w:t xml:space="preserve"> </w:t>
      </w:r>
      <w:r w:rsidRPr="00D9672B">
        <w:rPr>
          <w:rFonts w:eastAsia="Times New Roman"/>
          <w:b/>
          <w:color w:val="000000"/>
          <w:sz w:val="22"/>
          <w:szCs w:val="22"/>
        </w:rPr>
        <w:t>meeting minutes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D137DF" w:rsidRPr="00D9672B">
        <w:rPr>
          <w:rFonts w:eastAsia="Times New Roman"/>
          <w:b/>
          <w:color w:val="000000"/>
          <w:sz w:val="22"/>
          <w:szCs w:val="22"/>
        </w:rPr>
        <w:tab/>
      </w:r>
      <w:r w:rsidR="0084448E" w:rsidRPr="00D9672B">
        <w:rPr>
          <w:rFonts w:eastAsia="Times New Roman"/>
          <w:b/>
          <w:color w:val="000000"/>
          <w:sz w:val="22"/>
          <w:szCs w:val="22"/>
        </w:rPr>
        <w:tab/>
      </w:r>
      <w:r w:rsidR="00B64D95">
        <w:rPr>
          <w:rFonts w:eastAsia="Times New Roman"/>
          <w:b/>
          <w:color w:val="000000"/>
          <w:sz w:val="22"/>
          <w:szCs w:val="22"/>
        </w:rPr>
        <w:tab/>
      </w:r>
      <w:r w:rsidR="00166B87" w:rsidRPr="00D9672B">
        <w:rPr>
          <w:rFonts w:eastAsia="Times New Roman"/>
          <w:b/>
          <w:color w:val="000000"/>
          <w:sz w:val="22"/>
          <w:szCs w:val="22"/>
        </w:rPr>
        <w:tab/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64728B">
        <w:rPr>
          <w:rFonts w:eastAsia="Times New Roman"/>
          <w:b/>
          <w:color w:val="000000"/>
          <w:sz w:val="22"/>
          <w:szCs w:val="22"/>
        </w:rPr>
        <w:t>4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0-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7A319B">
        <w:rPr>
          <w:rFonts w:eastAsia="Times New Roman"/>
          <w:b/>
          <w:color w:val="000000"/>
          <w:sz w:val="22"/>
          <w:szCs w:val="22"/>
        </w:rPr>
        <w:t>4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7A319B">
        <w:rPr>
          <w:rFonts w:eastAsia="Times New Roman"/>
          <w:b/>
          <w:color w:val="000000"/>
          <w:sz w:val="22"/>
          <w:szCs w:val="22"/>
        </w:rPr>
        <w:t>5</w:t>
      </w:r>
    </w:p>
    <w:p w14:paraId="2861B637" w14:textId="77777777" w:rsidR="009E4443" w:rsidRPr="00D9672B" w:rsidRDefault="009E4443" w:rsidP="00FA6A48">
      <w:pPr>
        <w:ind w:right="-720"/>
        <w:rPr>
          <w:rFonts w:eastAsia="Times New Roman"/>
          <w:color w:val="000000"/>
          <w:sz w:val="22"/>
          <w:szCs w:val="22"/>
        </w:rPr>
      </w:pPr>
    </w:p>
    <w:p w14:paraId="3E34DB75" w14:textId="1CBC0216" w:rsidR="00FF4C01" w:rsidRDefault="00FF4C01" w:rsidP="00595BCE">
      <w:pPr>
        <w:pStyle w:val="ListParagraph"/>
        <w:ind w:left="360" w:right="-720" w:firstLine="36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Upcoming Meeting Dates</w:t>
      </w:r>
    </w:p>
    <w:p w14:paraId="2C0FE9B2" w14:textId="77777777" w:rsidR="0064728B" w:rsidRDefault="0064728B" w:rsidP="00595BCE">
      <w:pPr>
        <w:pStyle w:val="ListParagraph"/>
        <w:ind w:left="360" w:right="-720" w:firstLine="360"/>
        <w:rPr>
          <w:rFonts w:eastAsia="Times New Roman"/>
          <w:bCs/>
          <w:color w:val="000000"/>
          <w:sz w:val="22"/>
          <w:szCs w:val="22"/>
        </w:rPr>
      </w:pPr>
    </w:p>
    <w:tbl>
      <w:tblPr>
        <w:tblStyle w:val="TableGrid"/>
        <w:tblW w:w="0" w:type="auto"/>
        <w:tblInd w:w="950" w:type="dxa"/>
        <w:tblLook w:val="04A0" w:firstRow="1" w:lastRow="0" w:firstColumn="1" w:lastColumn="0" w:noHBand="0" w:noVBand="1"/>
      </w:tblPr>
      <w:tblGrid>
        <w:gridCol w:w="1620"/>
        <w:gridCol w:w="1559"/>
        <w:gridCol w:w="1559"/>
      </w:tblGrid>
      <w:tr w:rsidR="007A319B" w14:paraId="42966641" w14:textId="77777777" w:rsidTr="00694D16"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14:paraId="47DA4F10" w14:textId="23314187" w:rsidR="007A319B" w:rsidRDefault="007A319B" w:rsidP="00694D16">
            <w:pPr>
              <w:pStyle w:val="ListParagraph"/>
              <w:ind w:left="-44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>EFC</w:t>
            </w:r>
            <w:r>
              <w:rPr>
                <w:rFonts w:eastAsia="Times New Roman"/>
                <w:sz w:val="22"/>
                <w:szCs w:val="22"/>
              </w:rPr>
              <w:t>: In-Person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1D18023D" w14:textId="33AB93D6" w:rsidR="007A319B" w:rsidRDefault="007A319B" w:rsidP="00694D16">
            <w:pPr>
              <w:pStyle w:val="ListParagraph"/>
              <w:ind w:left="0" w:right="38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>EFC</w:t>
            </w:r>
            <w:r>
              <w:rPr>
                <w:rFonts w:eastAsia="Times New Roman"/>
                <w:sz w:val="22"/>
                <w:szCs w:val="22"/>
              </w:rPr>
              <w:t>: Zoom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3D1AA771" w14:textId="585350A2" w:rsidR="007A319B" w:rsidRDefault="007A319B" w:rsidP="00694D16">
            <w:pPr>
              <w:pStyle w:val="ListParagraph"/>
              <w:ind w:left="-106" w:right="-103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>Senate Meeting</w:t>
            </w:r>
          </w:p>
        </w:tc>
      </w:tr>
      <w:tr w:rsidR="007A319B" w14:paraId="54AAA79C" w14:textId="77777777" w:rsidTr="00694D16">
        <w:tc>
          <w:tcPr>
            <w:tcW w:w="1620" w:type="dxa"/>
          </w:tcPr>
          <w:p w14:paraId="30051E1D" w14:textId="29C58238" w:rsidR="007A319B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None</w:t>
            </w:r>
          </w:p>
        </w:tc>
        <w:tc>
          <w:tcPr>
            <w:tcW w:w="1559" w:type="dxa"/>
          </w:tcPr>
          <w:p w14:paraId="4F60FD66" w14:textId="122B06A6" w:rsidR="007A319B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2023-10-13</w:t>
            </w:r>
          </w:p>
        </w:tc>
        <w:tc>
          <w:tcPr>
            <w:tcW w:w="1559" w:type="dxa"/>
          </w:tcPr>
          <w:p w14:paraId="56E61B1A" w14:textId="461A72EE" w:rsidR="007A319B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2023-10-19</w:t>
            </w:r>
          </w:p>
        </w:tc>
      </w:tr>
      <w:tr w:rsidR="007A319B" w14:paraId="64CE3204" w14:textId="77777777" w:rsidTr="00694D16">
        <w:tc>
          <w:tcPr>
            <w:tcW w:w="1620" w:type="dxa"/>
          </w:tcPr>
          <w:p w14:paraId="31ECEC7B" w14:textId="1F35DD81" w:rsidR="007A319B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2023-11-03</w:t>
            </w:r>
          </w:p>
        </w:tc>
        <w:tc>
          <w:tcPr>
            <w:tcW w:w="1559" w:type="dxa"/>
          </w:tcPr>
          <w:p w14:paraId="6938F83B" w14:textId="396D1234" w:rsidR="007A319B" w:rsidRPr="00360FD2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strike/>
                <w:color w:val="000000"/>
                <w:sz w:val="22"/>
                <w:szCs w:val="22"/>
              </w:rPr>
            </w:pPr>
            <w:r w:rsidRPr="00360FD2">
              <w:rPr>
                <w:rFonts w:eastAsia="Times New Roman"/>
                <w:bCs/>
                <w:strike/>
                <w:color w:val="FF0000"/>
                <w:sz w:val="22"/>
                <w:szCs w:val="22"/>
              </w:rPr>
              <w:t>2023-11-10</w:t>
            </w:r>
            <w:r w:rsidR="00360FD2" w:rsidRPr="00360FD2">
              <w:rPr>
                <w:rFonts w:eastAsia="Times New Roman"/>
                <w:bCs/>
                <w:color w:val="FF0000"/>
                <w:sz w:val="22"/>
                <w:szCs w:val="22"/>
              </w:rPr>
              <w:t>TBD</w:t>
            </w:r>
          </w:p>
        </w:tc>
        <w:tc>
          <w:tcPr>
            <w:tcW w:w="1559" w:type="dxa"/>
          </w:tcPr>
          <w:p w14:paraId="4997EF90" w14:textId="34EC8730" w:rsidR="007A319B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2023-11-16</w:t>
            </w:r>
          </w:p>
        </w:tc>
      </w:tr>
      <w:tr w:rsidR="007A319B" w14:paraId="0E644001" w14:textId="77777777" w:rsidTr="00694D16">
        <w:tc>
          <w:tcPr>
            <w:tcW w:w="1620" w:type="dxa"/>
          </w:tcPr>
          <w:p w14:paraId="5561A0F6" w14:textId="62CA27CA" w:rsidR="007A319B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2023-12-01</w:t>
            </w:r>
          </w:p>
        </w:tc>
        <w:tc>
          <w:tcPr>
            <w:tcW w:w="1559" w:type="dxa"/>
          </w:tcPr>
          <w:p w14:paraId="1D68F195" w14:textId="1AD89AB6" w:rsidR="007A319B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2023-12-08</w:t>
            </w:r>
          </w:p>
        </w:tc>
        <w:tc>
          <w:tcPr>
            <w:tcW w:w="1559" w:type="dxa"/>
          </w:tcPr>
          <w:p w14:paraId="5E08B067" w14:textId="453AE933" w:rsidR="007A319B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2023-12-14</w:t>
            </w:r>
          </w:p>
        </w:tc>
      </w:tr>
      <w:tr w:rsidR="007A319B" w14:paraId="00FC52CB" w14:textId="77777777" w:rsidTr="00694D16">
        <w:tc>
          <w:tcPr>
            <w:tcW w:w="1620" w:type="dxa"/>
          </w:tcPr>
          <w:p w14:paraId="36F81F03" w14:textId="44BE2910" w:rsidR="007A319B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2024-01 TBD</w:t>
            </w:r>
          </w:p>
        </w:tc>
        <w:tc>
          <w:tcPr>
            <w:tcW w:w="1559" w:type="dxa"/>
          </w:tcPr>
          <w:p w14:paraId="67CA75DA" w14:textId="1B4098FE" w:rsidR="007A319B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2024-01 TBD</w:t>
            </w:r>
          </w:p>
        </w:tc>
        <w:tc>
          <w:tcPr>
            <w:tcW w:w="1559" w:type="dxa"/>
          </w:tcPr>
          <w:p w14:paraId="5D181C23" w14:textId="21C95965" w:rsidR="007A319B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2024-01-18</w:t>
            </w:r>
          </w:p>
        </w:tc>
      </w:tr>
      <w:tr w:rsidR="00694D16" w14:paraId="03BACCB2" w14:textId="77777777" w:rsidTr="00694D16">
        <w:tc>
          <w:tcPr>
            <w:tcW w:w="1620" w:type="dxa"/>
          </w:tcPr>
          <w:p w14:paraId="6B00F4AF" w14:textId="277D4DC4" w:rsidR="00694D16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2024-02 TBD</w:t>
            </w:r>
          </w:p>
        </w:tc>
        <w:tc>
          <w:tcPr>
            <w:tcW w:w="1559" w:type="dxa"/>
          </w:tcPr>
          <w:p w14:paraId="1EB7CD98" w14:textId="04E8D600" w:rsidR="00694D16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2024-02 TBD</w:t>
            </w:r>
          </w:p>
        </w:tc>
        <w:tc>
          <w:tcPr>
            <w:tcW w:w="1559" w:type="dxa"/>
          </w:tcPr>
          <w:p w14:paraId="0C571484" w14:textId="72F79513" w:rsid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2024-02-15</w:t>
            </w:r>
          </w:p>
        </w:tc>
      </w:tr>
      <w:tr w:rsidR="00694D16" w14:paraId="58C4C1D0" w14:textId="77777777" w:rsidTr="00694D16">
        <w:tc>
          <w:tcPr>
            <w:tcW w:w="1620" w:type="dxa"/>
          </w:tcPr>
          <w:p w14:paraId="304B79BE" w14:textId="2F4FF8A2" w:rsidR="00694D16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2024-03 TBD</w:t>
            </w:r>
          </w:p>
        </w:tc>
        <w:tc>
          <w:tcPr>
            <w:tcW w:w="1559" w:type="dxa"/>
          </w:tcPr>
          <w:p w14:paraId="5A8A46E3" w14:textId="3E18F01A" w:rsidR="00694D16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2024-03 TBD</w:t>
            </w:r>
          </w:p>
        </w:tc>
        <w:tc>
          <w:tcPr>
            <w:tcW w:w="1559" w:type="dxa"/>
          </w:tcPr>
          <w:p w14:paraId="05CE5CA4" w14:textId="40D9232F" w:rsid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2024-03-21</w:t>
            </w:r>
          </w:p>
        </w:tc>
      </w:tr>
      <w:tr w:rsidR="00694D16" w14:paraId="438C40BB" w14:textId="77777777" w:rsidTr="00694D16">
        <w:tc>
          <w:tcPr>
            <w:tcW w:w="1620" w:type="dxa"/>
          </w:tcPr>
          <w:p w14:paraId="18A5A198" w14:textId="3037A7A4" w:rsidR="00694D16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2024-04 TBD</w:t>
            </w:r>
          </w:p>
        </w:tc>
        <w:tc>
          <w:tcPr>
            <w:tcW w:w="1559" w:type="dxa"/>
          </w:tcPr>
          <w:p w14:paraId="2535008A" w14:textId="272916BF" w:rsidR="00694D16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2024-04 TBD</w:t>
            </w:r>
          </w:p>
        </w:tc>
        <w:tc>
          <w:tcPr>
            <w:tcW w:w="1559" w:type="dxa"/>
          </w:tcPr>
          <w:p w14:paraId="7D626A12" w14:textId="69E973B3" w:rsid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2024-04-18</w:t>
            </w:r>
          </w:p>
        </w:tc>
      </w:tr>
      <w:tr w:rsidR="00694D16" w14:paraId="1D9C7ACD" w14:textId="77777777" w:rsidTr="00694D16">
        <w:tc>
          <w:tcPr>
            <w:tcW w:w="1620" w:type="dxa"/>
          </w:tcPr>
          <w:p w14:paraId="769C1A13" w14:textId="0ED849F4" w:rsidR="00694D16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2024-05 TBD</w:t>
            </w:r>
          </w:p>
        </w:tc>
        <w:tc>
          <w:tcPr>
            <w:tcW w:w="1559" w:type="dxa"/>
          </w:tcPr>
          <w:p w14:paraId="5DA14A6E" w14:textId="1B752D98" w:rsidR="00694D16" w:rsidRP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 w:rsidRPr="00694D16"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  <w:t>2024-05 TBD</w:t>
            </w:r>
          </w:p>
        </w:tc>
        <w:tc>
          <w:tcPr>
            <w:tcW w:w="1559" w:type="dxa"/>
          </w:tcPr>
          <w:p w14:paraId="0FB13DCC" w14:textId="2D53E710" w:rsidR="00694D16" w:rsidRDefault="00694D16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2024-05-02</w:t>
            </w:r>
          </w:p>
        </w:tc>
      </w:tr>
    </w:tbl>
    <w:p w14:paraId="74504442" w14:textId="6FF4B6C5" w:rsidR="002709EC" w:rsidRPr="007A319B" w:rsidRDefault="002709EC" w:rsidP="007A319B">
      <w:p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2631596F" w14:textId="566747FE" w:rsidR="00DA32C1" w:rsidRDefault="00DA32C1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EFC Chair Message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>
        <w:rPr>
          <w:rFonts w:eastAsia="Times New Roman"/>
          <w:b/>
          <w:color w:val="000000"/>
          <w:sz w:val="22"/>
          <w:szCs w:val="22"/>
        </w:rPr>
        <w:t>4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>
        <w:rPr>
          <w:rFonts w:eastAsia="Times New Roman"/>
          <w:b/>
          <w:color w:val="000000"/>
          <w:sz w:val="22"/>
          <w:szCs w:val="22"/>
        </w:rPr>
        <w:t>05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>
        <w:rPr>
          <w:rFonts w:eastAsia="Times New Roman"/>
          <w:b/>
          <w:color w:val="000000"/>
          <w:sz w:val="22"/>
          <w:szCs w:val="22"/>
        </w:rPr>
        <w:t>4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B0040A">
        <w:rPr>
          <w:rFonts w:eastAsia="Times New Roman"/>
          <w:b/>
          <w:color w:val="000000"/>
          <w:sz w:val="22"/>
          <w:szCs w:val="22"/>
        </w:rPr>
        <w:t>10</w:t>
      </w:r>
    </w:p>
    <w:p w14:paraId="0E707B08" w14:textId="0CB4D803" w:rsidR="00780ACC" w:rsidRDefault="00780ACC" w:rsidP="00780ACC">
      <w:pPr>
        <w:pStyle w:val="ListParagraph"/>
        <w:numPr>
          <w:ilvl w:val="1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>
        <w:rPr>
          <w:rFonts w:eastAsia="Times New Roman"/>
          <w:b/>
          <w:color w:val="000000"/>
          <w:sz w:val="22"/>
          <w:szCs w:val="22"/>
        </w:rPr>
        <w:t>Update on the honor</w:t>
      </w:r>
      <w:r w:rsidR="00B0040A">
        <w:rPr>
          <w:rFonts w:eastAsia="Times New Roman"/>
          <w:b/>
          <w:color w:val="000000"/>
          <w:sz w:val="22"/>
          <w:szCs w:val="22"/>
        </w:rPr>
        <w:t xml:space="preserve"> code</w:t>
      </w:r>
      <w:r>
        <w:rPr>
          <w:rFonts w:eastAsia="Times New Roman"/>
          <w:b/>
          <w:color w:val="000000"/>
          <w:sz w:val="22"/>
          <w:szCs w:val="22"/>
        </w:rPr>
        <w:t xml:space="preserve"> violation policy</w:t>
      </w:r>
      <w:r w:rsidR="00B0040A">
        <w:rPr>
          <w:rFonts w:eastAsia="Times New Roman"/>
          <w:b/>
          <w:color w:val="000000"/>
          <w:sz w:val="22"/>
          <w:szCs w:val="22"/>
        </w:rPr>
        <w:t xml:space="preserve"> from the Sept senate meeting</w:t>
      </w:r>
    </w:p>
    <w:p w14:paraId="69F42023" w14:textId="781B2E75" w:rsidR="00780ACC" w:rsidRPr="00780ACC" w:rsidRDefault="00780ACC" w:rsidP="00780ACC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 w:rsidRPr="00780ACC">
        <w:rPr>
          <w:rFonts w:eastAsia="Times New Roman"/>
          <w:bCs/>
          <w:color w:val="000000"/>
          <w:sz w:val="22"/>
          <w:szCs w:val="22"/>
        </w:rPr>
        <w:t xml:space="preserve">Faculty will no longer attend the entire hearing. Faculty only need to appear during the evidence. </w:t>
      </w:r>
    </w:p>
    <w:p w14:paraId="2C410893" w14:textId="36693357" w:rsidR="00780ACC" w:rsidRDefault="00780ACC" w:rsidP="00780ACC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 w:rsidRPr="00780ACC">
        <w:rPr>
          <w:rFonts w:eastAsia="Times New Roman"/>
          <w:bCs/>
          <w:color w:val="000000"/>
          <w:sz w:val="22"/>
          <w:szCs w:val="22"/>
        </w:rPr>
        <w:t xml:space="preserve">No longer decide on the sanction. Now the hearing is to determine guilty or not. The sanction will be done by the faculty. </w:t>
      </w:r>
    </w:p>
    <w:p w14:paraId="5019F70C" w14:textId="484EAE9B" w:rsidR="00B0040A" w:rsidRPr="00780ACC" w:rsidRDefault="00B0040A" w:rsidP="00780ACC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Will take affect Dec 4</w:t>
      </w:r>
      <w:r w:rsidRPr="00B0040A">
        <w:rPr>
          <w:rFonts w:eastAsia="Times New Roman"/>
          <w:bCs/>
          <w:color w:val="000000"/>
          <w:sz w:val="22"/>
          <w:szCs w:val="22"/>
          <w:vertAlign w:val="superscript"/>
        </w:rPr>
        <w:t>th</w:t>
      </w:r>
      <w:r>
        <w:rPr>
          <w:rFonts w:eastAsia="Times New Roman"/>
          <w:bCs/>
          <w:color w:val="000000"/>
          <w:sz w:val="22"/>
          <w:szCs w:val="22"/>
        </w:rPr>
        <w:t xml:space="preserve"> pending board of trustee’s approval.</w:t>
      </w:r>
    </w:p>
    <w:p w14:paraId="4E40C087" w14:textId="77777777" w:rsidR="00DA32C1" w:rsidRPr="002260DF" w:rsidRDefault="00DA32C1" w:rsidP="00DA32C1">
      <w:pPr>
        <w:rPr>
          <w:rFonts w:eastAsia="Times New Roman"/>
          <w:b/>
          <w:color w:val="000000"/>
          <w:sz w:val="22"/>
          <w:szCs w:val="22"/>
        </w:rPr>
      </w:pPr>
    </w:p>
    <w:p w14:paraId="2526E6A4" w14:textId="152088C7" w:rsidR="00DA32C1" w:rsidRPr="00D9672B" w:rsidRDefault="00DA32C1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Committee Updates: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>
        <w:rPr>
          <w:rFonts w:eastAsia="Times New Roman"/>
          <w:b/>
          <w:color w:val="000000"/>
          <w:sz w:val="22"/>
          <w:szCs w:val="22"/>
        </w:rPr>
        <w:t>4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1349C3">
        <w:rPr>
          <w:rFonts w:eastAsia="Times New Roman"/>
          <w:b/>
          <w:color w:val="000000"/>
          <w:sz w:val="22"/>
          <w:szCs w:val="22"/>
        </w:rPr>
        <w:t>1</w:t>
      </w:r>
      <w:r>
        <w:rPr>
          <w:rFonts w:eastAsia="Times New Roman"/>
          <w:b/>
          <w:color w:val="000000"/>
          <w:sz w:val="22"/>
          <w:szCs w:val="22"/>
        </w:rPr>
        <w:t>0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>
        <w:rPr>
          <w:rFonts w:eastAsia="Times New Roman"/>
          <w:b/>
          <w:color w:val="000000"/>
          <w:sz w:val="22"/>
          <w:szCs w:val="22"/>
        </w:rPr>
        <w:t>4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1349C3">
        <w:rPr>
          <w:rFonts w:eastAsia="Times New Roman"/>
          <w:b/>
          <w:color w:val="000000"/>
          <w:sz w:val="22"/>
          <w:szCs w:val="22"/>
        </w:rPr>
        <w:t>14</w:t>
      </w:r>
    </w:p>
    <w:p w14:paraId="606AF51F" w14:textId="77777777" w:rsidR="00DA32C1" w:rsidRPr="00D9672B" w:rsidRDefault="00DA32C1" w:rsidP="00DA32C1">
      <w:pPr>
        <w:pStyle w:val="ListParagraph"/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74D66BA8" w14:textId="61E22E08" w:rsidR="00DA32C1" w:rsidRPr="00D3652D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Committee on Committees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</w:t>
      </w:r>
      <w:r w:rsidRPr="00D3652D">
        <w:rPr>
          <w:rFonts w:eastAsia="Times New Roman"/>
          <w:bCs/>
          <w:color w:val="000000"/>
          <w:sz w:val="22"/>
          <w:szCs w:val="22"/>
        </w:rPr>
        <w:t>(Amelia)</w:t>
      </w:r>
      <w:r w:rsidR="005C3532">
        <w:rPr>
          <w:rFonts w:eastAsia="Times New Roman"/>
          <w:bCs/>
          <w:color w:val="000000"/>
          <w:sz w:val="22"/>
          <w:szCs w:val="22"/>
        </w:rPr>
        <w:t xml:space="preserve"> </w:t>
      </w:r>
    </w:p>
    <w:p w14:paraId="39E6444D" w14:textId="51EA6390" w:rsidR="00DA32C1" w:rsidRPr="00D3652D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General Education 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John)</w:t>
      </w:r>
      <w:r w:rsidR="005C3532">
        <w:rPr>
          <w:rFonts w:eastAsia="Times New Roman"/>
          <w:bCs/>
          <w:color w:val="000000"/>
          <w:sz w:val="22"/>
          <w:szCs w:val="22"/>
        </w:rPr>
        <w:t xml:space="preserve"> </w:t>
      </w:r>
    </w:p>
    <w:p w14:paraId="3033B2A7" w14:textId="69441703" w:rsidR="00DA32C1" w:rsidRPr="00D3652D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Budget 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Jorg)</w:t>
      </w:r>
    </w:p>
    <w:p w14:paraId="2C6F608A" w14:textId="2F790959" w:rsidR="00DA32C1" w:rsidRPr="00D3652D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Faculty Welfare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Amelia)</w:t>
      </w:r>
    </w:p>
    <w:p w14:paraId="531E674C" w14:textId="7FB3758F" w:rsidR="00DA32C1" w:rsidRPr="00D3652D" w:rsidRDefault="00DA32C1" w:rsidP="00D3652D">
      <w:pPr>
        <w:pStyle w:val="ListParagraph"/>
        <w:numPr>
          <w:ilvl w:val="0"/>
          <w:numId w:val="9"/>
        </w:numPr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 xml:space="preserve">Academic Freedom, Tenure, Professional Relations 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>&amp;</w:t>
      </w:r>
      <w:r w:rsidRPr="00D3652D">
        <w:rPr>
          <w:rFonts w:eastAsia="Times New Roman"/>
          <w:bCs/>
          <w:color w:val="000000"/>
          <w:sz w:val="22"/>
          <w:szCs w:val="22"/>
        </w:rPr>
        <w:t xml:space="preserve"> Standards 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Rich)</w:t>
      </w:r>
    </w:p>
    <w:p w14:paraId="3A664FBC" w14:textId="5FF7D8E9" w:rsidR="00DA32C1" w:rsidRPr="00D3652D" w:rsidRDefault="00DA32C1" w:rsidP="00D3652D">
      <w:pPr>
        <w:pStyle w:val="ListParagraph"/>
        <w:numPr>
          <w:ilvl w:val="0"/>
          <w:numId w:val="9"/>
        </w:numPr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Research &amp; Scholarship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Amelia)</w:t>
      </w:r>
    </w:p>
    <w:p w14:paraId="6370264A" w14:textId="47AF91E0" w:rsidR="00DA32C1" w:rsidRPr="00D3652D" w:rsidRDefault="00DA32C1" w:rsidP="0017586E">
      <w:pPr>
        <w:pStyle w:val="ListParagraph"/>
        <w:numPr>
          <w:ilvl w:val="0"/>
          <w:numId w:val="9"/>
        </w:numPr>
        <w:jc w:val="both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 xml:space="preserve">Steering 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&amp; Council </w:t>
      </w:r>
      <w:r w:rsidRPr="00D3652D">
        <w:rPr>
          <w:rFonts w:eastAsia="Times New Roman"/>
          <w:bCs/>
          <w:color w:val="000000"/>
          <w:sz w:val="22"/>
          <w:szCs w:val="22"/>
        </w:rPr>
        <w:t>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>s (</w:t>
      </w:r>
      <w:r w:rsidRPr="00D3652D">
        <w:rPr>
          <w:rFonts w:eastAsia="Times New Roman"/>
          <w:bCs/>
          <w:color w:val="000000"/>
          <w:sz w:val="22"/>
          <w:szCs w:val="22"/>
        </w:rPr>
        <w:t>Jeremiah)</w:t>
      </w:r>
    </w:p>
    <w:p w14:paraId="6079DB1F" w14:textId="77777777" w:rsidR="00DA32C1" w:rsidRPr="000F1FA6" w:rsidRDefault="00DA32C1" w:rsidP="00DA32C1">
      <w:pPr>
        <w:ind w:left="1080"/>
        <w:jc w:val="both"/>
        <w:rPr>
          <w:rFonts w:eastAsia="Times New Roman"/>
          <w:b/>
          <w:color w:val="000000"/>
          <w:sz w:val="22"/>
          <w:szCs w:val="22"/>
        </w:rPr>
      </w:pPr>
    </w:p>
    <w:p w14:paraId="3DD816DE" w14:textId="1D1D8BBE" w:rsidR="00DA32C1" w:rsidRPr="002619CF" w:rsidRDefault="00DA32C1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I</w:t>
      </w:r>
      <w:r w:rsidR="001D37D2">
        <w:rPr>
          <w:rFonts w:eastAsia="Times New Roman"/>
          <w:b/>
          <w:color w:val="000000"/>
          <w:sz w:val="22"/>
          <w:szCs w:val="22"/>
          <w:u w:val="single"/>
        </w:rPr>
        <w:t xml:space="preserve">nclusive Committee </w:t>
      </w:r>
      <w:r w:rsidRPr="00D9672B">
        <w:rPr>
          <w:rFonts w:eastAsia="Times New Roman"/>
          <w:b/>
          <w:color w:val="000000"/>
          <w:sz w:val="22"/>
          <w:szCs w:val="22"/>
          <w:u w:val="single"/>
        </w:rPr>
        <w:t>Discussion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>
        <w:rPr>
          <w:rFonts w:eastAsia="Times New Roman"/>
          <w:b/>
          <w:color w:val="000000"/>
          <w:sz w:val="22"/>
          <w:szCs w:val="22"/>
        </w:rPr>
        <w:t>4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1349C3">
        <w:rPr>
          <w:rFonts w:eastAsia="Times New Roman"/>
          <w:b/>
          <w:color w:val="000000"/>
          <w:sz w:val="22"/>
          <w:szCs w:val="22"/>
        </w:rPr>
        <w:t>14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>
        <w:rPr>
          <w:rFonts w:eastAsia="Times New Roman"/>
          <w:b/>
          <w:color w:val="000000"/>
          <w:sz w:val="22"/>
          <w:szCs w:val="22"/>
        </w:rPr>
        <w:t>4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2619CF">
        <w:rPr>
          <w:rFonts w:eastAsia="Times New Roman"/>
          <w:b/>
          <w:color w:val="000000"/>
          <w:sz w:val="22"/>
          <w:szCs w:val="22"/>
        </w:rPr>
        <w:t>15</w:t>
      </w:r>
    </w:p>
    <w:p w14:paraId="4B9C158B" w14:textId="1BEA16AB" w:rsidR="002619CF" w:rsidRPr="000F1FA6" w:rsidRDefault="001D37D2" w:rsidP="002619CF">
      <w:pPr>
        <w:pStyle w:val="ListParagraph"/>
        <w:numPr>
          <w:ilvl w:val="1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No updates, waiting </w:t>
      </w:r>
      <w:proofErr w:type="gramStart"/>
      <w:r w:rsidR="00384974">
        <w:rPr>
          <w:rFonts w:eastAsia="Times New Roman"/>
          <w:bCs/>
          <w:color w:val="000000"/>
          <w:sz w:val="22"/>
          <w:szCs w:val="22"/>
        </w:rPr>
        <w:t>on</w:t>
      </w:r>
      <w:proofErr w:type="gramEnd"/>
      <w:r>
        <w:rPr>
          <w:rFonts w:eastAsia="Times New Roman"/>
          <w:bCs/>
          <w:color w:val="000000"/>
          <w:sz w:val="22"/>
          <w:szCs w:val="22"/>
        </w:rPr>
        <w:t xml:space="preserve"> directions from BOG.</w:t>
      </w:r>
    </w:p>
    <w:p w14:paraId="2FB879D5" w14:textId="77777777" w:rsidR="00DA32C1" w:rsidRPr="00D3652D" w:rsidRDefault="00DA32C1" w:rsidP="00D3652D">
      <w:p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5326B619" w14:textId="6C2E67F2" w:rsidR="00DA32C1" w:rsidRPr="00D9672B" w:rsidRDefault="002269D8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>
        <w:rPr>
          <w:rFonts w:eastAsia="Times New Roman"/>
          <w:b/>
          <w:color w:val="000000"/>
          <w:sz w:val="22"/>
          <w:szCs w:val="22"/>
          <w:u w:val="single"/>
        </w:rPr>
        <w:t>Old</w:t>
      </w:r>
      <w:r w:rsidR="00DA32C1" w:rsidRPr="00D9672B">
        <w:rPr>
          <w:rFonts w:eastAsia="Times New Roman"/>
          <w:b/>
          <w:color w:val="000000"/>
          <w:sz w:val="22"/>
          <w:szCs w:val="22"/>
          <w:u w:val="single"/>
        </w:rPr>
        <w:t xml:space="preserve"> Business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DA32C1">
        <w:rPr>
          <w:rFonts w:eastAsia="Times New Roman"/>
          <w:b/>
          <w:color w:val="000000"/>
          <w:sz w:val="22"/>
          <w:szCs w:val="22"/>
        </w:rPr>
        <w:t>4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:</w:t>
      </w:r>
      <w:r w:rsidR="008747AA">
        <w:rPr>
          <w:rFonts w:eastAsia="Times New Roman"/>
          <w:b/>
          <w:color w:val="000000"/>
          <w:sz w:val="22"/>
          <w:szCs w:val="22"/>
        </w:rPr>
        <w:t>19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-1</w:t>
      </w:r>
      <w:r w:rsidR="00DA32C1">
        <w:rPr>
          <w:rFonts w:eastAsia="Times New Roman"/>
          <w:b/>
          <w:color w:val="000000"/>
          <w:sz w:val="22"/>
          <w:szCs w:val="22"/>
        </w:rPr>
        <w:t>5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:</w:t>
      </w:r>
      <w:r w:rsidR="009F314D">
        <w:rPr>
          <w:rFonts w:eastAsia="Times New Roman"/>
          <w:b/>
          <w:color w:val="000000"/>
          <w:sz w:val="22"/>
          <w:szCs w:val="22"/>
        </w:rPr>
        <w:t>21</w:t>
      </w:r>
    </w:p>
    <w:p w14:paraId="7DED38DF" w14:textId="7D41864F" w:rsidR="00887AC6" w:rsidRPr="00566534" w:rsidRDefault="00DA32C1" w:rsidP="00566534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Curriculum Items</w:t>
      </w:r>
      <w:r w:rsidR="00F96B4A">
        <w:rPr>
          <w:rFonts w:eastAsia="Times New Roman"/>
          <w:bCs/>
          <w:color w:val="000000"/>
          <w:sz w:val="22"/>
          <w:szCs w:val="22"/>
        </w:rPr>
        <w:t xml:space="preserve"> – </w:t>
      </w:r>
      <w:proofErr w:type="gramStart"/>
      <w:r w:rsidR="00F96B4A">
        <w:rPr>
          <w:rFonts w:eastAsia="Times New Roman"/>
          <w:bCs/>
          <w:color w:val="000000"/>
          <w:sz w:val="22"/>
          <w:szCs w:val="22"/>
        </w:rPr>
        <w:t>approved</w:t>
      </w:r>
      <w:proofErr w:type="gramEnd"/>
      <w:r w:rsidR="00F96B4A">
        <w:rPr>
          <w:rFonts w:eastAsia="Times New Roman"/>
          <w:bCs/>
          <w:color w:val="000000"/>
          <w:sz w:val="22"/>
          <w:szCs w:val="22"/>
        </w:rPr>
        <w:t xml:space="preserve"> </w:t>
      </w:r>
    </w:p>
    <w:p w14:paraId="1D8B708A" w14:textId="3591BBAF" w:rsidR="00D3652D" w:rsidRPr="00EB79C8" w:rsidRDefault="00D3652D" w:rsidP="00EB79C8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 xml:space="preserve">Academic Honesty / SCCR </w:t>
      </w:r>
      <w:r w:rsidR="00EB79C8">
        <w:rPr>
          <w:rFonts w:eastAsia="Times New Roman"/>
          <w:bCs/>
          <w:color w:val="000000"/>
          <w:sz w:val="22"/>
          <w:szCs w:val="22"/>
        </w:rPr>
        <w:t>– Good news!</w:t>
      </w:r>
      <w:r w:rsidR="008747AA">
        <w:rPr>
          <w:rFonts w:eastAsia="Times New Roman"/>
          <w:bCs/>
          <w:color w:val="000000"/>
          <w:sz w:val="22"/>
          <w:szCs w:val="22"/>
        </w:rPr>
        <w:t xml:space="preserve"> – Updated in chairs message</w:t>
      </w:r>
    </w:p>
    <w:p w14:paraId="32E3DAE4" w14:textId="77777777" w:rsidR="00D3652D" w:rsidRPr="00D3652D" w:rsidRDefault="00D3652D" w:rsidP="00D3652D">
      <w:pPr>
        <w:pStyle w:val="ListParagraph"/>
        <w:ind w:right="-720"/>
        <w:rPr>
          <w:sz w:val="22"/>
          <w:szCs w:val="22"/>
        </w:rPr>
      </w:pPr>
    </w:p>
    <w:p w14:paraId="46DE88F4" w14:textId="0829CBD1" w:rsidR="00D9672B" w:rsidRPr="00D3652D" w:rsidRDefault="00DA32C1" w:rsidP="007A319B">
      <w:pPr>
        <w:pStyle w:val="ListParagraph"/>
        <w:numPr>
          <w:ilvl w:val="0"/>
          <w:numId w:val="25"/>
        </w:numPr>
        <w:ind w:right="-720"/>
        <w:rPr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Adjourn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9F314D">
        <w:rPr>
          <w:rFonts w:eastAsia="Times New Roman"/>
          <w:b/>
          <w:color w:val="000000"/>
          <w:sz w:val="22"/>
          <w:szCs w:val="22"/>
        </w:rPr>
        <w:t>21</w:t>
      </w:r>
    </w:p>
    <w:sectPr w:rsidR="00D9672B" w:rsidRPr="00D3652D" w:rsidSect="00EA555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33A24" w14:textId="77777777" w:rsidR="007F22DD" w:rsidRDefault="007F22DD" w:rsidP="00671FF3">
      <w:r>
        <w:separator/>
      </w:r>
    </w:p>
  </w:endnote>
  <w:endnote w:type="continuationSeparator" w:id="0">
    <w:p w14:paraId="61F5B06F" w14:textId="77777777" w:rsidR="007F22DD" w:rsidRDefault="007F22DD" w:rsidP="00671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5FFCC" w14:textId="77777777" w:rsidR="007F22DD" w:rsidRDefault="007F22DD" w:rsidP="00671FF3">
      <w:r>
        <w:separator/>
      </w:r>
    </w:p>
  </w:footnote>
  <w:footnote w:type="continuationSeparator" w:id="0">
    <w:p w14:paraId="5C24BEC0" w14:textId="77777777" w:rsidR="007F22DD" w:rsidRDefault="007F22DD" w:rsidP="00671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B5950" w14:textId="7EB88DE5" w:rsidR="00671FF3" w:rsidRDefault="00671FF3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 xml:space="preserve">Engineering Faculty Council </w:t>
    </w:r>
    <w:r w:rsidR="001D37D2">
      <w:rPr>
        <w:rFonts w:asciiTheme="minorHAnsi" w:hAnsiTheme="minorHAnsi"/>
      </w:rPr>
      <w:t>Meeting Minutes</w:t>
    </w:r>
    <w:r>
      <w:rPr>
        <w:rFonts w:asciiTheme="minorHAnsi" w:hAnsiTheme="minorHAnsi"/>
      </w:rPr>
      <w:tab/>
    </w:r>
    <w:r>
      <w:rPr>
        <w:rFonts w:asciiTheme="minorHAnsi" w:hAnsiTheme="minorHAnsi"/>
      </w:rPr>
      <w:tab/>
    </w:r>
    <w:r w:rsidR="00446FDC">
      <w:rPr>
        <w:rFonts w:asciiTheme="minorHAnsi" w:hAnsiTheme="minorHAnsi"/>
      </w:rPr>
      <w:t>202</w:t>
    </w:r>
    <w:r w:rsidR="00111F72">
      <w:rPr>
        <w:rFonts w:asciiTheme="minorHAnsi" w:hAnsiTheme="minorHAnsi"/>
      </w:rPr>
      <w:t>3</w:t>
    </w:r>
    <w:r w:rsidR="00446FDC">
      <w:rPr>
        <w:rFonts w:asciiTheme="minorHAnsi" w:hAnsiTheme="minorHAnsi"/>
      </w:rPr>
      <w:t>-</w:t>
    </w:r>
    <w:r w:rsidR="00EB79C8">
      <w:rPr>
        <w:rFonts w:asciiTheme="minorHAnsi" w:hAnsiTheme="minorHAnsi"/>
      </w:rPr>
      <w:t>1</w:t>
    </w:r>
    <w:r w:rsidR="00111F72">
      <w:rPr>
        <w:rFonts w:asciiTheme="minorHAnsi" w:hAnsiTheme="minorHAnsi"/>
      </w:rPr>
      <w:t>0</w:t>
    </w:r>
    <w:r w:rsidR="00446FDC">
      <w:rPr>
        <w:rFonts w:asciiTheme="minorHAnsi" w:hAnsiTheme="minorHAnsi"/>
      </w:rPr>
      <w:t>-</w:t>
    </w:r>
    <w:r w:rsidR="00D3652D">
      <w:rPr>
        <w:rFonts w:asciiTheme="minorHAnsi" w:hAnsiTheme="minorHAnsi"/>
      </w:rPr>
      <w:t>1</w:t>
    </w:r>
    <w:r w:rsidR="00EB79C8">
      <w:rPr>
        <w:rFonts w:asciiTheme="minorHAnsi" w:hAnsiTheme="minorHAnsi"/>
      </w:rPr>
      <w:t>3</w:t>
    </w:r>
    <w:r w:rsidR="0064728B">
      <w:rPr>
        <w:rFonts w:asciiTheme="minorHAnsi" w:hAnsiTheme="minorHAns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3767C1"/>
    <w:multiLevelType w:val="hybridMultilevel"/>
    <w:tmpl w:val="0D7A7AAA"/>
    <w:lvl w:ilvl="0" w:tplc="27A40792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4C7EC2"/>
    <w:multiLevelType w:val="hybridMultilevel"/>
    <w:tmpl w:val="22F0D48E"/>
    <w:lvl w:ilvl="0" w:tplc="B0623DB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1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3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26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85015">
    <w:abstractNumId w:val="13"/>
  </w:num>
  <w:num w:numId="2" w16cid:durableId="401802399">
    <w:abstractNumId w:val="26"/>
  </w:num>
  <w:num w:numId="3" w16cid:durableId="1388261490">
    <w:abstractNumId w:val="6"/>
  </w:num>
  <w:num w:numId="4" w16cid:durableId="1947688283">
    <w:abstractNumId w:val="23"/>
  </w:num>
  <w:num w:numId="5" w16cid:durableId="283006061">
    <w:abstractNumId w:val="9"/>
  </w:num>
  <w:num w:numId="6" w16cid:durableId="618950813">
    <w:abstractNumId w:val="25"/>
  </w:num>
  <w:num w:numId="7" w16cid:durableId="769425072">
    <w:abstractNumId w:val="2"/>
  </w:num>
  <w:num w:numId="8" w16cid:durableId="1162044915">
    <w:abstractNumId w:val="11"/>
  </w:num>
  <w:num w:numId="9" w16cid:durableId="1650092140">
    <w:abstractNumId w:val="4"/>
  </w:num>
  <w:num w:numId="10" w16cid:durableId="2109426774">
    <w:abstractNumId w:val="15"/>
  </w:num>
  <w:num w:numId="11" w16cid:durableId="97020826">
    <w:abstractNumId w:val="8"/>
  </w:num>
  <w:num w:numId="12" w16cid:durableId="1650789104">
    <w:abstractNumId w:val="5"/>
  </w:num>
  <w:num w:numId="13" w16cid:durableId="1720469816">
    <w:abstractNumId w:val="3"/>
  </w:num>
  <w:num w:numId="14" w16cid:durableId="1949309387">
    <w:abstractNumId w:val="21"/>
  </w:num>
  <w:num w:numId="15" w16cid:durableId="716048513">
    <w:abstractNumId w:val="16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2"/>
  </w:num>
  <w:num w:numId="19" w16cid:durableId="606691756">
    <w:abstractNumId w:val="18"/>
  </w:num>
  <w:num w:numId="20" w16cid:durableId="1274098475">
    <w:abstractNumId w:val="20"/>
  </w:num>
  <w:num w:numId="21" w16cid:durableId="1705596180">
    <w:abstractNumId w:val="17"/>
  </w:num>
  <w:num w:numId="22" w16cid:durableId="932783936">
    <w:abstractNumId w:val="22"/>
  </w:num>
  <w:num w:numId="23" w16cid:durableId="1127434609">
    <w:abstractNumId w:val="7"/>
  </w:num>
  <w:num w:numId="24" w16cid:durableId="1461260331">
    <w:abstractNumId w:val="10"/>
  </w:num>
  <w:num w:numId="25" w16cid:durableId="1496529897">
    <w:abstractNumId w:val="14"/>
  </w:num>
  <w:num w:numId="26" w16cid:durableId="1941136359">
    <w:abstractNumId w:val="19"/>
  </w:num>
  <w:num w:numId="27" w16cid:durableId="2106220186">
    <w:abstractNumId w:val="0"/>
  </w:num>
  <w:num w:numId="28" w16cid:durableId="110677736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FF3"/>
    <w:rsid w:val="00005AFB"/>
    <w:rsid w:val="0001678C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A4961"/>
    <w:rsid w:val="000A4E52"/>
    <w:rsid w:val="000B4345"/>
    <w:rsid w:val="000B4FB1"/>
    <w:rsid w:val="000C172A"/>
    <w:rsid w:val="000C2046"/>
    <w:rsid w:val="000C33DD"/>
    <w:rsid w:val="000C7E94"/>
    <w:rsid w:val="000D023A"/>
    <w:rsid w:val="000D76BA"/>
    <w:rsid w:val="000F1FA6"/>
    <w:rsid w:val="0010405F"/>
    <w:rsid w:val="00111F72"/>
    <w:rsid w:val="0011257C"/>
    <w:rsid w:val="001349C3"/>
    <w:rsid w:val="00142399"/>
    <w:rsid w:val="00146DD1"/>
    <w:rsid w:val="00150D84"/>
    <w:rsid w:val="00155AE5"/>
    <w:rsid w:val="00166B87"/>
    <w:rsid w:val="00171D98"/>
    <w:rsid w:val="001726E7"/>
    <w:rsid w:val="001770E6"/>
    <w:rsid w:val="001975EF"/>
    <w:rsid w:val="001A2053"/>
    <w:rsid w:val="001A5954"/>
    <w:rsid w:val="001A5D6B"/>
    <w:rsid w:val="001B5C12"/>
    <w:rsid w:val="001D37D2"/>
    <w:rsid w:val="001D3B56"/>
    <w:rsid w:val="001D6E8A"/>
    <w:rsid w:val="001F31DF"/>
    <w:rsid w:val="0020199C"/>
    <w:rsid w:val="00201DA8"/>
    <w:rsid w:val="00217249"/>
    <w:rsid w:val="00220C79"/>
    <w:rsid w:val="002260DF"/>
    <w:rsid w:val="002269D8"/>
    <w:rsid w:val="00232CD4"/>
    <w:rsid w:val="0025393A"/>
    <w:rsid w:val="002619CF"/>
    <w:rsid w:val="00261CDC"/>
    <w:rsid w:val="0026489D"/>
    <w:rsid w:val="002709EC"/>
    <w:rsid w:val="00293419"/>
    <w:rsid w:val="002B0085"/>
    <w:rsid w:val="002B1AEB"/>
    <w:rsid w:val="002B7607"/>
    <w:rsid w:val="002D1279"/>
    <w:rsid w:val="002D430B"/>
    <w:rsid w:val="002E6C01"/>
    <w:rsid w:val="002F2247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0FD2"/>
    <w:rsid w:val="00362CDC"/>
    <w:rsid w:val="00370D0A"/>
    <w:rsid w:val="00384237"/>
    <w:rsid w:val="00384974"/>
    <w:rsid w:val="00384CCF"/>
    <w:rsid w:val="00390332"/>
    <w:rsid w:val="003967C4"/>
    <w:rsid w:val="003A0780"/>
    <w:rsid w:val="003A0F84"/>
    <w:rsid w:val="003A304F"/>
    <w:rsid w:val="003A5AC1"/>
    <w:rsid w:val="003A74CA"/>
    <w:rsid w:val="003A76A3"/>
    <w:rsid w:val="003C12D8"/>
    <w:rsid w:val="003D1F6C"/>
    <w:rsid w:val="003E0EEA"/>
    <w:rsid w:val="003E250A"/>
    <w:rsid w:val="003E348A"/>
    <w:rsid w:val="003E3D60"/>
    <w:rsid w:val="003E3FDB"/>
    <w:rsid w:val="003F390E"/>
    <w:rsid w:val="003F4851"/>
    <w:rsid w:val="00417C25"/>
    <w:rsid w:val="00427021"/>
    <w:rsid w:val="00427CB5"/>
    <w:rsid w:val="004319A2"/>
    <w:rsid w:val="004352C0"/>
    <w:rsid w:val="00446FDC"/>
    <w:rsid w:val="00453A5E"/>
    <w:rsid w:val="00454280"/>
    <w:rsid w:val="0047280A"/>
    <w:rsid w:val="00484C3D"/>
    <w:rsid w:val="004965B5"/>
    <w:rsid w:val="004B047F"/>
    <w:rsid w:val="004B09B5"/>
    <w:rsid w:val="004B3222"/>
    <w:rsid w:val="004B5CFB"/>
    <w:rsid w:val="004B7FB0"/>
    <w:rsid w:val="004C133D"/>
    <w:rsid w:val="004C4054"/>
    <w:rsid w:val="004D648D"/>
    <w:rsid w:val="004F02EF"/>
    <w:rsid w:val="004F319D"/>
    <w:rsid w:val="00504D52"/>
    <w:rsid w:val="00510C41"/>
    <w:rsid w:val="00523269"/>
    <w:rsid w:val="00524B9F"/>
    <w:rsid w:val="00532CF1"/>
    <w:rsid w:val="0053342C"/>
    <w:rsid w:val="00537C57"/>
    <w:rsid w:val="0054029A"/>
    <w:rsid w:val="00540C4A"/>
    <w:rsid w:val="00552E15"/>
    <w:rsid w:val="00553DDC"/>
    <w:rsid w:val="00566534"/>
    <w:rsid w:val="00590371"/>
    <w:rsid w:val="0059432D"/>
    <w:rsid w:val="0059463D"/>
    <w:rsid w:val="00595BCE"/>
    <w:rsid w:val="005A067B"/>
    <w:rsid w:val="005A55C3"/>
    <w:rsid w:val="005C3532"/>
    <w:rsid w:val="005C3EDF"/>
    <w:rsid w:val="005C7E44"/>
    <w:rsid w:val="005D28DE"/>
    <w:rsid w:val="005E359E"/>
    <w:rsid w:val="005E6628"/>
    <w:rsid w:val="005F4D16"/>
    <w:rsid w:val="00604A1B"/>
    <w:rsid w:val="00604AF4"/>
    <w:rsid w:val="006059B5"/>
    <w:rsid w:val="00612B09"/>
    <w:rsid w:val="00620F23"/>
    <w:rsid w:val="0062573C"/>
    <w:rsid w:val="006320DD"/>
    <w:rsid w:val="006416B9"/>
    <w:rsid w:val="006458A9"/>
    <w:rsid w:val="0064728B"/>
    <w:rsid w:val="00650459"/>
    <w:rsid w:val="006512B6"/>
    <w:rsid w:val="00653A8E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B1BA3"/>
    <w:rsid w:val="006B2982"/>
    <w:rsid w:val="006C56B3"/>
    <w:rsid w:val="006C5740"/>
    <w:rsid w:val="006D0DE9"/>
    <w:rsid w:val="006D28AC"/>
    <w:rsid w:val="006E448D"/>
    <w:rsid w:val="006F02D2"/>
    <w:rsid w:val="00704B32"/>
    <w:rsid w:val="0071576B"/>
    <w:rsid w:val="00717928"/>
    <w:rsid w:val="007507BA"/>
    <w:rsid w:val="00754BD8"/>
    <w:rsid w:val="00754CF6"/>
    <w:rsid w:val="00756F6E"/>
    <w:rsid w:val="0077272E"/>
    <w:rsid w:val="00775F80"/>
    <w:rsid w:val="007774FD"/>
    <w:rsid w:val="00780ACC"/>
    <w:rsid w:val="00784D72"/>
    <w:rsid w:val="007854D7"/>
    <w:rsid w:val="007A319B"/>
    <w:rsid w:val="007A504C"/>
    <w:rsid w:val="007A702E"/>
    <w:rsid w:val="007A7D6B"/>
    <w:rsid w:val="007B1A02"/>
    <w:rsid w:val="007C3C12"/>
    <w:rsid w:val="007D7FB2"/>
    <w:rsid w:val="007E4997"/>
    <w:rsid w:val="007F0967"/>
    <w:rsid w:val="007F22DD"/>
    <w:rsid w:val="007F22EF"/>
    <w:rsid w:val="008032C8"/>
    <w:rsid w:val="00815F71"/>
    <w:rsid w:val="00816443"/>
    <w:rsid w:val="00823073"/>
    <w:rsid w:val="0082728C"/>
    <w:rsid w:val="0084155C"/>
    <w:rsid w:val="0084448E"/>
    <w:rsid w:val="008516FF"/>
    <w:rsid w:val="008524E4"/>
    <w:rsid w:val="00856657"/>
    <w:rsid w:val="00863BC1"/>
    <w:rsid w:val="0086699A"/>
    <w:rsid w:val="00870E19"/>
    <w:rsid w:val="008747AA"/>
    <w:rsid w:val="00874AC6"/>
    <w:rsid w:val="00885149"/>
    <w:rsid w:val="00887AC6"/>
    <w:rsid w:val="008C1B1B"/>
    <w:rsid w:val="008C700F"/>
    <w:rsid w:val="008D0952"/>
    <w:rsid w:val="008D0ECD"/>
    <w:rsid w:val="008D14F9"/>
    <w:rsid w:val="008E0380"/>
    <w:rsid w:val="008E3FA1"/>
    <w:rsid w:val="008E79F3"/>
    <w:rsid w:val="008F10AA"/>
    <w:rsid w:val="008F258D"/>
    <w:rsid w:val="00901EC3"/>
    <w:rsid w:val="00903A1E"/>
    <w:rsid w:val="00903A2F"/>
    <w:rsid w:val="00906F76"/>
    <w:rsid w:val="00912DC0"/>
    <w:rsid w:val="0092652A"/>
    <w:rsid w:val="00926966"/>
    <w:rsid w:val="009449E1"/>
    <w:rsid w:val="00951972"/>
    <w:rsid w:val="00954BDD"/>
    <w:rsid w:val="009603F9"/>
    <w:rsid w:val="00971378"/>
    <w:rsid w:val="00981BA2"/>
    <w:rsid w:val="00993A4B"/>
    <w:rsid w:val="009976A7"/>
    <w:rsid w:val="009A5E0B"/>
    <w:rsid w:val="009D699D"/>
    <w:rsid w:val="009D710E"/>
    <w:rsid w:val="009E4097"/>
    <w:rsid w:val="009E4443"/>
    <w:rsid w:val="009E65DB"/>
    <w:rsid w:val="009F314D"/>
    <w:rsid w:val="009F6EF6"/>
    <w:rsid w:val="00A01BB2"/>
    <w:rsid w:val="00A0699B"/>
    <w:rsid w:val="00A109ED"/>
    <w:rsid w:val="00A118EE"/>
    <w:rsid w:val="00A2490E"/>
    <w:rsid w:val="00A30C38"/>
    <w:rsid w:val="00A4444B"/>
    <w:rsid w:val="00A46FE9"/>
    <w:rsid w:val="00A5136A"/>
    <w:rsid w:val="00A5553F"/>
    <w:rsid w:val="00A57ABE"/>
    <w:rsid w:val="00A772E8"/>
    <w:rsid w:val="00A86D3A"/>
    <w:rsid w:val="00A96A03"/>
    <w:rsid w:val="00AA3500"/>
    <w:rsid w:val="00AA42D1"/>
    <w:rsid w:val="00AC51F2"/>
    <w:rsid w:val="00AD0226"/>
    <w:rsid w:val="00AD337A"/>
    <w:rsid w:val="00AE4430"/>
    <w:rsid w:val="00AE5323"/>
    <w:rsid w:val="00AF0E45"/>
    <w:rsid w:val="00B0040A"/>
    <w:rsid w:val="00B04B7A"/>
    <w:rsid w:val="00B300D5"/>
    <w:rsid w:val="00B36DEC"/>
    <w:rsid w:val="00B42F33"/>
    <w:rsid w:val="00B52EEE"/>
    <w:rsid w:val="00B54B25"/>
    <w:rsid w:val="00B64D95"/>
    <w:rsid w:val="00B74592"/>
    <w:rsid w:val="00B74D1D"/>
    <w:rsid w:val="00B829BE"/>
    <w:rsid w:val="00B84690"/>
    <w:rsid w:val="00B85419"/>
    <w:rsid w:val="00B85ABB"/>
    <w:rsid w:val="00B86A68"/>
    <w:rsid w:val="00B86B31"/>
    <w:rsid w:val="00B86B54"/>
    <w:rsid w:val="00BA547A"/>
    <w:rsid w:val="00BA667A"/>
    <w:rsid w:val="00BA794E"/>
    <w:rsid w:val="00BB2DE4"/>
    <w:rsid w:val="00BD6B55"/>
    <w:rsid w:val="00BF1EE3"/>
    <w:rsid w:val="00BF272D"/>
    <w:rsid w:val="00C10960"/>
    <w:rsid w:val="00C12CF7"/>
    <w:rsid w:val="00C14186"/>
    <w:rsid w:val="00C14211"/>
    <w:rsid w:val="00C176AC"/>
    <w:rsid w:val="00C245D1"/>
    <w:rsid w:val="00C264AF"/>
    <w:rsid w:val="00C3557F"/>
    <w:rsid w:val="00C36C09"/>
    <w:rsid w:val="00C50EAD"/>
    <w:rsid w:val="00C92CB0"/>
    <w:rsid w:val="00C953A4"/>
    <w:rsid w:val="00C96EC3"/>
    <w:rsid w:val="00CA113D"/>
    <w:rsid w:val="00CA27FD"/>
    <w:rsid w:val="00CA4C87"/>
    <w:rsid w:val="00CA55F9"/>
    <w:rsid w:val="00CC07BB"/>
    <w:rsid w:val="00CE4B2A"/>
    <w:rsid w:val="00CF2054"/>
    <w:rsid w:val="00CF5488"/>
    <w:rsid w:val="00D035A2"/>
    <w:rsid w:val="00D06064"/>
    <w:rsid w:val="00D10026"/>
    <w:rsid w:val="00D137D4"/>
    <w:rsid w:val="00D137DF"/>
    <w:rsid w:val="00D27FF1"/>
    <w:rsid w:val="00D3652D"/>
    <w:rsid w:val="00D41528"/>
    <w:rsid w:val="00D44371"/>
    <w:rsid w:val="00D55DA6"/>
    <w:rsid w:val="00D774DD"/>
    <w:rsid w:val="00D92F42"/>
    <w:rsid w:val="00D9672B"/>
    <w:rsid w:val="00DA32C1"/>
    <w:rsid w:val="00DB6550"/>
    <w:rsid w:val="00DC41D1"/>
    <w:rsid w:val="00DD1FBB"/>
    <w:rsid w:val="00DD2A17"/>
    <w:rsid w:val="00DE30B1"/>
    <w:rsid w:val="00DE7499"/>
    <w:rsid w:val="00DF22A5"/>
    <w:rsid w:val="00DF6A05"/>
    <w:rsid w:val="00E01F60"/>
    <w:rsid w:val="00E06024"/>
    <w:rsid w:val="00E11072"/>
    <w:rsid w:val="00E11D20"/>
    <w:rsid w:val="00E16ADB"/>
    <w:rsid w:val="00E17CB2"/>
    <w:rsid w:val="00E22C16"/>
    <w:rsid w:val="00E31089"/>
    <w:rsid w:val="00E35292"/>
    <w:rsid w:val="00E43A92"/>
    <w:rsid w:val="00E76235"/>
    <w:rsid w:val="00E81F67"/>
    <w:rsid w:val="00E84A8E"/>
    <w:rsid w:val="00E90F48"/>
    <w:rsid w:val="00E958A7"/>
    <w:rsid w:val="00EA45E0"/>
    <w:rsid w:val="00EA5558"/>
    <w:rsid w:val="00EB1EF6"/>
    <w:rsid w:val="00EB3DF1"/>
    <w:rsid w:val="00EB580A"/>
    <w:rsid w:val="00EB68F0"/>
    <w:rsid w:val="00EB6C40"/>
    <w:rsid w:val="00EB79C8"/>
    <w:rsid w:val="00ED60F5"/>
    <w:rsid w:val="00EE25D2"/>
    <w:rsid w:val="00EE53E0"/>
    <w:rsid w:val="00EE5671"/>
    <w:rsid w:val="00EF5A00"/>
    <w:rsid w:val="00EF62DF"/>
    <w:rsid w:val="00F038FC"/>
    <w:rsid w:val="00F44A27"/>
    <w:rsid w:val="00F579AD"/>
    <w:rsid w:val="00F66C2F"/>
    <w:rsid w:val="00F72ABA"/>
    <w:rsid w:val="00F77276"/>
    <w:rsid w:val="00F817B2"/>
    <w:rsid w:val="00F91E77"/>
    <w:rsid w:val="00F96B4A"/>
    <w:rsid w:val="00F97591"/>
    <w:rsid w:val="00FA291C"/>
    <w:rsid w:val="00FA6A48"/>
    <w:rsid w:val="00FB5135"/>
    <w:rsid w:val="00FB7B1F"/>
    <w:rsid w:val="00FC0430"/>
    <w:rsid w:val="00FC3AE7"/>
    <w:rsid w:val="00FD2F84"/>
    <w:rsid w:val="00FD5F4B"/>
    <w:rsid w:val="00FE074A"/>
    <w:rsid w:val="00FE4C47"/>
    <w:rsid w:val="00FF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39F838C3-667D-4259-ADBC-D2D85AEB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19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76BA"/>
    <w:rPr>
      <w:rFonts w:ascii="Arial" w:eastAsia="Arial" w:hAnsi="Arial" w:cs="Arial"/>
      <w:b/>
      <w:bCs/>
      <w:sz w:val="20"/>
      <w:szCs w:val="20"/>
    </w:rPr>
  </w:style>
  <w:style w:type="character" w:customStyle="1" w:styleId="contentpasted0">
    <w:name w:val="contentpasted0"/>
    <w:basedOn w:val="DefaultParagraphFont"/>
    <w:rsid w:val="00D96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65EFE7-5342-4025-9CD9-00C6DF5D439E}"/>
</file>

<file path=customXml/itemProps2.xml><?xml version="1.0" encoding="utf-8"?>
<ds:datastoreItem xmlns:ds="http://schemas.openxmlformats.org/officeDocument/2006/customXml" ds:itemID="{0E2D2B54-EBBD-4414-993F-1158BAD089AB}"/>
</file>

<file path=customXml/itemProps3.xml><?xml version="1.0" encoding="utf-8"?>
<ds:datastoreItem xmlns:ds="http://schemas.openxmlformats.org/officeDocument/2006/customXml" ds:itemID="{FC18CF48-307A-4AF5-BD89-C435EB4B0C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Ormerod,Brandi K</dc:creator>
  <cp:lastModifiedBy>Basinger,Katie LeAnne</cp:lastModifiedBy>
  <cp:revision>14</cp:revision>
  <cp:lastPrinted>2022-04-07T00:17:00Z</cp:lastPrinted>
  <dcterms:created xsi:type="dcterms:W3CDTF">2023-10-13T18:10:00Z</dcterms:created>
  <dcterms:modified xsi:type="dcterms:W3CDTF">2023-10-13T18:23:00Z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4753600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