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DF259" w14:textId="77777777" w:rsidR="00E31089" w:rsidRPr="00D9672B" w:rsidRDefault="00E31089" w:rsidP="00FA6A48">
      <w:pPr>
        <w:ind w:left="720" w:right="-720" w:hanging="360"/>
        <w:rPr>
          <w:sz w:val="22"/>
          <w:szCs w:val="22"/>
        </w:rPr>
      </w:pPr>
    </w:p>
    <w:p w14:paraId="355D5246" w14:textId="78A1551A" w:rsidR="00D9672B" w:rsidRDefault="004965B5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Call to Order</w:t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="007A319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DD16A1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Pr="00D9672B">
        <w:rPr>
          <w:rFonts w:eastAsia="Times New Roman"/>
          <w:b/>
          <w:color w:val="000000"/>
          <w:sz w:val="22"/>
          <w:szCs w:val="22"/>
        </w:rPr>
        <w:t>0</w:t>
      </w:r>
    </w:p>
    <w:p w14:paraId="1CD90594" w14:textId="77777777" w:rsidR="0022481E" w:rsidRDefault="0022481E" w:rsidP="0022481E">
      <w:pPr>
        <w:ind w:right="-720"/>
        <w:rPr>
          <w:rFonts w:eastAsia="Times New Roman"/>
          <w:b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2481E" w14:paraId="692E765A" w14:textId="77777777" w:rsidTr="00CE2D0E">
        <w:tc>
          <w:tcPr>
            <w:tcW w:w="4675" w:type="dxa"/>
          </w:tcPr>
          <w:p w14:paraId="00E560AF" w14:textId="77777777" w:rsidR="0022481E" w:rsidRPr="00313620" w:rsidRDefault="0022481E" w:rsidP="00CE2D0E">
            <w:pPr>
              <w:jc w:val="center"/>
              <w:rPr>
                <w:b/>
                <w:bCs/>
              </w:rPr>
            </w:pPr>
            <w:r w:rsidRPr="00313620">
              <w:rPr>
                <w:b/>
                <w:bCs/>
              </w:rPr>
              <w:t>Dept</w:t>
            </w:r>
          </w:p>
        </w:tc>
        <w:tc>
          <w:tcPr>
            <w:tcW w:w="4675" w:type="dxa"/>
          </w:tcPr>
          <w:p w14:paraId="7ABABE96" w14:textId="77777777" w:rsidR="0022481E" w:rsidRPr="00313620" w:rsidRDefault="0022481E" w:rsidP="00CE2D0E">
            <w:pPr>
              <w:jc w:val="center"/>
              <w:rPr>
                <w:b/>
                <w:bCs/>
              </w:rPr>
            </w:pPr>
            <w:r w:rsidRPr="00313620">
              <w:rPr>
                <w:b/>
                <w:bCs/>
              </w:rPr>
              <w:t>Rep</w:t>
            </w:r>
          </w:p>
        </w:tc>
      </w:tr>
      <w:tr w:rsidR="00B345C5" w14:paraId="0ADA9E43" w14:textId="77777777" w:rsidTr="00CE2D0E">
        <w:tc>
          <w:tcPr>
            <w:tcW w:w="4675" w:type="dxa"/>
          </w:tcPr>
          <w:p w14:paraId="1065C120" w14:textId="18570209" w:rsidR="00B345C5" w:rsidRPr="00A54948" w:rsidRDefault="00B345C5" w:rsidP="00CE2D0E">
            <w:r w:rsidRPr="00A54948">
              <w:t>ISE</w:t>
            </w:r>
          </w:p>
        </w:tc>
        <w:tc>
          <w:tcPr>
            <w:tcW w:w="4675" w:type="dxa"/>
          </w:tcPr>
          <w:p w14:paraId="2AAEB175" w14:textId="2E010C0B" w:rsidR="00B345C5" w:rsidRPr="00A54948" w:rsidRDefault="00B345C5" w:rsidP="00CE2D0E">
            <w:r w:rsidRPr="00A54948">
              <w:t>Katie Basinger-Ellis</w:t>
            </w:r>
            <w:r w:rsidR="00A92575">
              <w:t xml:space="preserve"> (filling in for JB)</w:t>
            </w:r>
          </w:p>
        </w:tc>
      </w:tr>
      <w:tr w:rsidR="00636219" w14:paraId="2272EED2" w14:textId="77777777" w:rsidTr="00CE2D0E">
        <w:tc>
          <w:tcPr>
            <w:tcW w:w="4675" w:type="dxa"/>
          </w:tcPr>
          <w:p w14:paraId="631E9109" w14:textId="54D7B158" w:rsidR="00636219" w:rsidRPr="00A54948" w:rsidRDefault="00636219" w:rsidP="00CE2D0E">
            <w:r w:rsidRPr="00A54948">
              <w:t>EED</w:t>
            </w:r>
          </w:p>
        </w:tc>
        <w:tc>
          <w:tcPr>
            <w:tcW w:w="4675" w:type="dxa"/>
          </w:tcPr>
          <w:p w14:paraId="26AEFED5" w14:textId="20335DC8" w:rsidR="00636219" w:rsidRPr="00A54948" w:rsidRDefault="00636219" w:rsidP="00CE2D0E">
            <w:r w:rsidRPr="00A54948">
              <w:t xml:space="preserve">Sarah </w:t>
            </w:r>
            <w:proofErr w:type="spellStart"/>
            <w:r w:rsidRPr="00A54948">
              <w:t>Jayaskaran</w:t>
            </w:r>
            <w:proofErr w:type="spellEnd"/>
          </w:p>
        </w:tc>
      </w:tr>
      <w:tr w:rsidR="0022481E" w14:paraId="4128A485" w14:textId="77777777" w:rsidTr="00CE2D0E">
        <w:tc>
          <w:tcPr>
            <w:tcW w:w="4675" w:type="dxa"/>
          </w:tcPr>
          <w:p w14:paraId="3E94CA8F" w14:textId="77777777" w:rsidR="0022481E" w:rsidRPr="00A54948" w:rsidRDefault="0022481E" w:rsidP="00CE2D0E">
            <w:r w:rsidRPr="00A54948">
              <w:t>Mat Scie</w:t>
            </w:r>
          </w:p>
        </w:tc>
        <w:tc>
          <w:tcPr>
            <w:tcW w:w="4675" w:type="dxa"/>
          </w:tcPr>
          <w:p w14:paraId="6D2BB76C" w14:textId="77777777" w:rsidR="0022481E" w:rsidRPr="00A54948" w:rsidRDefault="0022481E" w:rsidP="00CE2D0E">
            <w:r w:rsidRPr="00A54948">
              <w:t>Megan Butala</w:t>
            </w:r>
          </w:p>
        </w:tc>
      </w:tr>
      <w:tr w:rsidR="00FB13CF" w14:paraId="412A81CD" w14:textId="77777777" w:rsidTr="00CE2D0E">
        <w:tc>
          <w:tcPr>
            <w:tcW w:w="4675" w:type="dxa"/>
          </w:tcPr>
          <w:p w14:paraId="0E6F0355" w14:textId="5A261E15" w:rsidR="00FB13CF" w:rsidRPr="00A54948" w:rsidRDefault="000E59E3" w:rsidP="00CE2D0E">
            <w:r>
              <w:t>MSE</w:t>
            </w:r>
          </w:p>
        </w:tc>
        <w:tc>
          <w:tcPr>
            <w:tcW w:w="4675" w:type="dxa"/>
          </w:tcPr>
          <w:p w14:paraId="53DF8628" w14:textId="0C281102" w:rsidR="00FB13CF" w:rsidRPr="00A54948" w:rsidRDefault="00FB13CF" w:rsidP="00CE2D0E">
            <w:r w:rsidRPr="00A54948">
              <w:t xml:space="preserve">Amelia </w:t>
            </w:r>
            <w:proofErr w:type="spellStart"/>
            <w:r w:rsidRPr="00A54948">
              <w:t>Dempere</w:t>
            </w:r>
            <w:proofErr w:type="spellEnd"/>
          </w:p>
        </w:tc>
      </w:tr>
      <w:tr w:rsidR="0022481E" w14:paraId="16E34FC6" w14:textId="77777777" w:rsidTr="00CE2D0E">
        <w:tc>
          <w:tcPr>
            <w:tcW w:w="4675" w:type="dxa"/>
          </w:tcPr>
          <w:p w14:paraId="4F3C4693" w14:textId="77777777" w:rsidR="0022481E" w:rsidRPr="00A54948" w:rsidRDefault="0022481E" w:rsidP="00CE2D0E">
            <w:r w:rsidRPr="00A54948">
              <w:t>NE</w:t>
            </w:r>
          </w:p>
        </w:tc>
        <w:tc>
          <w:tcPr>
            <w:tcW w:w="4675" w:type="dxa"/>
          </w:tcPr>
          <w:p w14:paraId="566C6173" w14:textId="77777777" w:rsidR="0022481E" w:rsidRPr="00A54948" w:rsidRDefault="0022481E" w:rsidP="00CE2D0E">
            <w:r w:rsidRPr="00A54948">
              <w:t>Natalie Wall</w:t>
            </w:r>
          </w:p>
        </w:tc>
      </w:tr>
      <w:tr w:rsidR="0022481E" w14:paraId="640F60FB" w14:textId="77777777" w:rsidTr="00CE2D0E">
        <w:tc>
          <w:tcPr>
            <w:tcW w:w="4675" w:type="dxa"/>
          </w:tcPr>
          <w:p w14:paraId="29780DFD" w14:textId="5A1A089F" w:rsidR="0022481E" w:rsidRPr="00A54948" w:rsidRDefault="0015541E" w:rsidP="00CE2D0E">
            <w:r>
              <w:t>ECE</w:t>
            </w:r>
          </w:p>
        </w:tc>
        <w:tc>
          <w:tcPr>
            <w:tcW w:w="4675" w:type="dxa"/>
          </w:tcPr>
          <w:p w14:paraId="7DBD5914" w14:textId="77777777" w:rsidR="0022481E" w:rsidRPr="00A54948" w:rsidRDefault="0022481E" w:rsidP="00CE2D0E">
            <w:r w:rsidRPr="00A54948">
              <w:t>Janise McNair</w:t>
            </w:r>
          </w:p>
        </w:tc>
      </w:tr>
      <w:tr w:rsidR="0022481E" w14:paraId="06B4C797" w14:textId="77777777" w:rsidTr="00CE2D0E">
        <w:tc>
          <w:tcPr>
            <w:tcW w:w="4675" w:type="dxa"/>
          </w:tcPr>
          <w:p w14:paraId="3D085BD2" w14:textId="00F5DB3B" w:rsidR="0022481E" w:rsidRPr="00A54948" w:rsidRDefault="00B345C5" w:rsidP="00CE2D0E">
            <w:r w:rsidRPr="00A54948">
              <w:t>ISE</w:t>
            </w:r>
          </w:p>
        </w:tc>
        <w:tc>
          <w:tcPr>
            <w:tcW w:w="4675" w:type="dxa"/>
          </w:tcPr>
          <w:p w14:paraId="04B74A94" w14:textId="77777777" w:rsidR="0022481E" w:rsidRPr="00A54948" w:rsidRDefault="0022481E" w:rsidP="00CE2D0E">
            <w:r w:rsidRPr="00A54948">
              <w:t>Mengyu (May) Li</w:t>
            </w:r>
          </w:p>
        </w:tc>
      </w:tr>
      <w:tr w:rsidR="0022481E" w14:paraId="43A1A792" w14:textId="77777777" w:rsidTr="00CE2D0E">
        <w:tc>
          <w:tcPr>
            <w:tcW w:w="4675" w:type="dxa"/>
          </w:tcPr>
          <w:p w14:paraId="6059ABB1" w14:textId="77777777" w:rsidR="0022481E" w:rsidRPr="00A54948" w:rsidRDefault="0022481E" w:rsidP="00CE2D0E">
            <w:r w:rsidRPr="00A54948">
              <w:t>ESSIE</w:t>
            </w:r>
          </w:p>
        </w:tc>
        <w:tc>
          <w:tcPr>
            <w:tcW w:w="4675" w:type="dxa"/>
          </w:tcPr>
          <w:p w14:paraId="6B1C9C36" w14:textId="77777777" w:rsidR="0022481E" w:rsidRPr="00A54948" w:rsidRDefault="0022481E" w:rsidP="00CE2D0E">
            <w:r w:rsidRPr="00A54948">
              <w:t>Eric Du</w:t>
            </w:r>
          </w:p>
        </w:tc>
      </w:tr>
      <w:tr w:rsidR="0022481E" w14:paraId="4892D60A" w14:textId="77777777" w:rsidTr="00CE2D0E">
        <w:tc>
          <w:tcPr>
            <w:tcW w:w="4675" w:type="dxa"/>
          </w:tcPr>
          <w:p w14:paraId="2BA671DE" w14:textId="0A0E130F" w:rsidR="0022481E" w:rsidRPr="00A54948" w:rsidRDefault="00A54948" w:rsidP="00CE2D0E">
            <w:r w:rsidRPr="00A54948">
              <w:t>Ag &amp; Bio</w:t>
            </w:r>
          </w:p>
        </w:tc>
        <w:tc>
          <w:tcPr>
            <w:tcW w:w="4675" w:type="dxa"/>
          </w:tcPr>
          <w:p w14:paraId="2B6B25B8" w14:textId="77777777" w:rsidR="0022481E" w:rsidRPr="00A54948" w:rsidRDefault="0022481E" w:rsidP="00CE2D0E">
            <w:proofErr w:type="spellStart"/>
            <w:r w:rsidRPr="00A54948">
              <w:t>Eban</w:t>
            </w:r>
            <w:proofErr w:type="spellEnd"/>
            <w:r w:rsidRPr="00A54948">
              <w:t xml:space="preserve"> Bean</w:t>
            </w:r>
          </w:p>
        </w:tc>
      </w:tr>
      <w:tr w:rsidR="0022481E" w14:paraId="19115357" w14:textId="77777777" w:rsidTr="00CE2D0E">
        <w:tc>
          <w:tcPr>
            <w:tcW w:w="4675" w:type="dxa"/>
          </w:tcPr>
          <w:p w14:paraId="442A2170" w14:textId="77777777" w:rsidR="0022481E" w:rsidRPr="00A54948" w:rsidRDefault="0022481E" w:rsidP="00CE2D0E">
            <w:r w:rsidRPr="00A54948">
              <w:t>EE</w:t>
            </w:r>
          </w:p>
        </w:tc>
        <w:tc>
          <w:tcPr>
            <w:tcW w:w="4675" w:type="dxa"/>
          </w:tcPr>
          <w:p w14:paraId="1F519D6E" w14:textId="77777777" w:rsidR="0022481E" w:rsidRPr="00A54948" w:rsidRDefault="0022481E" w:rsidP="00CE2D0E">
            <w:r w:rsidRPr="00A54948">
              <w:t>John Mendoza-Garcia</w:t>
            </w:r>
          </w:p>
        </w:tc>
      </w:tr>
      <w:tr w:rsidR="0022481E" w14:paraId="2BEF4E95" w14:textId="77777777" w:rsidTr="00CE2D0E">
        <w:tc>
          <w:tcPr>
            <w:tcW w:w="4675" w:type="dxa"/>
          </w:tcPr>
          <w:p w14:paraId="48B6E3EE" w14:textId="1EDC8459" w:rsidR="0022481E" w:rsidRPr="00A54948" w:rsidRDefault="00A54948" w:rsidP="00CE2D0E">
            <w:r>
              <w:t>BME</w:t>
            </w:r>
          </w:p>
        </w:tc>
        <w:tc>
          <w:tcPr>
            <w:tcW w:w="4675" w:type="dxa"/>
          </w:tcPr>
          <w:p w14:paraId="2B530B90" w14:textId="77777777" w:rsidR="0022481E" w:rsidRPr="00A54948" w:rsidRDefault="0022481E" w:rsidP="00CE2D0E">
            <w:proofErr w:type="spellStart"/>
            <w:r w:rsidRPr="00A54948">
              <w:t>Mingzhou</w:t>
            </w:r>
            <w:proofErr w:type="spellEnd"/>
            <w:r w:rsidRPr="00A54948">
              <w:t xml:space="preserve"> Ding</w:t>
            </w:r>
          </w:p>
        </w:tc>
      </w:tr>
      <w:tr w:rsidR="0022481E" w14:paraId="48A602A2" w14:textId="77777777" w:rsidTr="00CE2D0E">
        <w:tc>
          <w:tcPr>
            <w:tcW w:w="4675" w:type="dxa"/>
          </w:tcPr>
          <w:p w14:paraId="16A6779C" w14:textId="16D5D89E" w:rsidR="0022481E" w:rsidRPr="00A54948" w:rsidRDefault="00FB13CF" w:rsidP="00CE2D0E">
            <w:r w:rsidRPr="00A54948">
              <w:t>ISE</w:t>
            </w:r>
          </w:p>
        </w:tc>
        <w:tc>
          <w:tcPr>
            <w:tcW w:w="4675" w:type="dxa"/>
          </w:tcPr>
          <w:p w14:paraId="0B47481C" w14:textId="77777777" w:rsidR="0022481E" w:rsidRPr="00A54948" w:rsidRDefault="0022481E" w:rsidP="00CE2D0E">
            <w:r w:rsidRPr="00A54948">
              <w:t>McKenzie Landrum</w:t>
            </w:r>
          </w:p>
        </w:tc>
      </w:tr>
      <w:tr w:rsidR="0022481E" w14:paraId="6174E6C0" w14:textId="77777777" w:rsidTr="00CE2D0E">
        <w:tc>
          <w:tcPr>
            <w:tcW w:w="4675" w:type="dxa"/>
          </w:tcPr>
          <w:p w14:paraId="08C791FC" w14:textId="442726A7" w:rsidR="0022481E" w:rsidRPr="00A54948" w:rsidRDefault="0022481E" w:rsidP="00CE2D0E">
            <w:r w:rsidRPr="00A54948">
              <w:t>C</w:t>
            </w:r>
            <w:r w:rsidR="000D0783">
              <w:t>H</w:t>
            </w:r>
            <w:r w:rsidRPr="00A54948">
              <w:t>E</w:t>
            </w:r>
          </w:p>
        </w:tc>
        <w:tc>
          <w:tcPr>
            <w:tcW w:w="4675" w:type="dxa"/>
          </w:tcPr>
          <w:p w14:paraId="6B38146F" w14:textId="77777777" w:rsidR="0022481E" w:rsidRPr="00A54948" w:rsidRDefault="0022481E" w:rsidP="00CE2D0E">
            <w:r w:rsidRPr="00A54948">
              <w:t>Rich Dickenson</w:t>
            </w:r>
          </w:p>
        </w:tc>
      </w:tr>
      <w:tr w:rsidR="000D0783" w14:paraId="3119AD76" w14:textId="77777777" w:rsidTr="00CE2D0E">
        <w:tc>
          <w:tcPr>
            <w:tcW w:w="4675" w:type="dxa"/>
          </w:tcPr>
          <w:p w14:paraId="022C3837" w14:textId="61479834" w:rsidR="000D0783" w:rsidRPr="00A54948" w:rsidRDefault="000D0783" w:rsidP="00CE2D0E">
            <w:r>
              <w:t>MAE</w:t>
            </w:r>
          </w:p>
        </w:tc>
        <w:tc>
          <w:tcPr>
            <w:tcW w:w="4675" w:type="dxa"/>
          </w:tcPr>
          <w:p w14:paraId="757553B8" w14:textId="3DCDCAAE" w:rsidR="000D0783" w:rsidRPr="00A54948" w:rsidRDefault="000D0783" w:rsidP="00CE2D0E">
            <w:r>
              <w:t>N/A</w:t>
            </w:r>
          </w:p>
        </w:tc>
      </w:tr>
    </w:tbl>
    <w:p w14:paraId="12D4985A" w14:textId="77777777" w:rsidR="0022481E" w:rsidRPr="0022481E" w:rsidRDefault="0022481E" w:rsidP="0022481E">
      <w:pPr>
        <w:ind w:right="-720"/>
        <w:rPr>
          <w:rFonts w:eastAsia="Times New Roman"/>
          <w:b/>
          <w:color w:val="000000"/>
          <w:sz w:val="22"/>
          <w:szCs w:val="22"/>
        </w:rPr>
      </w:pPr>
    </w:p>
    <w:p w14:paraId="5FC1AE79" w14:textId="77777777" w:rsidR="00D9672B" w:rsidRDefault="00D9672B" w:rsidP="00D9672B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6D36F4C" w14:textId="67D75F68" w:rsidR="00671FF3" w:rsidRPr="00D9672B" w:rsidRDefault="00671FF3" w:rsidP="00D9672B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Approv</w:t>
      </w:r>
      <w:r w:rsidR="005A067B" w:rsidRPr="00D9672B">
        <w:rPr>
          <w:rFonts w:eastAsia="Times New Roman"/>
          <w:b/>
          <w:color w:val="000000"/>
          <w:sz w:val="22"/>
          <w:szCs w:val="22"/>
        </w:rPr>
        <w:t xml:space="preserve">e </w:t>
      </w:r>
      <w:r w:rsidRPr="00D9672B">
        <w:rPr>
          <w:rFonts w:eastAsia="Times New Roman"/>
          <w:b/>
          <w:color w:val="000000"/>
          <w:sz w:val="22"/>
          <w:szCs w:val="22"/>
        </w:rPr>
        <w:t xml:space="preserve">the </w:t>
      </w:r>
      <w:r w:rsidR="00B64D95">
        <w:rPr>
          <w:rFonts w:eastAsia="Times New Roman"/>
          <w:b/>
          <w:color w:val="000000"/>
          <w:sz w:val="22"/>
          <w:szCs w:val="22"/>
        </w:rPr>
        <w:t>previous</w:t>
      </w:r>
      <w:r w:rsidR="00155AE5" w:rsidRPr="00D9672B">
        <w:rPr>
          <w:rFonts w:eastAsia="Times New Roman"/>
          <w:b/>
          <w:color w:val="000000"/>
          <w:sz w:val="22"/>
          <w:szCs w:val="22"/>
        </w:rPr>
        <w:t xml:space="preserve"> </w:t>
      </w:r>
      <w:r w:rsidRPr="00D9672B">
        <w:rPr>
          <w:rFonts w:eastAsia="Times New Roman"/>
          <w:b/>
          <w:color w:val="000000"/>
          <w:sz w:val="22"/>
          <w:szCs w:val="22"/>
        </w:rPr>
        <w:t>meeting minutes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ab/>
      </w:r>
      <w:r w:rsidR="001B0681">
        <w:rPr>
          <w:rFonts w:eastAsia="Times New Roman"/>
          <w:b/>
          <w:color w:val="000000"/>
          <w:sz w:val="22"/>
          <w:szCs w:val="22"/>
        </w:rPr>
        <w:t>approved</w:t>
      </w:r>
      <w:r w:rsidR="0015541E">
        <w:rPr>
          <w:rFonts w:eastAsia="Times New Roman"/>
          <w:b/>
          <w:color w:val="000000"/>
          <w:sz w:val="22"/>
          <w:szCs w:val="22"/>
        </w:rPr>
        <w:t xml:space="preserve"> from </w:t>
      </w:r>
      <w:r w:rsidR="001B0681">
        <w:rPr>
          <w:rFonts w:eastAsia="Times New Roman"/>
          <w:b/>
          <w:color w:val="000000"/>
          <w:sz w:val="22"/>
          <w:szCs w:val="22"/>
        </w:rPr>
        <w:t>2/29</w:t>
      </w:r>
      <w:r w:rsidR="0015541E">
        <w:rPr>
          <w:rFonts w:eastAsia="Times New Roman"/>
          <w:b/>
          <w:color w:val="000000"/>
          <w:sz w:val="22"/>
          <w:szCs w:val="22"/>
        </w:rPr>
        <w:t xml:space="preserve"> </w:t>
      </w:r>
      <w:proofErr w:type="spellStart"/>
      <w:r w:rsidR="0015541E">
        <w:rPr>
          <w:rFonts w:eastAsia="Times New Roman"/>
          <w:b/>
          <w:color w:val="000000"/>
          <w:sz w:val="22"/>
          <w:szCs w:val="22"/>
        </w:rPr>
        <w:t>meeing</w:t>
      </w:r>
      <w:proofErr w:type="spellEnd"/>
      <w:r w:rsidR="00B64D95">
        <w:rPr>
          <w:rFonts w:eastAsia="Times New Roman"/>
          <w:b/>
          <w:color w:val="000000"/>
          <w:sz w:val="22"/>
          <w:szCs w:val="22"/>
        </w:rPr>
        <w:tab/>
      </w:r>
      <w:r w:rsidR="00166B87" w:rsidRPr="00D9672B">
        <w:rPr>
          <w:rFonts w:eastAsia="Times New Roman"/>
          <w:b/>
          <w:color w:val="000000"/>
          <w:sz w:val="22"/>
          <w:szCs w:val="22"/>
        </w:rPr>
        <w:tab/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DD16A1">
        <w:rPr>
          <w:rFonts w:eastAsia="Times New Roman"/>
          <w:b/>
          <w:color w:val="000000"/>
          <w:sz w:val="22"/>
          <w:szCs w:val="22"/>
        </w:rPr>
        <w:t>5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0-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1</w:t>
      </w:r>
      <w:r w:rsidR="00DD16A1">
        <w:rPr>
          <w:rFonts w:eastAsia="Times New Roman"/>
          <w:b/>
          <w:color w:val="000000"/>
          <w:sz w:val="22"/>
          <w:szCs w:val="22"/>
        </w:rPr>
        <w:t>5</w:t>
      </w:r>
      <w:r w:rsidR="0010405F" w:rsidRPr="00D9672B">
        <w:rPr>
          <w:rFonts w:eastAsia="Times New Roman"/>
          <w:b/>
          <w:color w:val="000000"/>
          <w:sz w:val="22"/>
          <w:szCs w:val="22"/>
        </w:rPr>
        <w:t>:</w:t>
      </w:r>
      <w:r w:rsidR="00446FDC" w:rsidRPr="00D9672B">
        <w:rPr>
          <w:rFonts w:eastAsia="Times New Roman"/>
          <w:b/>
          <w:color w:val="000000"/>
          <w:sz w:val="22"/>
          <w:szCs w:val="22"/>
        </w:rPr>
        <w:t>0</w:t>
      </w:r>
      <w:r w:rsidR="007A319B">
        <w:rPr>
          <w:rFonts w:eastAsia="Times New Roman"/>
          <w:b/>
          <w:color w:val="000000"/>
          <w:sz w:val="22"/>
          <w:szCs w:val="22"/>
        </w:rPr>
        <w:t>5</w:t>
      </w:r>
    </w:p>
    <w:p w14:paraId="2861B637" w14:textId="77777777" w:rsidR="009E4443" w:rsidRPr="00D9672B" w:rsidRDefault="009E4443" w:rsidP="00FA6A48">
      <w:pPr>
        <w:ind w:right="-720"/>
        <w:rPr>
          <w:rFonts w:eastAsia="Times New Roman"/>
          <w:color w:val="000000"/>
          <w:sz w:val="22"/>
          <w:szCs w:val="22"/>
        </w:rPr>
      </w:pPr>
    </w:p>
    <w:p w14:paraId="3E34DB75" w14:textId="1CBC0216" w:rsidR="00FF4C01" w:rsidRDefault="00FF4C01" w:rsidP="00595BCE">
      <w:pPr>
        <w:pStyle w:val="ListParagraph"/>
        <w:ind w:left="360" w:right="-720" w:firstLine="36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Upcoming Meeting Dates</w:t>
      </w:r>
    </w:p>
    <w:p w14:paraId="2C0FE9B2" w14:textId="77777777" w:rsidR="0064728B" w:rsidRDefault="0064728B" w:rsidP="00595BCE">
      <w:pPr>
        <w:pStyle w:val="ListParagraph"/>
        <w:ind w:left="360" w:right="-720" w:firstLine="360"/>
        <w:rPr>
          <w:rFonts w:eastAsia="Times New Roman"/>
          <w:bCs/>
          <w:color w:val="000000"/>
          <w:sz w:val="22"/>
          <w:szCs w:val="22"/>
        </w:rPr>
      </w:pPr>
    </w:p>
    <w:tbl>
      <w:tblPr>
        <w:tblStyle w:val="TableGrid"/>
        <w:tblW w:w="0" w:type="auto"/>
        <w:tblInd w:w="950" w:type="dxa"/>
        <w:tblLook w:val="04A0" w:firstRow="1" w:lastRow="0" w:firstColumn="1" w:lastColumn="0" w:noHBand="0" w:noVBand="1"/>
      </w:tblPr>
      <w:tblGrid>
        <w:gridCol w:w="1559"/>
        <w:gridCol w:w="1559"/>
      </w:tblGrid>
      <w:tr w:rsidR="00DD16A1" w14:paraId="42966641" w14:textId="77777777" w:rsidTr="00143308"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1D18023D" w14:textId="33AB93D6" w:rsidR="00DD16A1" w:rsidRDefault="00DD16A1" w:rsidP="00694D16">
            <w:pPr>
              <w:pStyle w:val="ListParagraph"/>
              <w:ind w:left="0" w:right="38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EFC</w:t>
            </w:r>
            <w:r>
              <w:rPr>
                <w:rFonts w:eastAsia="Times New Roman"/>
                <w:sz w:val="22"/>
                <w:szCs w:val="22"/>
              </w:rPr>
              <w:t>: Zoom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vAlign w:val="center"/>
          </w:tcPr>
          <w:p w14:paraId="3D1AA771" w14:textId="585350A2" w:rsidR="00DD16A1" w:rsidRDefault="00DD16A1" w:rsidP="00694D16">
            <w:pPr>
              <w:pStyle w:val="ListParagraph"/>
              <w:ind w:left="-106" w:right="-103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 w:rsidRPr="00D9672B">
              <w:rPr>
                <w:rFonts w:eastAsia="Times New Roman"/>
                <w:sz w:val="22"/>
                <w:szCs w:val="22"/>
              </w:rPr>
              <w:t>Senate Meeting</w:t>
            </w:r>
          </w:p>
        </w:tc>
      </w:tr>
      <w:tr w:rsidR="00DD16A1" w14:paraId="0E644001" w14:textId="77777777" w:rsidTr="00143308">
        <w:tc>
          <w:tcPr>
            <w:tcW w:w="1559" w:type="dxa"/>
          </w:tcPr>
          <w:p w14:paraId="1D68F195" w14:textId="1131CC9E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2024-02-08</w:t>
            </w:r>
          </w:p>
        </w:tc>
        <w:tc>
          <w:tcPr>
            <w:tcW w:w="1559" w:type="dxa"/>
          </w:tcPr>
          <w:p w14:paraId="5E08B067" w14:textId="47E78A52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2024-02-15</w:t>
            </w:r>
          </w:p>
        </w:tc>
      </w:tr>
      <w:tr w:rsidR="00DD16A1" w14:paraId="00FC52CB" w14:textId="77777777" w:rsidTr="00143308">
        <w:tc>
          <w:tcPr>
            <w:tcW w:w="1559" w:type="dxa"/>
          </w:tcPr>
          <w:p w14:paraId="67CA75DA" w14:textId="0F5D58E7" w:rsidR="00DD16A1" w:rsidRPr="00694D16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2024-02-29</w:t>
            </w:r>
          </w:p>
        </w:tc>
        <w:tc>
          <w:tcPr>
            <w:tcW w:w="1559" w:type="dxa"/>
          </w:tcPr>
          <w:p w14:paraId="5D181C23" w14:textId="385D9B81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2024-03-21</w:t>
            </w:r>
          </w:p>
        </w:tc>
      </w:tr>
      <w:tr w:rsidR="00DD16A1" w14:paraId="03BACCB2" w14:textId="77777777" w:rsidTr="00143308">
        <w:tc>
          <w:tcPr>
            <w:tcW w:w="1559" w:type="dxa"/>
          </w:tcPr>
          <w:p w14:paraId="1EB7CD98" w14:textId="2583E8F2" w:rsidR="00DD16A1" w:rsidRPr="00694D16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2024-04-11</w:t>
            </w:r>
          </w:p>
        </w:tc>
        <w:tc>
          <w:tcPr>
            <w:tcW w:w="1559" w:type="dxa"/>
          </w:tcPr>
          <w:p w14:paraId="0C571484" w14:textId="2927827C" w:rsidR="00DD16A1" w:rsidRPr="0053422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color w:val="000000"/>
                <w:sz w:val="22"/>
                <w:szCs w:val="22"/>
              </w:rPr>
            </w:pPr>
            <w:r w:rsidRPr="00534221">
              <w:rPr>
                <w:rFonts w:eastAsia="Times New Roman"/>
                <w:b/>
                <w:color w:val="000000"/>
                <w:sz w:val="22"/>
                <w:szCs w:val="22"/>
              </w:rPr>
              <w:t>2024-04-18</w:t>
            </w:r>
            <w:r w:rsidR="00C03B07" w:rsidRPr="00534221">
              <w:rPr>
                <w:rFonts w:eastAsia="Times New Roman"/>
                <w:b/>
                <w:color w:val="000000"/>
                <w:sz w:val="22"/>
                <w:szCs w:val="22"/>
              </w:rPr>
              <w:t>*</w:t>
            </w:r>
          </w:p>
        </w:tc>
      </w:tr>
      <w:tr w:rsidR="00DD16A1" w14:paraId="58C4C1D0" w14:textId="77777777" w:rsidTr="00143308">
        <w:tc>
          <w:tcPr>
            <w:tcW w:w="1559" w:type="dxa"/>
          </w:tcPr>
          <w:p w14:paraId="5A8A46E3" w14:textId="523241A3" w:rsidR="00DD16A1" w:rsidRPr="00694D16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559" w:type="dxa"/>
          </w:tcPr>
          <w:p w14:paraId="05CE5CA4" w14:textId="636B092F" w:rsidR="00DD16A1" w:rsidRDefault="00DD16A1" w:rsidP="00143308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2024-05-02</w:t>
            </w:r>
          </w:p>
        </w:tc>
      </w:tr>
      <w:tr w:rsidR="00DD16A1" w14:paraId="438C40BB" w14:textId="77777777" w:rsidTr="00143308">
        <w:tc>
          <w:tcPr>
            <w:tcW w:w="1559" w:type="dxa"/>
          </w:tcPr>
          <w:p w14:paraId="2535008A" w14:textId="023E6A50" w:rsidR="00DD16A1" w:rsidRPr="00694D16" w:rsidRDefault="00DD16A1" w:rsidP="00694D16">
            <w:pPr>
              <w:pStyle w:val="ListParagraph"/>
              <w:ind w:left="0"/>
              <w:jc w:val="center"/>
              <w:rPr>
                <w:rFonts w:eastAsia="Times New Roman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eastAsia="Times New Roman"/>
                <w:bCs/>
                <w:color w:val="000000"/>
                <w:sz w:val="22"/>
                <w:szCs w:val="22"/>
              </w:rPr>
              <w:t>2024-05-09</w:t>
            </w:r>
          </w:p>
        </w:tc>
        <w:tc>
          <w:tcPr>
            <w:tcW w:w="1559" w:type="dxa"/>
          </w:tcPr>
          <w:p w14:paraId="7D626A12" w14:textId="2C2AAC58" w:rsidR="00DD16A1" w:rsidRDefault="00DD16A1" w:rsidP="00694D16">
            <w:pPr>
              <w:pStyle w:val="ListParagraph"/>
              <w:ind w:left="0"/>
              <w:jc w:val="center"/>
              <w:rPr>
                <w:rFonts w:eastAsia="Times New Roman"/>
                <w:bCs/>
                <w:color w:val="000000"/>
                <w:sz w:val="22"/>
                <w:szCs w:val="22"/>
              </w:rPr>
            </w:pPr>
          </w:p>
        </w:tc>
      </w:tr>
    </w:tbl>
    <w:p w14:paraId="74504442" w14:textId="6FF4B6C5" w:rsidR="002709EC" w:rsidRPr="007A319B" w:rsidRDefault="002709EC" w:rsidP="007A319B">
      <w:p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18B92078" w14:textId="5B4BDFD8" w:rsidR="00C03B07" w:rsidRDefault="00C03B07" w:rsidP="00C03B07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  <w:r>
        <w:rPr>
          <w:rFonts w:eastAsia="Times New Roman"/>
          <w:b/>
          <w:color w:val="000000"/>
          <w:sz w:val="22"/>
          <w:szCs w:val="22"/>
        </w:rPr>
        <w:t xml:space="preserve">* </w:t>
      </w:r>
      <w:r w:rsidR="00534221">
        <w:rPr>
          <w:rFonts w:eastAsia="Times New Roman"/>
          <w:b/>
          <w:color w:val="000000"/>
          <w:sz w:val="22"/>
          <w:szCs w:val="22"/>
        </w:rPr>
        <w:t xml:space="preserve">4/18 Senate Meeting Chair Elections – Amelia </w:t>
      </w:r>
      <w:proofErr w:type="spellStart"/>
      <w:r w:rsidR="00534221">
        <w:rPr>
          <w:rFonts w:eastAsia="Times New Roman"/>
          <w:b/>
          <w:color w:val="000000"/>
          <w:sz w:val="22"/>
          <w:szCs w:val="22"/>
        </w:rPr>
        <w:t>Dempere</w:t>
      </w:r>
      <w:proofErr w:type="spellEnd"/>
      <w:r w:rsidR="00534221">
        <w:rPr>
          <w:rFonts w:eastAsia="Times New Roman"/>
          <w:b/>
          <w:color w:val="000000"/>
          <w:sz w:val="22"/>
          <w:szCs w:val="22"/>
        </w:rPr>
        <w:t xml:space="preserve"> is running! </w:t>
      </w:r>
    </w:p>
    <w:p w14:paraId="444D3466" w14:textId="77777777" w:rsidR="00534221" w:rsidRDefault="00534221" w:rsidP="00C03B07">
      <w:pPr>
        <w:pStyle w:val="ListParagraph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2631596F" w14:textId="6BC5A789" w:rsidR="00DA32C1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EFC Chair Message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>
        <w:rPr>
          <w:rFonts w:eastAsia="Times New Roman"/>
          <w:b/>
          <w:color w:val="000000"/>
          <w:sz w:val="22"/>
          <w:szCs w:val="22"/>
        </w:rPr>
        <w:t>05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143308">
        <w:rPr>
          <w:rFonts w:eastAsia="Times New Roman"/>
          <w:b/>
          <w:color w:val="000000"/>
          <w:sz w:val="22"/>
          <w:szCs w:val="22"/>
        </w:rPr>
        <w:t>1</w:t>
      </w:r>
      <w:r>
        <w:rPr>
          <w:rFonts w:eastAsia="Times New Roman"/>
          <w:b/>
          <w:color w:val="000000"/>
          <w:sz w:val="22"/>
          <w:szCs w:val="22"/>
        </w:rPr>
        <w:t>0</w:t>
      </w:r>
    </w:p>
    <w:p w14:paraId="00FCFD66" w14:textId="223C49BC" w:rsidR="005F1692" w:rsidRPr="00A92575" w:rsidRDefault="005F1692" w:rsidP="005F1692">
      <w:pPr>
        <w:ind w:right="-720"/>
        <w:rPr>
          <w:rFonts w:eastAsia="Times New Roman"/>
          <w:bCs/>
          <w:color w:val="000000"/>
          <w:sz w:val="22"/>
          <w:szCs w:val="22"/>
        </w:rPr>
      </w:pPr>
      <w:r w:rsidRPr="00A92575">
        <w:rPr>
          <w:rFonts w:eastAsia="Times New Roman"/>
          <w:bCs/>
          <w:color w:val="000000"/>
          <w:sz w:val="22"/>
          <w:szCs w:val="22"/>
        </w:rPr>
        <w:t xml:space="preserve">Megan – interested </w:t>
      </w:r>
      <w:r w:rsidR="0053414B" w:rsidRPr="00A92575">
        <w:rPr>
          <w:rFonts w:eastAsia="Times New Roman"/>
          <w:bCs/>
          <w:color w:val="000000"/>
          <w:sz w:val="22"/>
          <w:szCs w:val="22"/>
        </w:rPr>
        <w:t xml:space="preserve">in secretary </w:t>
      </w:r>
      <w:proofErr w:type="gramStart"/>
      <w:r w:rsidR="0053414B" w:rsidRPr="00A92575">
        <w:rPr>
          <w:rFonts w:eastAsia="Times New Roman"/>
          <w:bCs/>
          <w:color w:val="000000"/>
          <w:sz w:val="22"/>
          <w:szCs w:val="22"/>
        </w:rPr>
        <w:t>role</w:t>
      </w:r>
      <w:proofErr w:type="gramEnd"/>
    </w:p>
    <w:p w14:paraId="657184ED" w14:textId="611B1F12" w:rsidR="0053414B" w:rsidRPr="00A92575" w:rsidRDefault="0053414B" w:rsidP="005F1692">
      <w:pPr>
        <w:ind w:right="-720"/>
        <w:rPr>
          <w:rFonts w:eastAsia="Times New Roman"/>
          <w:bCs/>
          <w:color w:val="000000"/>
          <w:sz w:val="22"/>
          <w:szCs w:val="22"/>
        </w:rPr>
      </w:pPr>
      <w:r w:rsidRPr="00A92575">
        <w:rPr>
          <w:rFonts w:eastAsia="Times New Roman"/>
          <w:bCs/>
          <w:color w:val="000000"/>
          <w:sz w:val="22"/>
          <w:szCs w:val="22"/>
        </w:rPr>
        <w:t xml:space="preserve">McKenzie – interested in </w:t>
      </w:r>
      <w:proofErr w:type="gramStart"/>
      <w:r w:rsidRPr="00A92575">
        <w:rPr>
          <w:rFonts w:eastAsia="Times New Roman"/>
          <w:bCs/>
          <w:color w:val="000000"/>
          <w:sz w:val="22"/>
          <w:szCs w:val="22"/>
        </w:rPr>
        <w:t>section</w:t>
      </w:r>
      <w:proofErr w:type="gramEnd"/>
    </w:p>
    <w:p w14:paraId="73AA5637" w14:textId="77777777" w:rsidR="00832860" w:rsidRPr="005F1692" w:rsidRDefault="00832860" w:rsidP="005F1692">
      <w:pPr>
        <w:ind w:right="-720"/>
        <w:rPr>
          <w:rFonts w:eastAsia="Times New Roman"/>
          <w:b/>
          <w:color w:val="000000"/>
          <w:sz w:val="22"/>
          <w:szCs w:val="22"/>
        </w:rPr>
      </w:pPr>
    </w:p>
    <w:p w14:paraId="4E40C087" w14:textId="77777777" w:rsidR="00DA32C1" w:rsidRPr="002260DF" w:rsidRDefault="00DA32C1" w:rsidP="00DA32C1">
      <w:pPr>
        <w:rPr>
          <w:rFonts w:eastAsia="Times New Roman"/>
          <w:b/>
          <w:color w:val="000000"/>
          <w:sz w:val="22"/>
          <w:szCs w:val="22"/>
        </w:rPr>
      </w:pPr>
    </w:p>
    <w:p w14:paraId="2526E6A4" w14:textId="13EE5B2E" w:rsidR="00DA32C1" w:rsidRPr="00D9672B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</w:rPr>
        <w:t>Committee Updates: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B410C7">
        <w:rPr>
          <w:rFonts w:eastAsia="Times New Roman"/>
          <w:b/>
          <w:color w:val="000000"/>
          <w:sz w:val="22"/>
          <w:szCs w:val="22"/>
        </w:rPr>
        <w:t>1</w:t>
      </w:r>
      <w:r>
        <w:rPr>
          <w:rFonts w:eastAsia="Times New Roman"/>
          <w:b/>
          <w:color w:val="000000"/>
          <w:sz w:val="22"/>
          <w:szCs w:val="22"/>
        </w:rPr>
        <w:t>0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B410C7">
        <w:rPr>
          <w:rFonts w:eastAsia="Times New Roman"/>
          <w:b/>
          <w:color w:val="000000"/>
          <w:sz w:val="22"/>
          <w:szCs w:val="22"/>
        </w:rPr>
        <w:t>25</w:t>
      </w:r>
    </w:p>
    <w:p w14:paraId="606AF51F" w14:textId="77777777" w:rsidR="00DA32C1" w:rsidRPr="00D9672B" w:rsidRDefault="00DA32C1" w:rsidP="00DA32C1">
      <w:pPr>
        <w:pStyle w:val="ListParagraph"/>
        <w:spacing w:before="100" w:beforeAutospacing="1" w:after="100" w:afterAutospacing="1"/>
        <w:ind w:right="-720"/>
        <w:rPr>
          <w:rFonts w:eastAsia="Times New Roman"/>
          <w:b/>
          <w:color w:val="000000"/>
          <w:sz w:val="22"/>
          <w:szCs w:val="22"/>
        </w:rPr>
      </w:pPr>
    </w:p>
    <w:p w14:paraId="74D66BA8" w14:textId="53E7CBE4" w:rsidR="00DA32C1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Committee on Committees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</w:t>
      </w:r>
      <w:r w:rsidRPr="00D3652D">
        <w:rPr>
          <w:rFonts w:eastAsia="Times New Roman"/>
          <w:bCs/>
          <w:color w:val="000000"/>
          <w:sz w:val="22"/>
          <w:szCs w:val="22"/>
        </w:rPr>
        <w:t>(Amelia)</w:t>
      </w:r>
    </w:p>
    <w:p w14:paraId="571A2C57" w14:textId="798CDAC9" w:rsidR="00EC42C5" w:rsidRDefault="00F87DC7" w:rsidP="00EC42C5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Finished interviewing chairs of committee and drafting final </w:t>
      </w:r>
      <w:r w:rsidR="00A24ABF">
        <w:rPr>
          <w:rFonts w:eastAsia="Times New Roman"/>
          <w:bCs/>
          <w:color w:val="000000"/>
          <w:sz w:val="22"/>
          <w:szCs w:val="22"/>
        </w:rPr>
        <w:t>report.</w:t>
      </w:r>
      <w:r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453BD1FC" w14:textId="32B361D4" w:rsidR="00F87DC7" w:rsidRDefault="00A139BB" w:rsidP="00EC42C5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Issue identified: </w:t>
      </w:r>
      <w:r w:rsidR="00C2363E">
        <w:rPr>
          <w:rFonts w:eastAsia="Times New Roman"/>
          <w:bCs/>
          <w:color w:val="000000"/>
          <w:sz w:val="22"/>
          <w:szCs w:val="22"/>
        </w:rPr>
        <w:t xml:space="preserve">President not attending steering committee meeting and missing representative from the </w:t>
      </w:r>
      <w:r w:rsidR="00A24ABF">
        <w:rPr>
          <w:rFonts w:eastAsia="Times New Roman"/>
          <w:bCs/>
          <w:color w:val="000000"/>
          <w:sz w:val="22"/>
          <w:szCs w:val="22"/>
        </w:rPr>
        <w:t>president’s</w:t>
      </w:r>
      <w:r w:rsidR="00C2363E">
        <w:rPr>
          <w:rFonts w:eastAsia="Times New Roman"/>
          <w:bCs/>
          <w:color w:val="000000"/>
          <w:sz w:val="22"/>
          <w:szCs w:val="22"/>
        </w:rPr>
        <w:t xml:space="preserve"> office to attend steering committee </w:t>
      </w:r>
      <w:proofErr w:type="gramStart"/>
      <w:r w:rsidR="00C2363E">
        <w:rPr>
          <w:rFonts w:eastAsia="Times New Roman"/>
          <w:bCs/>
          <w:color w:val="000000"/>
          <w:sz w:val="22"/>
          <w:szCs w:val="22"/>
        </w:rPr>
        <w:t>meetings</w:t>
      </w:r>
      <w:proofErr w:type="gramEnd"/>
    </w:p>
    <w:p w14:paraId="4A99E6B3" w14:textId="6F1E243F" w:rsidR="00A139BB" w:rsidRPr="00D3652D" w:rsidRDefault="00A139BB" w:rsidP="00EC42C5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Committees recommended </w:t>
      </w:r>
      <w:proofErr w:type="gramStart"/>
      <w:r>
        <w:rPr>
          <w:rFonts w:eastAsia="Times New Roman"/>
          <w:bCs/>
          <w:color w:val="000000"/>
          <w:sz w:val="22"/>
          <w:szCs w:val="22"/>
        </w:rPr>
        <w:t>to ha</w:t>
      </w:r>
      <w:r w:rsidR="00A24ABF">
        <w:rPr>
          <w:rFonts w:eastAsia="Times New Roman"/>
          <w:bCs/>
          <w:color w:val="000000"/>
          <w:sz w:val="22"/>
          <w:szCs w:val="22"/>
        </w:rPr>
        <w:t>ve</w:t>
      </w:r>
      <w:proofErr w:type="gramEnd"/>
      <w:r>
        <w:rPr>
          <w:rFonts w:eastAsia="Times New Roman"/>
          <w:bCs/>
          <w:color w:val="000000"/>
          <w:sz w:val="22"/>
          <w:szCs w:val="22"/>
        </w:rPr>
        <w:t xml:space="preserve"> SOP to help with rotation of </w:t>
      </w:r>
      <w:r w:rsidR="00A24ABF">
        <w:rPr>
          <w:rFonts w:eastAsia="Times New Roman"/>
          <w:bCs/>
          <w:color w:val="000000"/>
          <w:sz w:val="22"/>
          <w:szCs w:val="22"/>
        </w:rPr>
        <w:t>members.</w:t>
      </w:r>
    </w:p>
    <w:p w14:paraId="39E6444D" w14:textId="1319CFD0" w:rsidR="00DA32C1" w:rsidRPr="00D3652D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General Education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John)</w:t>
      </w:r>
    </w:p>
    <w:p w14:paraId="3033B2A7" w14:textId="69441703" w:rsidR="00DA32C1" w:rsidRDefault="00DA32C1" w:rsidP="00D3652D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Budget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Jorg)</w:t>
      </w:r>
    </w:p>
    <w:p w14:paraId="66C7E35D" w14:textId="73034246" w:rsidR="005D6428" w:rsidRPr="00D3652D" w:rsidRDefault="005D6428" w:rsidP="005D6428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Meeting during EFC meeting</w:t>
      </w:r>
    </w:p>
    <w:p w14:paraId="5EB8BF4F" w14:textId="789C4590" w:rsidR="005D6428" w:rsidRDefault="00DA32C1" w:rsidP="007C2FDB">
      <w:pPr>
        <w:pStyle w:val="ListParagraph"/>
        <w:numPr>
          <w:ilvl w:val="0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lastRenderedPageBreak/>
        <w:t>Faculty Welfare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Amelia)</w:t>
      </w:r>
    </w:p>
    <w:p w14:paraId="14E6CB74" w14:textId="113B2367" w:rsidR="000D5A1F" w:rsidRDefault="000D5A1F" w:rsidP="007C2FDB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Nominations for senators and how to create incentives for faculty to </w:t>
      </w:r>
      <w:r w:rsidR="00157774">
        <w:rPr>
          <w:rFonts w:eastAsia="Times New Roman"/>
          <w:bCs/>
          <w:color w:val="000000"/>
          <w:sz w:val="22"/>
          <w:szCs w:val="22"/>
        </w:rPr>
        <w:t>participate.</w:t>
      </w:r>
      <w:r>
        <w:rPr>
          <w:rFonts w:eastAsia="Times New Roman"/>
          <w:bCs/>
          <w:color w:val="000000"/>
          <w:sz w:val="22"/>
          <w:szCs w:val="22"/>
        </w:rPr>
        <w:t xml:space="preserve">  </w:t>
      </w:r>
    </w:p>
    <w:p w14:paraId="2199D553" w14:textId="2A36D71A" w:rsidR="007C2FDB" w:rsidRDefault="007C2FDB" w:rsidP="007C2FDB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PTR</w:t>
      </w:r>
    </w:p>
    <w:p w14:paraId="44B10522" w14:textId="1B94405D" w:rsidR="007C2FDB" w:rsidRDefault="007C2FDB" w:rsidP="007C2FDB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Recognition of participation in shared governance</w:t>
      </w:r>
    </w:p>
    <w:p w14:paraId="4153559E" w14:textId="595DA2B1" w:rsidR="007C2FDB" w:rsidRPr="007C2FDB" w:rsidRDefault="00B55394" w:rsidP="007C2FDB">
      <w:pPr>
        <w:pStyle w:val="ListParagraph"/>
        <w:numPr>
          <w:ilvl w:val="1"/>
          <w:numId w:val="9"/>
        </w:numPr>
        <w:spacing w:before="100" w:beforeAutospacing="1" w:after="100" w:afterAutospacing="1"/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Strategic Funding for common faculty space</w:t>
      </w:r>
    </w:p>
    <w:p w14:paraId="531E674C" w14:textId="7FB3758F" w:rsidR="00DA32C1" w:rsidRDefault="00DA32C1" w:rsidP="00D3652D">
      <w:pPr>
        <w:pStyle w:val="ListParagraph"/>
        <w:numPr>
          <w:ilvl w:val="0"/>
          <w:numId w:val="9"/>
        </w:numPr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Academic Freedom, Tenure, Professional Relations 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>&amp;</w:t>
      </w:r>
      <w:r w:rsidRPr="00D3652D">
        <w:rPr>
          <w:rFonts w:eastAsia="Times New Roman"/>
          <w:bCs/>
          <w:color w:val="000000"/>
          <w:sz w:val="22"/>
          <w:szCs w:val="22"/>
        </w:rPr>
        <w:t xml:space="preserve"> Standards 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Rich)</w:t>
      </w:r>
    </w:p>
    <w:p w14:paraId="56BB6070" w14:textId="6D005679" w:rsidR="00681C24" w:rsidRPr="00D3652D" w:rsidRDefault="00681C24" w:rsidP="00681C24">
      <w:pPr>
        <w:pStyle w:val="ListParagraph"/>
        <w:numPr>
          <w:ilvl w:val="1"/>
          <w:numId w:val="9"/>
        </w:numPr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No updates</w:t>
      </w:r>
    </w:p>
    <w:p w14:paraId="3A664FBC" w14:textId="5FF7D8E9" w:rsidR="00DA32C1" w:rsidRDefault="00DA32C1" w:rsidP="00D3652D">
      <w:pPr>
        <w:pStyle w:val="ListParagraph"/>
        <w:numPr>
          <w:ilvl w:val="0"/>
          <w:numId w:val="9"/>
        </w:numPr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>Research &amp; Scholarship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 (</w:t>
      </w:r>
      <w:r w:rsidRPr="00D3652D">
        <w:rPr>
          <w:rFonts w:eastAsia="Times New Roman"/>
          <w:bCs/>
          <w:color w:val="000000"/>
          <w:sz w:val="22"/>
          <w:szCs w:val="22"/>
        </w:rPr>
        <w:t>Amelia)</w:t>
      </w:r>
    </w:p>
    <w:p w14:paraId="0D507EB4" w14:textId="696A7F49" w:rsidR="000516FF" w:rsidRDefault="0022069D" w:rsidP="000516FF">
      <w:pPr>
        <w:pStyle w:val="ListParagraph"/>
        <w:numPr>
          <w:ilvl w:val="1"/>
          <w:numId w:val="9"/>
        </w:numPr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Call for proposals for next year </w:t>
      </w:r>
      <w:proofErr w:type="gramStart"/>
      <w:r>
        <w:rPr>
          <w:rFonts w:eastAsia="Times New Roman"/>
          <w:bCs/>
          <w:color w:val="000000"/>
          <w:sz w:val="22"/>
          <w:szCs w:val="22"/>
        </w:rPr>
        <w:t>directions</w:t>
      </w:r>
      <w:proofErr w:type="gramEnd"/>
      <w:r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235A6EB8" w14:textId="7A1A2AA1" w:rsidR="0022069D" w:rsidRDefault="0022069D" w:rsidP="0022069D">
      <w:pPr>
        <w:pStyle w:val="ListParagraph"/>
        <w:numPr>
          <w:ilvl w:val="2"/>
          <w:numId w:val="9"/>
        </w:numPr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IT</w:t>
      </w:r>
    </w:p>
    <w:p w14:paraId="01050D17" w14:textId="2EEB25B8" w:rsidR="0022069D" w:rsidRDefault="0022069D" w:rsidP="0022069D">
      <w:pPr>
        <w:pStyle w:val="ListParagraph"/>
        <w:numPr>
          <w:ilvl w:val="2"/>
          <w:numId w:val="9"/>
        </w:numPr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Data management </w:t>
      </w:r>
    </w:p>
    <w:p w14:paraId="7975021A" w14:textId="3227C515" w:rsidR="002C152E" w:rsidRPr="0022069D" w:rsidRDefault="00BC4E6B" w:rsidP="0022069D">
      <w:pPr>
        <w:pStyle w:val="ListParagraph"/>
        <w:numPr>
          <w:ilvl w:val="2"/>
          <w:numId w:val="9"/>
        </w:numPr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Homogeny</w:t>
      </w:r>
      <w:r w:rsidR="002C152E">
        <w:rPr>
          <w:rFonts w:eastAsia="Times New Roman"/>
          <w:bCs/>
          <w:color w:val="000000"/>
          <w:sz w:val="22"/>
          <w:szCs w:val="22"/>
        </w:rPr>
        <w:t xml:space="preserve"> across centers </w:t>
      </w:r>
      <w:r>
        <w:rPr>
          <w:rFonts w:eastAsia="Times New Roman"/>
          <w:bCs/>
          <w:color w:val="000000"/>
          <w:sz w:val="22"/>
          <w:szCs w:val="22"/>
        </w:rPr>
        <w:t xml:space="preserve">even </w:t>
      </w:r>
      <w:r w:rsidR="00AD61BF">
        <w:rPr>
          <w:rFonts w:eastAsia="Times New Roman"/>
          <w:bCs/>
          <w:color w:val="000000"/>
          <w:sz w:val="22"/>
          <w:szCs w:val="22"/>
        </w:rPr>
        <w:t xml:space="preserve">as we spread out across the </w:t>
      </w:r>
      <w:proofErr w:type="gramStart"/>
      <w:r w:rsidR="00AD61BF">
        <w:rPr>
          <w:rFonts w:eastAsia="Times New Roman"/>
          <w:bCs/>
          <w:color w:val="000000"/>
          <w:sz w:val="22"/>
          <w:szCs w:val="22"/>
        </w:rPr>
        <w:t>state</w:t>
      </w:r>
      <w:proofErr w:type="gramEnd"/>
    </w:p>
    <w:p w14:paraId="6370264A" w14:textId="47AF91E0" w:rsidR="00DA32C1" w:rsidRPr="00D3652D" w:rsidRDefault="00DA32C1" w:rsidP="0017586E">
      <w:pPr>
        <w:pStyle w:val="ListParagraph"/>
        <w:numPr>
          <w:ilvl w:val="0"/>
          <w:numId w:val="9"/>
        </w:numPr>
        <w:jc w:val="both"/>
        <w:rPr>
          <w:rFonts w:eastAsia="Times New Roman"/>
          <w:bCs/>
          <w:color w:val="000000"/>
          <w:sz w:val="22"/>
          <w:szCs w:val="22"/>
        </w:rPr>
      </w:pPr>
      <w:r w:rsidRPr="00D3652D">
        <w:rPr>
          <w:rFonts w:eastAsia="Times New Roman"/>
          <w:bCs/>
          <w:color w:val="000000"/>
          <w:sz w:val="22"/>
          <w:szCs w:val="22"/>
        </w:rPr>
        <w:t xml:space="preserve">Steering 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 xml:space="preserve">&amp; Council </w:t>
      </w:r>
      <w:r w:rsidRPr="00D3652D">
        <w:rPr>
          <w:rFonts w:eastAsia="Times New Roman"/>
          <w:bCs/>
          <w:color w:val="000000"/>
          <w:sz w:val="22"/>
          <w:szCs w:val="22"/>
        </w:rPr>
        <w:t>Committee</w:t>
      </w:r>
      <w:r w:rsidR="00D3652D" w:rsidRPr="00D3652D">
        <w:rPr>
          <w:rFonts w:eastAsia="Times New Roman"/>
          <w:bCs/>
          <w:color w:val="000000"/>
          <w:sz w:val="22"/>
          <w:szCs w:val="22"/>
        </w:rPr>
        <w:t>s (</w:t>
      </w:r>
      <w:r w:rsidRPr="00D3652D">
        <w:rPr>
          <w:rFonts w:eastAsia="Times New Roman"/>
          <w:bCs/>
          <w:color w:val="000000"/>
          <w:sz w:val="22"/>
          <w:szCs w:val="22"/>
        </w:rPr>
        <w:t>Jeremiah)</w:t>
      </w:r>
    </w:p>
    <w:p w14:paraId="6079DB1F" w14:textId="77777777" w:rsidR="00DA32C1" w:rsidRPr="000F1FA6" w:rsidRDefault="00DA32C1" w:rsidP="00DA32C1">
      <w:pPr>
        <w:ind w:left="1080"/>
        <w:jc w:val="both"/>
        <w:rPr>
          <w:rFonts w:eastAsia="Times New Roman"/>
          <w:b/>
          <w:color w:val="000000"/>
          <w:sz w:val="22"/>
          <w:szCs w:val="22"/>
        </w:rPr>
      </w:pPr>
    </w:p>
    <w:p w14:paraId="3DD816DE" w14:textId="5EA9F73D" w:rsidR="00DA32C1" w:rsidRPr="000F1FA6" w:rsidRDefault="00DA32C1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IDEA Discussion</w:t>
      </w:r>
      <w:r w:rsidR="00157774">
        <w:rPr>
          <w:rFonts w:eastAsia="Times New Roman"/>
          <w:b/>
          <w:color w:val="000000"/>
          <w:sz w:val="22"/>
          <w:szCs w:val="22"/>
          <w:u w:val="single"/>
        </w:rPr>
        <w:t xml:space="preserve"> – N/A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157774">
        <w:rPr>
          <w:rFonts w:eastAsia="Times New Roman"/>
          <w:b/>
          <w:color w:val="000000"/>
          <w:sz w:val="22"/>
          <w:szCs w:val="22"/>
        </w:rPr>
        <w:t xml:space="preserve">    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="00157774">
        <w:rPr>
          <w:rFonts w:eastAsia="Times New Roman"/>
          <w:b/>
          <w:color w:val="000000"/>
          <w:sz w:val="22"/>
          <w:szCs w:val="22"/>
        </w:rPr>
        <w:t xml:space="preserve">           </w:t>
      </w:r>
      <w:r w:rsidRPr="00D9672B">
        <w:rPr>
          <w:rFonts w:eastAsia="Times New Roman"/>
          <w:b/>
          <w:color w:val="000000"/>
          <w:sz w:val="22"/>
          <w:szCs w:val="22"/>
        </w:rPr>
        <w:t>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B410C7">
        <w:rPr>
          <w:rFonts w:eastAsia="Times New Roman"/>
          <w:b/>
          <w:color w:val="000000"/>
          <w:sz w:val="22"/>
          <w:szCs w:val="22"/>
        </w:rPr>
        <w:t>25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0A0F17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 w:rsidR="00B410C7">
        <w:rPr>
          <w:rFonts w:eastAsia="Times New Roman"/>
          <w:b/>
          <w:color w:val="000000"/>
          <w:sz w:val="22"/>
          <w:szCs w:val="22"/>
        </w:rPr>
        <w:t>35</w:t>
      </w:r>
    </w:p>
    <w:p w14:paraId="2FB879D5" w14:textId="77777777" w:rsidR="00DA32C1" w:rsidRPr="00D3652D" w:rsidRDefault="00DA32C1" w:rsidP="00D3652D">
      <w:p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5326B619" w14:textId="1AC99376" w:rsidR="00DA32C1" w:rsidRPr="00D9672B" w:rsidRDefault="002269D8" w:rsidP="00DA32C1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>Old</w:t>
      </w:r>
      <w:r w:rsidR="00DA32C1"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 Business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</w:r>
      <w:r w:rsidR="00DA32C1"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3016A9">
        <w:rPr>
          <w:rFonts w:eastAsia="Times New Roman"/>
          <w:b/>
          <w:color w:val="000000"/>
          <w:sz w:val="22"/>
          <w:szCs w:val="22"/>
        </w:rPr>
        <w:t>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:</w:t>
      </w:r>
      <w:r w:rsidR="00B410C7">
        <w:rPr>
          <w:rFonts w:eastAsia="Times New Roman"/>
          <w:b/>
          <w:color w:val="000000"/>
          <w:sz w:val="22"/>
          <w:szCs w:val="22"/>
        </w:rPr>
        <w:t>35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-1</w:t>
      </w:r>
      <w:r w:rsidR="00601F9F">
        <w:rPr>
          <w:rFonts w:eastAsia="Times New Roman"/>
          <w:b/>
          <w:color w:val="000000"/>
          <w:sz w:val="22"/>
          <w:szCs w:val="22"/>
        </w:rPr>
        <w:t>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:</w:t>
      </w:r>
      <w:r w:rsidR="00601F9F">
        <w:rPr>
          <w:rFonts w:eastAsia="Times New Roman"/>
          <w:b/>
          <w:color w:val="000000"/>
          <w:sz w:val="22"/>
          <w:szCs w:val="22"/>
        </w:rPr>
        <w:t>5</w:t>
      </w:r>
      <w:r w:rsidR="00DA32C1" w:rsidRPr="00D9672B">
        <w:rPr>
          <w:rFonts w:eastAsia="Times New Roman"/>
          <w:b/>
          <w:color w:val="000000"/>
          <w:sz w:val="22"/>
          <w:szCs w:val="22"/>
        </w:rPr>
        <w:t>0</w:t>
      </w:r>
    </w:p>
    <w:p w14:paraId="0A3F9025" w14:textId="635F2FB6" w:rsidR="00F05B26" w:rsidRDefault="00F05B26" w:rsidP="00DA32C1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Exam Exemptions:</w:t>
      </w:r>
    </w:p>
    <w:p w14:paraId="4D8247FF" w14:textId="3CD8D91F" w:rsidR="00F05B26" w:rsidRDefault="00E7264F" w:rsidP="00F05B26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How far do we have to go to accept exam make-</w:t>
      </w:r>
      <w:proofErr w:type="gramStart"/>
      <w:r>
        <w:rPr>
          <w:rFonts w:eastAsia="Times New Roman"/>
          <w:bCs/>
          <w:color w:val="000000"/>
          <w:sz w:val="22"/>
          <w:szCs w:val="22"/>
        </w:rPr>
        <w:t>ups.</w:t>
      </w:r>
      <w:proofErr w:type="gramEnd"/>
      <w:r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4C22591F" w14:textId="2484DF37" w:rsidR="00E7264F" w:rsidRDefault="00E7264F" w:rsidP="00F05B26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McKenzie Landrum </w:t>
      </w:r>
      <w:r w:rsidR="00D426A5">
        <w:rPr>
          <w:rFonts w:eastAsia="Times New Roman"/>
          <w:bCs/>
          <w:color w:val="000000"/>
          <w:sz w:val="22"/>
          <w:szCs w:val="22"/>
        </w:rPr>
        <w:t>forwarded</w:t>
      </w:r>
      <w:r>
        <w:rPr>
          <w:rFonts w:eastAsia="Times New Roman"/>
          <w:bCs/>
          <w:color w:val="000000"/>
          <w:sz w:val="22"/>
          <w:szCs w:val="22"/>
        </w:rPr>
        <w:t xml:space="preserve"> verbiage from the university to share. </w:t>
      </w:r>
    </w:p>
    <w:p w14:paraId="0F24AF22" w14:textId="32711034" w:rsidR="00DA32C1" w:rsidRDefault="00DA32C1" w:rsidP="00DA32C1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Curriculum Items</w:t>
      </w:r>
      <w:r w:rsidR="00384A92">
        <w:rPr>
          <w:rFonts w:eastAsia="Times New Roman"/>
          <w:bCs/>
          <w:color w:val="000000"/>
          <w:sz w:val="22"/>
          <w:szCs w:val="22"/>
        </w:rPr>
        <w:t xml:space="preserve"> </w:t>
      </w:r>
      <w:r w:rsidR="002712A8">
        <w:rPr>
          <w:rFonts w:eastAsia="Times New Roman"/>
          <w:bCs/>
          <w:color w:val="000000"/>
          <w:sz w:val="22"/>
          <w:szCs w:val="22"/>
        </w:rPr>
        <w:t>–</w:t>
      </w:r>
      <w:r w:rsidR="00384A92">
        <w:rPr>
          <w:rFonts w:eastAsia="Times New Roman"/>
          <w:bCs/>
          <w:color w:val="000000"/>
          <w:sz w:val="22"/>
          <w:szCs w:val="22"/>
        </w:rPr>
        <w:t xml:space="preserve"> </w:t>
      </w:r>
      <w:r w:rsidR="002712A8">
        <w:rPr>
          <w:rFonts w:eastAsia="Times New Roman"/>
          <w:bCs/>
          <w:color w:val="000000"/>
          <w:sz w:val="22"/>
          <w:szCs w:val="22"/>
        </w:rPr>
        <w:t>approved!</w:t>
      </w:r>
    </w:p>
    <w:p w14:paraId="3B397F4F" w14:textId="45481CA9" w:rsidR="003016A9" w:rsidRPr="003016A9" w:rsidRDefault="003016A9" w:rsidP="003016A9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Reminder: Representation for department during absences</w:t>
      </w:r>
    </w:p>
    <w:p w14:paraId="181206F7" w14:textId="77777777" w:rsidR="00143308" w:rsidRDefault="00143308" w:rsidP="00143308">
      <w:pPr>
        <w:pStyle w:val="ListParagraph"/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</w:p>
    <w:p w14:paraId="3A2EF53E" w14:textId="6D962F57" w:rsidR="00143308" w:rsidRPr="00D9672B" w:rsidRDefault="00143308" w:rsidP="00143308">
      <w:pPr>
        <w:pStyle w:val="ListParagraph"/>
        <w:numPr>
          <w:ilvl w:val="0"/>
          <w:numId w:val="25"/>
        </w:numPr>
        <w:ind w:right="-720"/>
        <w:rPr>
          <w:rFonts w:eastAsia="Times New Roman"/>
          <w:b/>
          <w:color w:val="000000"/>
          <w:sz w:val="22"/>
          <w:szCs w:val="22"/>
          <w:u w:val="single"/>
        </w:rPr>
      </w:pPr>
      <w:r>
        <w:rPr>
          <w:rFonts w:eastAsia="Times New Roman"/>
          <w:b/>
          <w:color w:val="000000"/>
          <w:sz w:val="22"/>
          <w:szCs w:val="22"/>
          <w:u w:val="single"/>
        </w:rPr>
        <w:t>New</w:t>
      </w:r>
      <w:r w:rsidRPr="00D9672B">
        <w:rPr>
          <w:rFonts w:eastAsia="Times New Roman"/>
          <w:b/>
          <w:color w:val="000000"/>
          <w:sz w:val="22"/>
          <w:szCs w:val="22"/>
          <w:u w:val="single"/>
        </w:rPr>
        <w:t xml:space="preserve"> Business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601F9F">
        <w:rPr>
          <w:rFonts w:eastAsia="Times New Roman"/>
          <w:b/>
          <w:color w:val="000000"/>
          <w:sz w:val="22"/>
          <w:szCs w:val="22"/>
        </w:rPr>
        <w:t>5</w:t>
      </w:r>
      <w:r w:rsidRPr="00D9672B">
        <w:rPr>
          <w:rFonts w:eastAsia="Times New Roman"/>
          <w:b/>
          <w:color w:val="000000"/>
          <w:sz w:val="22"/>
          <w:szCs w:val="22"/>
        </w:rPr>
        <w:t>:</w:t>
      </w:r>
      <w:r>
        <w:rPr>
          <w:rFonts w:eastAsia="Times New Roman"/>
          <w:b/>
          <w:color w:val="000000"/>
          <w:sz w:val="22"/>
          <w:szCs w:val="22"/>
        </w:rPr>
        <w:t>50</w:t>
      </w:r>
      <w:r w:rsidRPr="00D9672B">
        <w:rPr>
          <w:rFonts w:eastAsia="Times New Roman"/>
          <w:b/>
          <w:color w:val="000000"/>
          <w:sz w:val="22"/>
          <w:szCs w:val="22"/>
        </w:rPr>
        <w:t>-1</w:t>
      </w:r>
      <w:r w:rsidR="00601F9F">
        <w:rPr>
          <w:rFonts w:eastAsia="Times New Roman"/>
          <w:b/>
          <w:color w:val="000000"/>
          <w:sz w:val="22"/>
          <w:szCs w:val="22"/>
        </w:rPr>
        <w:t>6</w:t>
      </w:r>
      <w:r w:rsidRPr="00D9672B">
        <w:rPr>
          <w:rFonts w:eastAsia="Times New Roman"/>
          <w:b/>
          <w:color w:val="000000"/>
          <w:sz w:val="22"/>
          <w:szCs w:val="22"/>
        </w:rPr>
        <w:t>:00</w:t>
      </w:r>
    </w:p>
    <w:p w14:paraId="13F60D42" w14:textId="52F275A2" w:rsidR="00143308" w:rsidRDefault="002113D9" w:rsidP="00143308">
      <w:pPr>
        <w:pStyle w:val="ListParagraph"/>
        <w:numPr>
          <w:ilvl w:val="1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PTR Criteria Discussion</w:t>
      </w:r>
    </w:p>
    <w:p w14:paraId="1743C070" w14:textId="6423E008" w:rsidR="00BF16D4" w:rsidRDefault="00EF4A51" w:rsidP="00BF16D4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Each department is going through their departmental </w:t>
      </w:r>
      <w:r w:rsidR="006A69EB">
        <w:rPr>
          <w:rFonts w:eastAsia="Times New Roman"/>
          <w:bCs/>
          <w:color w:val="000000"/>
          <w:sz w:val="22"/>
          <w:szCs w:val="22"/>
        </w:rPr>
        <w:t>criteria.</w:t>
      </w:r>
    </w:p>
    <w:p w14:paraId="554424FD" w14:textId="42D11D28" w:rsidR="00EF4A51" w:rsidRDefault="00E00C6F" w:rsidP="00BF16D4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The proposed</w:t>
      </w:r>
      <w:r w:rsidR="00EF4A51">
        <w:rPr>
          <w:rFonts w:eastAsia="Times New Roman"/>
          <w:bCs/>
          <w:color w:val="000000"/>
          <w:sz w:val="22"/>
          <w:szCs w:val="22"/>
        </w:rPr>
        <w:t xml:space="preserve"> criteria </w:t>
      </w:r>
      <w:r w:rsidR="006A69EB">
        <w:rPr>
          <w:rFonts w:eastAsia="Times New Roman"/>
          <w:bCs/>
          <w:color w:val="000000"/>
          <w:sz w:val="22"/>
          <w:szCs w:val="22"/>
        </w:rPr>
        <w:t>were</w:t>
      </w:r>
      <w:r w:rsidR="00EF4A51">
        <w:rPr>
          <w:rFonts w:eastAsia="Times New Roman"/>
          <w:bCs/>
          <w:color w:val="000000"/>
          <w:sz w:val="22"/>
          <w:szCs w:val="22"/>
        </w:rPr>
        <w:t xml:space="preserve"> too stringent</w:t>
      </w:r>
      <w:r w:rsidR="00110E4F">
        <w:rPr>
          <w:rFonts w:eastAsia="Times New Roman"/>
          <w:bCs/>
          <w:color w:val="000000"/>
          <w:sz w:val="22"/>
          <w:szCs w:val="22"/>
        </w:rPr>
        <w:t xml:space="preserve"> in some </w:t>
      </w:r>
      <w:r w:rsidR="006A69EB">
        <w:rPr>
          <w:rFonts w:eastAsia="Times New Roman"/>
          <w:bCs/>
          <w:color w:val="000000"/>
          <w:sz w:val="22"/>
          <w:szCs w:val="22"/>
        </w:rPr>
        <w:t>departments.</w:t>
      </w:r>
    </w:p>
    <w:p w14:paraId="7B0F3C25" w14:textId="7A0DEE10" w:rsidR="006E0126" w:rsidRDefault="006E0126" w:rsidP="006E0126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Concern that people are being evaluate</w:t>
      </w:r>
      <w:r w:rsidR="006A69EB">
        <w:rPr>
          <w:rFonts w:eastAsia="Times New Roman"/>
          <w:bCs/>
          <w:color w:val="000000"/>
          <w:sz w:val="22"/>
          <w:szCs w:val="22"/>
        </w:rPr>
        <w:t>d</w:t>
      </w:r>
      <w:r>
        <w:rPr>
          <w:rFonts w:eastAsia="Times New Roman"/>
          <w:bCs/>
          <w:color w:val="000000"/>
          <w:sz w:val="22"/>
          <w:szCs w:val="22"/>
        </w:rPr>
        <w:t xml:space="preserve"> by standards created today based on past performance. </w:t>
      </w:r>
      <w:r w:rsidR="00931E36">
        <w:rPr>
          <w:rFonts w:eastAsia="Times New Roman"/>
          <w:bCs/>
          <w:color w:val="000000"/>
          <w:sz w:val="22"/>
          <w:szCs w:val="22"/>
        </w:rPr>
        <w:t>(Applying standards retroactively)</w:t>
      </w:r>
    </w:p>
    <w:p w14:paraId="4487CB2D" w14:textId="161CEB0A" w:rsidR="006A69EB" w:rsidRDefault="00931E36" w:rsidP="006E0126">
      <w:pPr>
        <w:pStyle w:val="ListParagraph"/>
        <w:numPr>
          <w:ilvl w:val="3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>These criteria</w:t>
      </w:r>
      <w:r w:rsidR="006A69EB">
        <w:rPr>
          <w:rFonts w:eastAsia="Times New Roman"/>
          <w:bCs/>
          <w:color w:val="000000"/>
          <w:sz w:val="22"/>
          <w:szCs w:val="22"/>
        </w:rPr>
        <w:t xml:space="preserve"> can be good for future </w:t>
      </w:r>
      <w:r w:rsidR="00AB338F">
        <w:rPr>
          <w:rFonts w:eastAsia="Times New Roman"/>
          <w:bCs/>
          <w:color w:val="000000"/>
          <w:sz w:val="22"/>
          <w:szCs w:val="22"/>
        </w:rPr>
        <w:t>improvement but too much too soon.</w:t>
      </w:r>
    </w:p>
    <w:p w14:paraId="641C4204" w14:textId="35704652" w:rsidR="00031C5D" w:rsidRDefault="00031C5D" w:rsidP="00031C5D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Data </w:t>
      </w:r>
      <w:r w:rsidR="00940454">
        <w:rPr>
          <w:rFonts w:eastAsia="Times New Roman"/>
          <w:bCs/>
          <w:color w:val="000000"/>
          <w:sz w:val="22"/>
          <w:szCs w:val="22"/>
        </w:rPr>
        <w:t xml:space="preserve">from the provost office is not accurate, faculty will need to </w:t>
      </w:r>
      <w:r w:rsidR="00C71836">
        <w:rPr>
          <w:rFonts w:eastAsia="Times New Roman"/>
          <w:bCs/>
          <w:color w:val="000000"/>
          <w:sz w:val="22"/>
          <w:szCs w:val="22"/>
        </w:rPr>
        <w:t>carefully review the data in the packet</w:t>
      </w:r>
      <w:r w:rsidR="00F2404C">
        <w:rPr>
          <w:rFonts w:eastAsia="Times New Roman"/>
          <w:bCs/>
          <w:color w:val="000000"/>
          <w:sz w:val="22"/>
          <w:szCs w:val="22"/>
        </w:rPr>
        <w:t>. Data is from Academic Analytics which is a 3</w:t>
      </w:r>
      <w:r w:rsidR="00F2404C" w:rsidRPr="00F2404C">
        <w:rPr>
          <w:rFonts w:eastAsia="Times New Roman"/>
          <w:bCs/>
          <w:color w:val="000000"/>
          <w:sz w:val="22"/>
          <w:szCs w:val="22"/>
          <w:vertAlign w:val="superscript"/>
        </w:rPr>
        <w:t>rd</w:t>
      </w:r>
      <w:r w:rsidR="00F2404C">
        <w:rPr>
          <w:rFonts w:eastAsia="Times New Roman"/>
          <w:bCs/>
          <w:color w:val="000000"/>
          <w:sz w:val="22"/>
          <w:szCs w:val="22"/>
        </w:rPr>
        <w:t xml:space="preserve"> party </w:t>
      </w:r>
      <w:r w:rsidR="003C279F">
        <w:rPr>
          <w:rFonts w:eastAsia="Times New Roman"/>
          <w:bCs/>
          <w:color w:val="000000"/>
          <w:sz w:val="22"/>
          <w:szCs w:val="22"/>
        </w:rPr>
        <w:t xml:space="preserve">system that is not accurate. </w:t>
      </w:r>
    </w:p>
    <w:p w14:paraId="70756F85" w14:textId="0745D8E8" w:rsidR="00C71836" w:rsidRDefault="000C4AAB" w:rsidP="00031C5D">
      <w:pPr>
        <w:pStyle w:val="ListParagraph"/>
        <w:numPr>
          <w:ilvl w:val="2"/>
          <w:numId w:val="25"/>
        </w:numPr>
        <w:ind w:right="-720"/>
        <w:rPr>
          <w:rFonts w:eastAsia="Times New Roman"/>
          <w:bCs/>
          <w:color w:val="000000"/>
          <w:sz w:val="22"/>
          <w:szCs w:val="22"/>
        </w:rPr>
      </w:pPr>
      <w:r>
        <w:rPr>
          <w:rFonts w:eastAsia="Times New Roman"/>
          <w:bCs/>
          <w:color w:val="000000"/>
          <w:sz w:val="22"/>
          <w:szCs w:val="22"/>
        </w:rPr>
        <w:t xml:space="preserve">Standards should match </w:t>
      </w:r>
      <w:r w:rsidR="006A2AD6">
        <w:rPr>
          <w:rFonts w:eastAsia="Times New Roman"/>
          <w:bCs/>
          <w:color w:val="000000"/>
          <w:sz w:val="22"/>
          <w:szCs w:val="22"/>
        </w:rPr>
        <w:t xml:space="preserve">peer departments NOT all </w:t>
      </w:r>
      <w:proofErr w:type="gramStart"/>
      <w:r w:rsidR="006A2AD6">
        <w:rPr>
          <w:rFonts w:eastAsia="Times New Roman"/>
          <w:bCs/>
          <w:color w:val="000000"/>
          <w:sz w:val="22"/>
          <w:szCs w:val="22"/>
        </w:rPr>
        <w:t>engineering</w:t>
      </w:r>
      <w:proofErr w:type="gramEnd"/>
      <w:r w:rsidR="006A2AD6">
        <w:rPr>
          <w:rFonts w:eastAsia="Times New Roman"/>
          <w:bCs/>
          <w:color w:val="000000"/>
          <w:sz w:val="22"/>
          <w:szCs w:val="22"/>
        </w:rPr>
        <w:t xml:space="preserve"> </w:t>
      </w:r>
    </w:p>
    <w:p w14:paraId="752739BB" w14:textId="77777777" w:rsidR="006A2AD6" w:rsidRPr="00E00C6F" w:rsidRDefault="006A2AD6" w:rsidP="00E00C6F">
      <w:pPr>
        <w:ind w:left="1980" w:right="-720"/>
        <w:rPr>
          <w:rFonts w:eastAsia="Times New Roman"/>
          <w:bCs/>
          <w:color w:val="000000"/>
          <w:sz w:val="22"/>
          <w:szCs w:val="22"/>
        </w:rPr>
      </w:pPr>
    </w:p>
    <w:p w14:paraId="32E3DAE4" w14:textId="77777777" w:rsidR="00D3652D" w:rsidRPr="00D3652D" w:rsidRDefault="00D3652D" w:rsidP="00D3652D">
      <w:pPr>
        <w:pStyle w:val="ListParagraph"/>
        <w:ind w:right="-720"/>
        <w:rPr>
          <w:sz w:val="22"/>
          <w:szCs w:val="22"/>
        </w:rPr>
      </w:pPr>
    </w:p>
    <w:p w14:paraId="46DE88F4" w14:textId="4D2AA7CE" w:rsidR="00D9672B" w:rsidRPr="00D3652D" w:rsidRDefault="00DA32C1" w:rsidP="007A319B">
      <w:pPr>
        <w:pStyle w:val="ListParagraph"/>
        <w:numPr>
          <w:ilvl w:val="0"/>
          <w:numId w:val="25"/>
        </w:numPr>
        <w:ind w:right="-720"/>
        <w:rPr>
          <w:sz w:val="22"/>
          <w:szCs w:val="22"/>
        </w:rPr>
      </w:pPr>
      <w:r w:rsidRPr="00D9672B">
        <w:rPr>
          <w:rFonts w:eastAsia="Times New Roman"/>
          <w:b/>
          <w:color w:val="000000"/>
          <w:sz w:val="22"/>
          <w:szCs w:val="22"/>
          <w:u w:val="single"/>
        </w:rPr>
        <w:t>Adjourn</w:t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</w:r>
      <w:r w:rsidRPr="00D9672B">
        <w:rPr>
          <w:rFonts w:eastAsia="Times New Roman"/>
          <w:b/>
          <w:color w:val="000000"/>
          <w:sz w:val="22"/>
          <w:szCs w:val="22"/>
        </w:rPr>
        <w:tab/>
        <w:t>1</w:t>
      </w:r>
      <w:r w:rsidR="00601F9F">
        <w:rPr>
          <w:rFonts w:eastAsia="Times New Roman"/>
          <w:b/>
          <w:color w:val="000000"/>
          <w:sz w:val="22"/>
          <w:szCs w:val="22"/>
        </w:rPr>
        <w:t>6</w:t>
      </w:r>
      <w:r w:rsidRPr="00D9672B">
        <w:rPr>
          <w:rFonts w:eastAsia="Times New Roman"/>
          <w:b/>
          <w:color w:val="000000"/>
          <w:sz w:val="22"/>
          <w:szCs w:val="22"/>
        </w:rPr>
        <w:t>:00</w:t>
      </w:r>
    </w:p>
    <w:sectPr w:rsidR="00D9672B" w:rsidRPr="00D3652D" w:rsidSect="00682F8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C1BF94" w14:textId="77777777" w:rsidR="00682F80" w:rsidRDefault="00682F80" w:rsidP="00671FF3">
      <w:r>
        <w:separator/>
      </w:r>
    </w:p>
  </w:endnote>
  <w:endnote w:type="continuationSeparator" w:id="0">
    <w:p w14:paraId="212C8EF6" w14:textId="77777777" w:rsidR="00682F80" w:rsidRDefault="00682F80" w:rsidP="00671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957F8" w14:textId="77777777" w:rsidR="00682F80" w:rsidRDefault="00682F80" w:rsidP="00671FF3">
      <w:r>
        <w:separator/>
      </w:r>
    </w:p>
  </w:footnote>
  <w:footnote w:type="continuationSeparator" w:id="0">
    <w:p w14:paraId="273FA4E5" w14:textId="77777777" w:rsidR="00682F80" w:rsidRDefault="00682F80" w:rsidP="00671F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B5950" w14:textId="301C2960" w:rsidR="00671FF3" w:rsidRDefault="00671FF3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>Engineering Faculty Council Agenda</w:t>
    </w:r>
    <w:r>
      <w:rPr>
        <w:rFonts w:asciiTheme="minorHAnsi" w:hAnsiTheme="minorHAnsi"/>
      </w:rPr>
      <w:tab/>
    </w:r>
    <w:r>
      <w:rPr>
        <w:rFonts w:asciiTheme="minorHAnsi" w:hAnsiTheme="minorHAnsi"/>
      </w:rPr>
      <w:tab/>
    </w:r>
    <w:r w:rsidR="00446FDC">
      <w:rPr>
        <w:rFonts w:asciiTheme="minorHAnsi" w:hAnsiTheme="minorHAnsi"/>
      </w:rPr>
      <w:t>202</w:t>
    </w:r>
    <w:r w:rsidR="00DD16A1">
      <w:rPr>
        <w:rFonts w:asciiTheme="minorHAnsi" w:hAnsiTheme="minorHAnsi"/>
      </w:rPr>
      <w:t>4</w:t>
    </w:r>
    <w:r w:rsidR="00446FDC">
      <w:rPr>
        <w:rFonts w:asciiTheme="minorHAnsi" w:hAnsiTheme="minorHAnsi"/>
      </w:rPr>
      <w:t>-</w:t>
    </w:r>
    <w:r w:rsidR="002113D9">
      <w:rPr>
        <w:rFonts w:asciiTheme="minorHAnsi" w:hAnsiTheme="minorHAnsi"/>
      </w:rPr>
      <w:t>04-11</w:t>
    </w:r>
    <w:r w:rsidR="0064728B"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3767C1"/>
    <w:multiLevelType w:val="hybridMultilevel"/>
    <w:tmpl w:val="0D7A7AAA"/>
    <w:lvl w:ilvl="0" w:tplc="27A40792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4C7EC2"/>
    <w:multiLevelType w:val="hybridMultilevel"/>
    <w:tmpl w:val="22F0D48E"/>
    <w:lvl w:ilvl="0" w:tplc="B0623DB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1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3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26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85015">
    <w:abstractNumId w:val="13"/>
  </w:num>
  <w:num w:numId="2" w16cid:durableId="401802399">
    <w:abstractNumId w:val="26"/>
  </w:num>
  <w:num w:numId="3" w16cid:durableId="1388261490">
    <w:abstractNumId w:val="6"/>
  </w:num>
  <w:num w:numId="4" w16cid:durableId="1947688283">
    <w:abstractNumId w:val="23"/>
  </w:num>
  <w:num w:numId="5" w16cid:durableId="283006061">
    <w:abstractNumId w:val="9"/>
  </w:num>
  <w:num w:numId="6" w16cid:durableId="618950813">
    <w:abstractNumId w:val="25"/>
  </w:num>
  <w:num w:numId="7" w16cid:durableId="769425072">
    <w:abstractNumId w:val="2"/>
  </w:num>
  <w:num w:numId="8" w16cid:durableId="1162044915">
    <w:abstractNumId w:val="11"/>
  </w:num>
  <w:num w:numId="9" w16cid:durableId="1650092140">
    <w:abstractNumId w:val="4"/>
  </w:num>
  <w:num w:numId="10" w16cid:durableId="2109426774">
    <w:abstractNumId w:val="15"/>
  </w:num>
  <w:num w:numId="11" w16cid:durableId="97020826">
    <w:abstractNumId w:val="8"/>
  </w:num>
  <w:num w:numId="12" w16cid:durableId="1650789104">
    <w:abstractNumId w:val="5"/>
  </w:num>
  <w:num w:numId="13" w16cid:durableId="1720469816">
    <w:abstractNumId w:val="3"/>
  </w:num>
  <w:num w:numId="14" w16cid:durableId="1949309387">
    <w:abstractNumId w:val="21"/>
  </w:num>
  <w:num w:numId="15" w16cid:durableId="716048513">
    <w:abstractNumId w:val="16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2"/>
  </w:num>
  <w:num w:numId="19" w16cid:durableId="606691756">
    <w:abstractNumId w:val="18"/>
  </w:num>
  <w:num w:numId="20" w16cid:durableId="1274098475">
    <w:abstractNumId w:val="20"/>
  </w:num>
  <w:num w:numId="21" w16cid:durableId="1705596180">
    <w:abstractNumId w:val="17"/>
  </w:num>
  <w:num w:numId="22" w16cid:durableId="932783936">
    <w:abstractNumId w:val="22"/>
  </w:num>
  <w:num w:numId="23" w16cid:durableId="1127434609">
    <w:abstractNumId w:val="7"/>
  </w:num>
  <w:num w:numId="24" w16cid:durableId="1461260331">
    <w:abstractNumId w:val="10"/>
  </w:num>
  <w:num w:numId="25" w16cid:durableId="1496529897">
    <w:abstractNumId w:val="14"/>
  </w:num>
  <w:num w:numId="26" w16cid:durableId="1941136359">
    <w:abstractNumId w:val="19"/>
  </w:num>
  <w:num w:numId="27" w16cid:durableId="2106220186">
    <w:abstractNumId w:val="0"/>
  </w:num>
  <w:num w:numId="28" w16cid:durableId="110677736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c3MTawMDezsDQ2MLZQ0lEKTi0uzszPAykwrAUAF6trrSwAAAA="/>
  </w:docVars>
  <w:rsids>
    <w:rsidRoot w:val="00671FF3"/>
    <w:rsid w:val="00005AFB"/>
    <w:rsid w:val="0001678C"/>
    <w:rsid w:val="00031C5D"/>
    <w:rsid w:val="00040A40"/>
    <w:rsid w:val="0004389A"/>
    <w:rsid w:val="00043EA0"/>
    <w:rsid w:val="00047456"/>
    <w:rsid w:val="000516FF"/>
    <w:rsid w:val="00052901"/>
    <w:rsid w:val="00055F4A"/>
    <w:rsid w:val="00076911"/>
    <w:rsid w:val="0008117F"/>
    <w:rsid w:val="000834B2"/>
    <w:rsid w:val="000A0F17"/>
    <w:rsid w:val="000A4961"/>
    <w:rsid w:val="000A4E52"/>
    <w:rsid w:val="000B4345"/>
    <w:rsid w:val="000B4FB1"/>
    <w:rsid w:val="000C172A"/>
    <w:rsid w:val="000C2046"/>
    <w:rsid w:val="000C33DD"/>
    <w:rsid w:val="000C4AAB"/>
    <w:rsid w:val="000C7E94"/>
    <w:rsid w:val="000D023A"/>
    <w:rsid w:val="000D0783"/>
    <w:rsid w:val="000D5A1F"/>
    <w:rsid w:val="000D76BA"/>
    <w:rsid w:val="000E59E3"/>
    <w:rsid w:val="000F10AD"/>
    <w:rsid w:val="000F1FA6"/>
    <w:rsid w:val="0010405F"/>
    <w:rsid w:val="00110E4F"/>
    <w:rsid w:val="00111F72"/>
    <w:rsid w:val="0011257C"/>
    <w:rsid w:val="00142399"/>
    <w:rsid w:val="00143308"/>
    <w:rsid w:val="00146DD1"/>
    <w:rsid w:val="00150D84"/>
    <w:rsid w:val="0015541E"/>
    <w:rsid w:val="00155AE5"/>
    <w:rsid w:val="00157774"/>
    <w:rsid w:val="00166B87"/>
    <w:rsid w:val="00171D98"/>
    <w:rsid w:val="001726E7"/>
    <w:rsid w:val="001770E6"/>
    <w:rsid w:val="001975EF"/>
    <w:rsid w:val="001A2053"/>
    <w:rsid w:val="001A5954"/>
    <w:rsid w:val="001A5D6B"/>
    <w:rsid w:val="001B0681"/>
    <w:rsid w:val="001B5C12"/>
    <w:rsid w:val="001D3B56"/>
    <w:rsid w:val="001D6E8A"/>
    <w:rsid w:val="001F31DF"/>
    <w:rsid w:val="0020199C"/>
    <w:rsid w:val="00201DA8"/>
    <w:rsid w:val="002113D9"/>
    <w:rsid w:val="00217249"/>
    <w:rsid w:val="0022069D"/>
    <w:rsid w:val="00220C79"/>
    <w:rsid w:val="0022481E"/>
    <w:rsid w:val="002260DF"/>
    <w:rsid w:val="002269D8"/>
    <w:rsid w:val="00232CD4"/>
    <w:rsid w:val="0025393A"/>
    <w:rsid w:val="00261CDC"/>
    <w:rsid w:val="0026489D"/>
    <w:rsid w:val="002709EC"/>
    <w:rsid w:val="002712A8"/>
    <w:rsid w:val="00293419"/>
    <w:rsid w:val="002B0085"/>
    <w:rsid w:val="002B1AEB"/>
    <w:rsid w:val="002B7607"/>
    <w:rsid w:val="002C152E"/>
    <w:rsid w:val="002D1279"/>
    <w:rsid w:val="002D430B"/>
    <w:rsid w:val="002E6C01"/>
    <w:rsid w:val="002F2247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70D0A"/>
    <w:rsid w:val="00384237"/>
    <w:rsid w:val="00384A92"/>
    <w:rsid w:val="00384CCF"/>
    <w:rsid w:val="00390332"/>
    <w:rsid w:val="003967C4"/>
    <w:rsid w:val="003A0780"/>
    <w:rsid w:val="003A0F84"/>
    <w:rsid w:val="003A304F"/>
    <w:rsid w:val="003A5AC1"/>
    <w:rsid w:val="003A74CA"/>
    <w:rsid w:val="003A76A3"/>
    <w:rsid w:val="003C12D8"/>
    <w:rsid w:val="003C279F"/>
    <w:rsid w:val="003D1F6C"/>
    <w:rsid w:val="003E0EEA"/>
    <w:rsid w:val="003E250A"/>
    <w:rsid w:val="003E348A"/>
    <w:rsid w:val="003E3D60"/>
    <w:rsid w:val="003E3FDB"/>
    <w:rsid w:val="003F390E"/>
    <w:rsid w:val="003F4851"/>
    <w:rsid w:val="00417C25"/>
    <w:rsid w:val="00427021"/>
    <w:rsid w:val="00427CB5"/>
    <w:rsid w:val="004319A2"/>
    <w:rsid w:val="004352C0"/>
    <w:rsid w:val="00446FDC"/>
    <w:rsid w:val="00453A5E"/>
    <w:rsid w:val="00454280"/>
    <w:rsid w:val="0047280A"/>
    <w:rsid w:val="00484C3D"/>
    <w:rsid w:val="004965B5"/>
    <w:rsid w:val="004B047F"/>
    <w:rsid w:val="004B09B5"/>
    <w:rsid w:val="004B3222"/>
    <w:rsid w:val="004B5CFB"/>
    <w:rsid w:val="004B7FB0"/>
    <w:rsid w:val="004C133D"/>
    <w:rsid w:val="004C4054"/>
    <w:rsid w:val="004D648D"/>
    <w:rsid w:val="004F02EF"/>
    <w:rsid w:val="004F319D"/>
    <w:rsid w:val="00504D52"/>
    <w:rsid w:val="00510C41"/>
    <w:rsid w:val="00523269"/>
    <w:rsid w:val="00524B9F"/>
    <w:rsid w:val="00532CF1"/>
    <w:rsid w:val="0053342C"/>
    <w:rsid w:val="0053414B"/>
    <w:rsid w:val="00534221"/>
    <w:rsid w:val="00537C57"/>
    <w:rsid w:val="0054029A"/>
    <w:rsid w:val="00540C4A"/>
    <w:rsid w:val="00552E15"/>
    <w:rsid w:val="00553DDC"/>
    <w:rsid w:val="00590371"/>
    <w:rsid w:val="0059432D"/>
    <w:rsid w:val="0059463D"/>
    <w:rsid w:val="00595BCE"/>
    <w:rsid w:val="005A067B"/>
    <w:rsid w:val="005A55C3"/>
    <w:rsid w:val="005C3EDF"/>
    <w:rsid w:val="005C7E44"/>
    <w:rsid w:val="005D28DE"/>
    <w:rsid w:val="005D6428"/>
    <w:rsid w:val="005E359E"/>
    <w:rsid w:val="005E6628"/>
    <w:rsid w:val="005F1692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6219"/>
    <w:rsid w:val="006416B9"/>
    <w:rsid w:val="006458A9"/>
    <w:rsid w:val="0064728B"/>
    <w:rsid w:val="00650459"/>
    <w:rsid w:val="006512B6"/>
    <w:rsid w:val="00653A8E"/>
    <w:rsid w:val="00657F6B"/>
    <w:rsid w:val="00662A61"/>
    <w:rsid w:val="00671FF3"/>
    <w:rsid w:val="006726D9"/>
    <w:rsid w:val="00673A86"/>
    <w:rsid w:val="006753B2"/>
    <w:rsid w:val="0067592E"/>
    <w:rsid w:val="00676AB7"/>
    <w:rsid w:val="00681C24"/>
    <w:rsid w:val="00682F80"/>
    <w:rsid w:val="00694D16"/>
    <w:rsid w:val="006A2AD6"/>
    <w:rsid w:val="006A69EB"/>
    <w:rsid w:val="006B1BA3"/>
    <w:rsid w:val="006B2982"/>
    <w:rsid w:val="006C56B3"/>
    <w:rsid w:val="006C5740"/>
    <w:rsid w:val="006D0DE9"/>
    <w:rsid w:val="006D28AC"/>
    <w:rsid w:val="006E0126"/>
    <w:rsid w:val="006E448D"/>
    <w:rsid w:val="006F02D2"/>
    <w:rsid w:val="00704B32"/>
    <w:rsid w:val="0071576B"/>
    <w:rsid w:val="00717928"/>
    <w:rsid w:val="0073346D"/>
    <w:rsid w:val="007507BA"/>
    <w:rsid w:val="00754BD8"/>
    <w:rsid w:val="00754CF6"/>
    <w:rsid w:val="00756F6E"/>
    <w:rsid w:val="0077272E"/>
    <w:rsid w:val="00775F80"/>
    <w:rsid w:val="007774FD"/>
    <w:rsid w:val="00784D72"/>
    <w:rsid w:val="007854D7"/>
    <w:rsid w:val="007A319B"/>
    <w:rsid w:val="007A504C"/>
    <w:rsid w:val="007A702E"/>
    <w:rsid w:val="007A7D6B"/>
    <w:rsid w:val="007B1A02"/>
    <w:rsid w:val="007C2FDB"/>
    <w:rsid w:val="007C3C12"/>
    <w:rsid w:val="007D7FB2"/>
    <w:rsid w:val="007E4997"/>
    <w:rsid w:val="007F0967"/>
    <w:rsid w:val="007F22EF"/>
    <w:rsid w:val="008032C8"/>
    <w:rsid w:val="00815F71"/>
    <w:rsid w:val="00816443"/>
    <w:rsid w:val="00823073"/>
    <w:rsid w:val="0082728C"/>
    <w:rsid w:val="00832860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95343"/>
    <w:rsid w:val="008C1B1B"/>
    <w:rsid w:val="008C700F"/>
    <w:rsid w:val="008D0952"/>
    <w:rsid w:val="008D0ECD"/>
    <w:rsid w:val="008D14F9"/>
    <w:rsid w:val="008E0380"/>
    <w:rsid w:val="008E3FA1"/>
    <w:rsid w:val="008E79F3"/>
    <w:rsid w:val="008F10AA"/>
    <w:rsid w:val="008F258D"/>
    <w:rsid w:val="00901EC3"/>
    <w:rsid w:val="00903A1E"/>
    <w:rsid w:val="00903A2F"/>
    <w:rsid w:val="00906F76"/>
    <w:rsid w:val="00912DC0"/>
    <w:rsid w:val="0092652A"/>
    <w:rsid w:val="00926966"/>
    <w:rsid w:val="00931E36"/>
    <w:rsid w:val="00940454"/>
    <w:rsid w:val="009449E1"/>
    <w:rsid w:val="00951972"/>
    <w:rsid w:val="00954BDD"/>
    <w:rsid w:val="009603F9"/>
    <w:rsid w:val="00971378"/>
    <w:rsid w:val="00981BA2"/>
    <w:rsid w:val="00993A4B"/>
    <w:rsid w:val="009976A7"/>
    <w:rsid w:val="009A5E0B"/>
    <w:rsid w:val="009D699D"/>
    <w:rsid w:val="009D710E"/>
    <w:rsid w:val="009E4097"/>
    <w:rsid w:val="009E4443"/>
    <w:rsid w:val="009E65DB"/>
    <w:rsid w:val="009F6EF6"/>
    <w:rsid w:val="00A01BB2"/>
    <w:rsid w:val="00A0699B"/>
    <w:rsid w:val="00A109ED"/>
    <w:rsid w:val="00A118EE"/>
    <w:rsid w:val="00A139BB"/>
    <w:rsid w:val="00A2490E"/>
    <w:rsid w:val="00A24ABF"/>
    <w:rsid w:val="00A30C38"/>
    <w:rsid w:val="00A4444B"/>
    <w:rsid w:val="00A46FE9"/>
    <w:rsid w:val="00A5136A"/>
    <w:rsid w:val="00A54948"/>
    <w:rsid w:val="00A5553F"/>
    <w:rsid w:val="00A57ABE"/>
    <w:rsid w:val="00A772E8"/>
    <w:rsid w:val="00A86D3A"/>
    <w:rsid w:val="00A92575"/>
    <w:rsid w:val="00A96A03"/>
    <w:rsid w:val="00AA3500"/>
    <w:rsid w:val="00AA42D1"/>
    <w:rsid w:val="00AB338F"/>
    <w:rsid w:val="00AC51F2"/>
    <w:rsid w:val="00AD0226"/>
    <w:rsid w:val="00AD337A"/>
    <w:rsid w:val="00AD61BF"/>
    <w:rsid w:val="00AE4430"/>
    <w:rsid w:val="00AE5323"/>
    <w:rsid w:val="00AF0E45"/>
    <w:rsid w:val="00B04B7A"/>
    <w:rsid w:val="00B300D5"/>
    <w:rsid w:val="00B345C5"/>
    <w:rsid w:val="00B36DEC"/>
    <w:rsid w:val="00B410C7"/>
    <w:rsid w:val="00B42F33"/>
    <w:rsid w:val="00B52EEE"/>
    <w:rsid w:val="00B54B25"/>
    <w:rsid w:val="00B55394"/>
    <w:rsid w:val="00B64D95"/>
    <w:rsid w:val="00B74592"/>
    <w:rsid w:val="00B74D1D"/>
    <w:rsid w:val="00B829BE"/>
    <w:rsid w:val="00B84690"/>
    <w:rsid w:val="00B85419"/>
    <w:rsid w:val="00B85ABB"/>
    <w:rsid w:val="00B86A68"/>
    <w:rsid w:val="00B86B31"/>
    <w:rsid w:val="00B86B54"/>
    <w:rsid w:val="00BA547A"/>
    <w:rsid w:val="00BA794E"/>
    <w:rsid w:val="00BB2DE4"/>
    <w:rsid w:val="00BC4E6B"/>
    <w:rsid w:val="00BD6B55"/>
    <w:rsid w:val="00BF16D4"/>
    <w:rsid w:val="00BF1EE3"/>
    <w:rsid w:val="00BF272D"/>
    <w:rsid w:val="00C03B07"/>
    <w:rsid w:val="00C10960"/>
    <w:rsid w:val="00C12CF7"/>
    <w:rsid w:val="00C14186"/>
    <w:rsid w:val="00C14211"/>
    <w:rsid w:val="00C176AC"/>
    <w:rsid w:val="00C2363E"/>
    <w:rsid w:val="00C245D1"/>
    <w:rsid w:val="00C264AF"/>
    <w:rsid w:val="00C3557F"/>
    <w:rsid w:val="00C36C09"/>
    <w:rsid w:val="00C50EAD"/>
    <w:rsid w:val="00C71836"/>
    <w:rsid w:val="00C92CB0"/>
    <w:rsid w:val="00C953A4"/>
    <w:rsid w:val="00C96EC3"/>
    <w:rsid w:val="00CA113D"/>
    <w:rsid w:val="00CA27FD"/>
    <w:rsid w:val="00CA4C87"/>
    <w:rsid w:val="00CA55F9"/>
    <w:rsid w:val="00CC07BB"/>
    <w:rsid w:val="00CE4B2A"/>
    <w:rsid w:val="00CF2054"/>
    <w:rsid w:val="00CF5488"/>
    <w:rsid w:val="00D035A2"/>
    <w:rsid w:val="00D06064"/>
    <w:rsid w:val="00D10026"/>
    <w:rsid w:val="00D137D4"/>
    <w:rsid w:val="00D137DF"/>
    <w:rsid w:val="00D27FF1"/>
    <w:rsid w:val="00D3652D"/>
    <w:rsid w:val="00D41528"/>
    <w:rsid w:val="00D426A5"/>
    <w:rsid w:val="00D44371"/>
    <w:rsid w:val="00D55DA6"/>
    <w:rsid w:val="00D774DD"/>
    <w:rsid w:val="00D92F42"/>
    <w:rsid w:val="00D9672B"/>
    <w:rsid w:val="00DA32C1"/>
    <w:rsid w:val="00DB6550"/>
    <w:rsid w:val="00DC41D1"/>
    <w:rsid w:val="00DD16A1"/>
    <w:rsid w:val="00DD1FBB"/>
    <w:rsid w:val="00DD2A17"/>
    <w:rsid w:val="00DD563B"/>
    <w:rsid w:val="00DE30B1"/>
    <w:rsid w:val="00DE7499"/>
    <w:rsid w:val="00DF22A5"/>
    <w:rsid w:val="00DF6A05"/>
    <w:rsid w:val="00E00C6F"/>
    <w:rsid w:val="00E01F60"/>
    <w:rsid w:val="00E06024"/>
    <w:rsid w:val="00E11072"/>
    <w:rsid w:val="00E11D20"/>
    <w:rsid w:val="00E128CE"/>
    <w:rsid w:val="00E16ADB"/>
    <w:rsid w:val="00E17CB2"/>
    <w:rsid w:val="00E22C16"/>
    <w:rsid w:val="00E31089"/>
    <w:rsid w:val="00E35292"/>
    <w:rsid w:val="00E43A92"/>
    <w:rsid w:val="00E7264F"/>
    <w:rsid w:val="00E76235"/>
    <w:rsid w:val="00E81F67"/>
    <w:rsid w:val="00E84A8E"/>
    <w:rsid w:val="00E90F48"/>
    <w:rsid w:val="00E958A7"/>
    <w:rsid w:val="00EA45E0"/>
    <w:rsid w:val="00EA5558"/>
    <w:rsid w:val="00EB1EF6"/>
    <w:rsid w:val="00EB3DF1"/>
    <w:rsid w:val="00EB580A"/>
    <w:rsid w:val="00EB68F0"/>
    <w:rsid w:val="00EB6C40"/>
    <w:rsid w:val="00EB79C8"/>
    <w:rsid w:val="00EC42C5"/>
    <w:rsid w:val="00ED60F5"/>
    <w:rsid w:val="00EE25D2"/>
    <w:rsid w:val="00EE53E0"/>
    <w:rsid w:val="00EE5671"/>
    <w:rsid w:val="00EF4A51"/>
    <w:rsid w:val="00EF5A00"/>
    <w:rsid w:val="00EF62DF"/>
    <w:rsid w:val="00F038FC"/>
    <w:rsid w:val="00F05B26"/>
    <w:rsid w:val="00F2404C"/>
    <w:rsid w:val="00F44A27"/>
    <w:rsid w:val="00F579AD"/>
    <w:rsid w:val="00F66C2F"/>
    <w:rsid w:val="00F72ABA"/>
    <w:rsid w:val="00F77276"/>
    <w:rsid w:val="00F817B2"/>
    <w:rsid w:val="00F87DC7"/>
    <w:rsid w:val="00F91E77"/>
    <w:rsid w:val="00F97591"/>
    <w:rsid w:val="00FA291C"/>
    <w:rsid w:val="00FA6A48"/>
    <w:rsid w:val="00FB13CF"/>
    <w:rsid w:val="00FB5135"/>
    <w:rsid w:val="00FB7B1F"/>
    <w:rsid w:val="00FC0430"/>
    <w:rsid w:val="00FC1DF9"/>
    <w:rsid w:val="00FC3AE7"/>
    <w:rsid w:val="00FD2F84"/>
    <w:rsid w:val="00FD5F4B"/>
    <w:rsid w:val="00FE074A"/>
    <w:rsid w:val="00FE4C47"/>
    <w:rsid w:val="00FE6832"/>
    <w:rsid w:val="00FF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39F838C3-667D-4259-ADBC-D2D85AEB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19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customStyle="1" w:styleId="Default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customStyle="1" w:styleId="highlight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D76BA"/>
    <w:rPr>
      <w:rFonts w:ascii="Arial" w:eastAsia="Arial" w:hAnsi="Arial" w:cs="Arial"/>
      <w:b/>
      <w:bCs/>
      <w:sz w:val="20"/>
      <w:szCs w:val="20"/>
    </w:rPr>
  </w:style>
  <w:style w:type="character" w:customStyle="1" w:styleId="contentpasted0">
    <w:name w:val="contentpasted0"/>
    <w:basedOn w:val="DefaultParagraphFont"/>
    <w:rsid w:val="00D967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9EBB82E-A3B3-4665-85C6-EE9A762532CA}"/>
</file>

<file path=customXml/itemProps2.xml><?xml version="1.0" encoding="utf-8"?>
<ds:datastoreItem xmlns:ds="http://schemas.openxmlformats.org/officeDocument/2006/customXml" ds:itemID="{B5607ED6-A465-4823-9FA0-20C295C7E4BF}"/>
</file>

<file path=customXml/itemProps3.xml><?xml version="1.0" encoding="utf-8"?>
<ds:datastoreItem xmlns:ds="http://schemas.openxmlformats.org/officeDocument/2006/customXml" ds:itemID="{658180E4-29AF-4782-BF48-325AB3A738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Ormerod,Brandi K</dc:creator>
  <cp:lastModifiedBy>Basinger,Katie LeAnne</cp:lastModifiedBy>
  <cp:revision>53</cp:revision>
  <cp:lastPrinted>2022-04-07T00:17:00Z</cp:lastPrinted>
  <dcterms:created xsi:type="dcterms:W3CDTF">2024-04-11T19:02:00Z</dcterms:created>
  <dcterms:modified xsi:type="dcterms:W3CDTF">2024-04-16T12:15:00Z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5387800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