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vertAnchor="page" w:horzAnchor="margin" w:tblpX="568" w:tblpY="1441"/>
        <w:tblW w:w="8222"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560"/>
        <w:gridCol w:w="6662"/>
      </w:tblGrid>
      <w:tr w:rsidRPr="00766DD7" w:rsidR="007C67F3" w:rsidTr="79272A48" w14:paraId="3F64F65B" w14:textId="77777777">
        <w:trPr>
          <w:trHeight w:val="300"/>
        </w:trPr>
        <w:tc>
          <w:tcPr>
            <w:tcW w:w="8222" w:type="dxa"/>
            <w:gridSpan w:val="2"/>
            <w:tcBorders>
              <w:top w:val="nil"/>
              <w:left w:val="nil"/>
              <w:bottom w:val="single" w:color="auto" w:sz="4" w:space="0"/>
              <w:right w:val="nil"/>
            </w:tcBorders>
            <w:shd w:val="clear" w:color="auto" w:fill="auto"/>
            <w:tcMar/>
            <w:vAlign w:val="center"/>
          </w:tcPr>
          <w:p w:rsidRPr="001A7CCF" w:rsidR="007C67F3" w:rsidP="007C67F3" w:rsidRDefault="007C67F3" w14:paraId="67944D43" w14:textId="064486F1">
            <w:pPr>
              <w:jc w:val="center"/>
              <w:textAlignment w:val="baseline"/>
              <w:rPr>
                <w:rFonts w:eastAsia="Times New Roman"/>
                <w:b/>
                <w:bCs/>
                <w:sz w:val="22"/>
                <w:szCs w:val="22"/>
              </w:rPr>
            </w:pPr>
            <w:r>
              <w:rPr>
                <w:rFonts w:eastAsia="Times New Roman"/>
                <w:b/>
                <w:bCs/>
                <w:sz w:val="22"/>
                <w:szCs w:val="22"/>
              </w:rPr>
              <w:t xml:space="preserve">Meeting </w:t>
            </w:r>
            <w:r>
              <w:rPr>
                <w:rFonts w:eastAsia="Times New Roman"/>
                <w:b/>
                <w:bCs/>
                <w:sz w:val="22"/>
                <w:szCs w:val="22"/>
              </w:rPr>
              <w:t>Attendees</w:t>
            </w:r>
          </w:p>
        </w:tc>
      </w:tr>
      <w:tr w:rsidRPr="00766DD7" w:rsidR="007C67F3" w:rsidTr="79272A48" w14:paraId="2904C1A1" w14:textId="77777777">
        <w:trPr>
          <w:trHeight w:val="300"/>
        </w:trPr>
        <w:tc>
          <w:tcPr>
            <w:tcW w:w="1560" w:type="dxa"/>
            <w:tcBorders>
              <w:top w:val="single" w:color="auto" w:sz="4" w:space="0"/>
              <w:left w:val="single" w:color="auto" w:sz="6" w:space="0"/>
              <w:bottom w:val="single" w:color="auto" w:sz="6" w:space="0"/>
              <w:right w:val="single" w:color="auto" w:sz="6" w:space="0"/>
            </w:tcBorders>
            <w:shd w:val="clear" w:color="auto" w:fill="auto"/>
            <w:tcMar/>
            <w:vAlign w:val="center"/>
            <w:hideMark/>
          </w:tcPr>
          <w:p w:rsidRPr="00CC4304" w:rsidR="007C67F3" w:rsidP="007C67F3" w:rsidRDefault="007C67F3" w14:paraId="1F4BD3EE" w14:textId="77777777">
            <w:pPr>
              <w:jc w:val="center"/>
              <w:textAlignment w:val="baseline"/>
              <w:rPr>
                <w:rFonts w:eastAsia="Times New Roman"/>
                <w:i/>
                <w:iCs/>
                <w:sz w:val="18"/>
                <w:szCs w:val="18"/>
                <w:u w:val="single"/>
              </w:rPr>
            </w:pPr>
            <w:r w:rsidRPr="00CC4304">
              <w:rPr>
                <w:rFonts w:eastAsia="Times New Roman"/>
                <w:i/>
                <w:iCs/>
                <w:sz w:val="22"/>
                <w:szCs w:val="22"/>
                <w:u w:val="single"/>
              </w:rPr>
              <w:t>Unit</w:t>
            </w:r>
          </w:p>
        </w:tc>
        <w:tc>
          <w:tcPr>
            <w:tcW w:w="6662" w:type="dxa"/>
            <w:tcBorders>
              <w:top w:val="single" w:color="auto" w:sz="4" w:space="0"/>
              <w:left w:val="single" w:color="auto" w:sz="6" w:space="0"/>
              <w:bottom w:val="single" w:color="auto" w:sz="6" w:space="0"/>
              <w:right w:val="single" w:color="auto" w:sz="6" w:space="0"/>
            </w:tcBorders>
            <w:shd w:val="clear" w:color="auto" w:fill="auto"/>
            <w:tcMar/>
            <w:hideMark/>
          </w:tcPr>
          <w:p w:rsidRPr="00CC4304" w:rsidR="007C67F3" w:rsidP="007C67F3" w:rsidRDefault="007C67F3" w14:paraId="3B0E2741" w14:textId="77777777">
            <w:pPr>
              <w:jc w:val="center"/>
              <w:textAlignment w:val="baseline"/>
              <w:rPr>
                <w:rFonts w:eastAsia="Times New Roman"/>
                <w:i/>
                <w:iCs/>
                <w:sz w:val="18"/>
                <w:szCs w:val="18"/>
                <w:u w:val="single"/>
              </w:rPr>
            </w:pPr>
            <w:r w:rsidRPr="00CC4304">
              <w:rPr>
                <w:rFonts w:eastAsia="Times New Roman"/>
                <w:i/>
                <w:iCs/>
                <w:sz w:val="22"/>
                <w:szCs w:val="22"/>
                <w:u w:val="single"/>
              </w:rPr>
              <w:t>Representative(s) </w:t>
            </w:r>
          </w:p>
        </w:tc>
      </w:tr>
      <w:tr w:rsidRPr="00766DD7" w:rsidR="007C67F3" w:rsidTr="79272A48" w14:paraId="6C8435A2"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36850F3C" w14:textId="77777777">
            <w:pPr>
              <w:jc w:val="center"/>
              <w:textAlignment w:val="baseline"/>
              <w:rPr>
                <w:rFonts w:eastAsia="Times New Roman"/>
                <w:sz w:val="22"/>
                <w:szCs w:val="22"/>
              </w:rPr>
            </w:pPr>
            <w:r w:rsidRPr="00CC4304">
              <w:rPr>
                <w:rFonts w:eastAsia="Times New Roman"/>
                <w:sz w:val="22"/>
                <w:szCs w:val="22"/>
              </w:rPr>
              <w:t>EED</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29A65128" w14:textId="2A09CB5A">
            <w:pPr>
              <w:textAlignment w:val="baseline"/>
              <w:rPr>
                <w:rFonts w:eastAsia="Times New Roman"/>
                <w:sz w:val="22"/>
                <w:szCs w:val="22"/>
              </w:rPr>
            </w:pPr>
            <w:r w:rsidRPr="00CC4304">
              <w:rPr>
                <w:rFonts w:eastAsia="Times New Roman"/>
                <w:sz w:val="22"/>
                <w:szCs w:val="22"/>
              </w:rPr>
              <w:t>Jeremiah Blanchard</w:t>
            </w:r>
            <w:r w:rsidRPr="00CC4304">
              <w:rPr>
                <w:rFonts w:eastAsia="Times New Roman"/>
                <w:sz w:val="22"/>
                <w:szCs w:val="22"/>
              </w:rPr>
              <w:t xml:space="preserve">, </w:t>
            </w:r>
            <w:r w:rsidRPr="00CC4304">
              <w:rPr>
                <w:rFonts w:eastAsia="Times New Roman"/>
                <w:sz w:val="22"/>
                <w:szCs w:val="22"/>
              </w:rPr>
              <w:t xml:space="preserve">Sarah </w:t>
            </w:r>
            <w:proofErr w:type="spellStart"/>
            <w:r w:rsidRPr="00CC4304">
              <w:rPr>
                <w:rFonts w:eastAsia="Times New Roman"/>
                <w:sz w:val="22"/>
                <w:szCs w:val="22"/>
              </w:rPr>
              <w:t>Jayasekaran</w:t>
            </w:r>
            <w:proofErr w:type="spellEnd"/>
            <w:r w:rsidRPr="00CC4304">
              <w:rPr>
                <w:rFonts w:eastAsia="Times New Roman"/>
                <w:sz w:val="22"/>
                <w:szCs w:val="22"/>
              </w:rPr>
              <w:t xml:space="preserve">, </w:t>
            </w:r>
            <w:r w:rsidRPr="00CC4304">
              <w:rPr>
                <w:rFonts w:eastAsia="Times New Roman"/>
                <w:sz w:val="22"/>
                <w:szCs w:val="22"/>
              </w:rPr>
              <w:t>John Mendoza-Garcia</w:t>
            </w:r>
          </w:p>
        </w:tc>
      </w:tr>
      <w:tr w:rsidRPr="00766DD7" w:rsidR="007C67F3" w:rsidTr="79272A48" w14:paraId="43A97EC4"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CC4304" w:rsidR="007C67F3" w:rsidP="007C67F3" w:rsidRDefault="007C67F3" w14:paraId="270A7A58" w14:textId="77777777">
            <w:pPr>
              <w:jc w:val="center"/>
              <w:textAlignment w:val="baseline"/>
              <w:rPr>
                <w:rFonts w:eastAsia="Times New Roman"/>
                <w:sz w:val="18"/>
                <w:szCs w:val="18"/>
              </w:rPr>
            </w:pPr>
            <w:r w:rsidRPr="00CC4304">
              <w:rPr>
                <w:rFonts w:eastAsia="Times New Roman"/>
                <w:sz w:val="22"/>
                <w:szCs w:val="22"/>
              </w:rPr>
              <w:t>ISE</w:t>
            </w:r>
          </w:p>
        </w:tc>
        <w:tc>
          <w:tcPr>
            <w:tcW w:w="6662" w:type="dxa"/>
            <w:tcBorders>
              <w:top w:val="single" w:color="auto" w:sz="6" w:space="0"/>
              <w:left w:val="single" w:color="auto" w:sz="6" w:space="0"/>
              <w:bottom w:val="single" w:color="auto" w:sz="6" w:space="0"/>
              <w:right w:val="single" w:color="auto" w:sz="6" w:space="0"/>
            </w:tcBorders>
            <w:shd w:val="clear" w:color="auto" w:fill="auto"/>
            <w:tcMar/>
            <w:hideMark/>
          </w:tcPr>
          <w:p w:rsidRPr="00CC4304" w:rsidR="007C67F3" w:rsidP="007C67F3" w:rsidRDefault="007C67F3" w14:paraId="37A803E0" w14:textId="08290808">
            <w:pPr>
              <w:textAlignment w:val="baseline"/>
              <w:rPr>
                <w:rFonts w:eastAsia="Times New Roman"/>
                <w:sz w:val="22"/>
                <w:szCs w:val="22"/>
              </w:rPr>
            </w:pPr>
            <w:r w:rsidRPr="79272A48" w:rsidR="55D842D3">
              <w:rPr>
                <w:rFonts w:eastAsia="Times New Roman"/>
                <w:sz w:val="22"/>
                <w:szCs w:val="22"/>
              </w:rPr>
              <w:t>M</w:t>
            </w:r>
            <w:r w:rsidRPr="79272A48" w:rsidR="007C67F3">
              <w:rPr>
                <w:rFonts w:eastAsia="Times New Roman"/>
                <w:sz w:val="22"/>
                <w:szCs w:val="22"/>
              </w:rPr>
              <w:t>engyu</w:t>
            </w:r>
            <w:r w:rsidRPr="79272A48" w:rsidR="007C67F3">
              <w:rPr>
                <w:rFonts w:eastAsia="Times New Roman"/>
                <w:sz w:val="22"/>
                <w:szCs w:val="22"/>
              </w:rPr>
              <w:t xml:space="preserve"> Li</w:t>
            </w:r>
            <w:r w:rsidRPr="79272A48" w:rsidR="007C67F3">
              <w:rPr>
                <w:rFonts w:eastAsia="Times New Roman"/>
                <w:sz w:val="22"/>
                <w:szCs w:val="22"/>
              </w:rPr>
              <w:t xml:space="preserve">, </w:t>
            </w:r>
            <w:r w:rsidRPr="79272A48" w:rsidR="007C67F3">
              <w:rPr>
                <w:rFonts w:eastAsia="Times New Roman"/>
                <w:sz w:val="22"/>
                <w:szCs w:val="22"/>
              </w:rPr>
              <w:t>McKenzie Landrum</w:t>
            </w:r>
          </w:p>
        </w:tc>
      </w:tr>
      <w:tr w:rsidRPr="00766DD7" w:rsidR="007C67F3" w:rsidTr="79272A48" w14:paraId="65D65558"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58710F9A" w14:textId="77777777">
            <w:pPr>
              <w:jc w:val="center"/>
              <w:textAlignment w:val="baseline"/>
              <w:rPr>
                <w:rFonts w:eastAsia="Times New Roman"/>
                <w:sz w:val="18"/>
                <w:szCs w:val="18"/>
              </w:rPr>
            </w:pPr>
            <w:r w:rsidRPr="00CC4304">
              <w:rPr>
                <w:rFonts w:eastAsia="Times New Roman"/>
                <w:sz w:val="22"/>
                <w:szCs w:val="22"/>
              </w:rPr>
              <w:t>ABE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04705E17" w14:textId="77777777">
            <w:pPr>
              <w:textAlignment w:val="baseline"/>
              <w:rPr>
                <w:rFonts w:eastAsia="Times New Roman"/>
                <w:sz w:val="18"/>
                <w:szCs w:val="18"/>
              </w:rPr>
            </w:pPr>
            <w:proofErr w:type="spellStart"/>
            <w:r w:rsidRPr="00CC4304">
              <w:rPr>
                <w:rFonts w:eastAsia="Times New Roman"/>
                <w:sz w:val="22"/>
                <w:szCs w:val="22"/>
              </w:rPr>
              <w:t>Eban</w:t>
            </w:r>
            <w:proofErr w:type="spellEnd"/>
            <w:r w:rsidRPr="00CC4304">
              <w:rPr>
                <w:rFonts w:eastAsia="Times New Roman"/>
                <w:sz w:val="22"/>
                <w:szCs w:val="22"/>
              </w:rPr>
              <w:t xml:space="preserve"> Bean</w:t>
            </w:r>
          </w:p>
        </w:tc>
      </w:tr>
      <w:tr w:rsidRPr="00766DD7" w:rsidR="007C67F3" w:rsidTr="79272A48" w14:paraId="5E05E883"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6A950BA0" w14:textId="77777777">
            <w:pPr>
              <w:jc w:val="center"/>
              <w:textAlignment w:val="baseline"/>
              <w:rPr>
                <w:rFonts w:eastAsia="Times New Roman"/>
                <w:sz w:val="22"/>
                <w:szCs w:val="22"/>
              </w:rPr>
            </w:pPr>
            <w:r w:rsidRPr="00CC4304">
              <w:rPr>
                <w:rFonts w:eastAsia="Times New Roman"/>
                <w:sz w:val="22"/>
                <w:szCs w:val="22"/>
              </w:rPr>
              <w:t>BME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72EBE039" w14:textId="77777777">
            <w:pPr>
              <w:textAlignment w:val="baseline"/>
              <w:rPr>
                <w:rFonts w:eastAsia="Times New Roman"/>
                <w:sz w:val="22"/>
                <w:szCs w:val="22"/>
              </w:rPr>
            </w:pPr>
            <w:proofErr w:type="spellStart"/>
            <w:r w:rsidRPr="00CC4304">
              <w:rPr>
                <w:rFonts w:eastAsia="Times New Roman"/>
                <w:sz w:val="22"/>
                <w:szCs w:val="22"/>
              </w:rPr>
              <w:t>Mingzhou</w:t>
            </w:r>
            <w:proofErr w:type="spellEnd"/>
            <w:r w:rsidRPr="00CC4304">
              <w:rPr>
                <w:rFonts w:eastAsia="Times New Roman"/>
                <w:sz w:val="22"/>
                <w:szCs w:val="22"/>
              </w:rPr>
              <w:t xml:space="preserve"> Ding</w:t>
            </w:r>
          </w:p>
        </w:tc>
      </w:tr>
      <w:tr w:rsidRPr="00766DD7" w:rsidR="007C67F3" w:rsidTr="79272A48" w14:paraId="5A983D8D"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23B5C288" w14:textId="77777777">
            <w:pPr>
              <w:jc w:val="center"/>
              <w:textAlignment w:val="baseline"/>
              <w:rPr>
                <w:rFonts w:eastAsia="Times New Roman"/>
                <w:sz w:val="22"/>
                <w:szCs w:val="22"/>
              </w:rPr>
            </w:pPr>
            <w:r w:rsidRPr="00CC4304">
              <w:rPr>
                <w:rFonts w:eastAsia="Times New Roman"/>
                <w:sz w:val="22"/>
                <w:szCs w:val="22"/>
              </w:rPr>
              <w:t>CHE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0EF4A630" w14:textId="77777777">
            <w:pPr>
              <w:textAlignment w:val="baseline"/>
              <w:rPr>
                <w:rFonts w:eastAsia="Times New Roman"/>
                <w:sz w:val="22"/>
                <w:szCs w:val="22"/>
              </w:rPr>
            </w:pPr>
            <w:r w:rsidRPr="00CC4304">
              <w:rPr>
                <w:rFonts w:eastAsia="Times New Roman"/>
                <w:sz w:val="22"/>
                <w:szCs w:val="22"/>
              </w:rPr>
              <w:t>Rich Dickenson </w:t>
            </w:r>
          </w:p>
        </w:tc>
      </w:tr>
      <w:tr w:rsidRPr="00766DD7" w:rsidR="007C67F3" w:rsidTr="79272A48" w14:paraId="461F86F7"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1D7E3A51" w14:textId="77777777">
            <w:pPr>
              <w:jc w:val="center"/>
              <w:textAlignment w:val="baseline"/>
              <w:rPr>
                <w:rFonts w:eastAsia="Times New Roman"/>
                <w:sz w:val="22"/>
                <w:szCs w:val="22"/>
              </w:rPr>
            </w:pPr>
            <w:r w:rsidRPr="00CC4304">
              <w:rPr>
                <w:rFonts w:eastAsia="Times New Roman"/>
                <w:sz w:val="22"/>
                <w:szCs w:val="22"/>
              </w:rPr>
              <w:t>ECE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0E900514" w14:textId="2E93418F">
            <w:pPr>
              <w:textAlignment w:val="baseline"/>
              <w:rPr>
                <w:rFonts w:eastAsia="Times New Roman"/>
                <w:sz w:val="22"/>
                <w:szCs w:val="22"/>
              </w:rPr>
            </w:pPr>
            <w:r w:rsidRPr="00CC4304">
              <w:rPr>
                <w:rFonts w:eastAsia="Times New Roman"/>
                <w:sz w:val="22"/>
                <w:szCs w:val="22"/>
              </w:rPr>
              <w:t>Janise McNair</w:t>
            </w:r>
            <w:r w:rsidRPr="00CC4304">
              <w:rPr>
                <w:rFonts w:eastAsia="Times New Roman"/>
                <w:sz w:val="22"/>
                <w:szCs w:val="22"/>
              </w:rPr>
              <w:t xml:space="preserve">, </w:t>
            </w:r>
            <w:r w:rsidRPr="00CC4304">
              <w:rPr>
                <w:rFonts w:eastAsia="Times New Roman"/>
                <w:sz w:val="22"/>
                <w:szCs w:val="22"/>
              </w:rPr>
              <w:t>Sandip Ray</w:t>
            </w:r>
          </w:p>
        </w:tc>
      </w:tr>
      <w:tr w:rsidRPr="00766DD7" w:rsidR="007C67F3" w:rsidTr="79272A48" w14:paraId="5F22B707"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42897C22" w14:textId="77777777">
            <w:pPr>
              <w:jc w:val="center"/>
              <w:textAlignment w:val="baseline"/>
              <w:rPr>
                <w:rFonts w:eastAsia="Times New Roman"/>
                <w:sz w:val="22"/>
                <w:szCs w:val="22"/>
              </w:rPr>
            </w:pPr>
            <w:r w:rsidRPr="00CC4304">
              <w:rPr>
                <w:rFonts w:eastAsia="Times New Roman"/>
                <w:sz w:val="22"/>
                <w:szCs w:val="22"/>
              </w:rPr>
              <w:t>ESSIE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2F6C0C5A" w14:textId="77777777">
            <w:pPr>
              <w:textAlignment w:val="baseline"/>
              <w:rPr>
                <w:rFonts w:eastAsia="Times New Roman"/>
                <w:sz w:val="22"/>
                <w:szCs w:val="22"/>
              </w:rPr>
            </w:pPr>
            <w:r w:rsidRPr="00CC4304">
              <w:rPr>
                <w:rFonts w:eastAsia="Times New Roman"/>
                <w:sz w:val="22"/>
                <w:szCs w:val="22"/>
              </w:rPr>
              <w:t>Eric Du</w:t>
            </w:r>
          </w:p>
        </w:tc>
      </w:tr>
      <w:tr w:rsidRPr="00766DD7" w:rsidR="007C67F3" w:rsidTr="79272A48" w14:paraId="26238C72"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51D47BAE" w14:textId="77777777">
            <w:pPr>
              <w:jc w:val="center"/>
              <w:textAlignment w:val="baseline"/>
              <w:rPr>
                <w:rFonts w:eastAsia="Times New Roman"/>
                <w:sz w:val="18"/>
                <w:szCs w:val="18"/>
              </w:rPr>
            </w:pPr>
            <w:r w:rsidRPr="00CC4304">
              <w:rPr>
                <w:rFonts w:eastAsia="Times New Roman"/>
                <w:sz w:val="22"/>
                <w:szCs w:val="22"/>
              </w:rPr>
              <w:t>MAE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5F99B0E1" w14:textId="77777777">
            <w:pPr>
              <w:textAlignment w:val="baseline"/>
              <w:rPr>
                <w:rFonts w:eastAsia="Times New Roman"/>
                <w:sz w:val="18"/>
                <w:szCs w:val="18"/>
              </w:rPr>
            </w:pPr>
            <w:r w:rsidRPr="00CC4304">
              <w:rPr>
                <w:rFonts w:eastAsia="Times New Roman"/>
                <w:sz w:val="22"/>
                <w:szCs w:val="22"/>
              </w:rPr>
              <w:t>Bruce Carroll</w:t>
            </w:r>
          </w:p>
        </w:tc>
      </w:tr>
      <w:tr w:rsidRPr="00766DD7" w:rsidR="007C67F3" w:rsidTr="79272A48" w14:paraId="67E78074"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3CCFA9B0" w14:textId="77777777">
            <w:pPr>
              <w:jc w:val="center"/>
              <w:textAlignment w:val="baseline"/>
              <w:rPr>
                <w:rFonts w:eastAsia="Times New Roman"/>
                <w:sz w:val="22"/>
                <w:szCs w:val="22"/>
              </w:rPr>
            </w:pPr>
            <w:r w:rsidRPr="00CC4304">
              <w:rPr>
                <w:rFonts w:eastAsia="Times New Roman"/>
                <w:sz w:val="22"/>
                <w:szCs w:val="22"/>
              </w:rPr>
              <w:t>MSE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2A0DA108" w14:textId="1A05CD02">
            <w:pPr>
              <w:textAlignment w:val="baseline"/>
              <w:rPr>
                <w:sz w:val="22"/>
                <w:szCs w:val="22"/>
                <w:lang w:eastAsia="ja-JP"/>
              </w:rPr>
            </w:pPr>
            <w:r w:rsidRPr="00CC4304">
              <w:rPr>
                <w:rFonts w:eastAsia="Times New Roman"/>
                <w:sz w:val="22"/>
                <w:szCs w:val="22"/>
              </w:rPr>
              <w:t>Megan Butala</w:t>
            </w:r>
            <w:r w:rsidRPr="00CC4304">
              <w:rPr>
                <w:rFonts w:eastAsia="Times New Roman"/>
                <w:sz w:val="22"/>
                <w:szCs w:val="22"/>
              </w:rPr>
              <w:t xml:space="preserve">, </w:t>
            </w:r>
            <w:r w:rsidRPr="00CC4304">
              <w:rPr>
                <w:rFonts w:eastAsia="Times New Roman"/>
                <w:sz w:val="22"/>
                <w:szCs w:val="22"/>
              </w:rPr>
              <w:t xml:space="preserve">Amelia </w:t>
            </w:r>
            <w:proofErr w:type="spellStart"/>
            <w:r w:rsidRPr="00CC4304">
              <w:rPr>
                <w:rFonts w:eastAsia="Times New Roman"/>
                <w:sz w:val="22"/>
                <w:szCs w:val="22"/>
              </w:rPr>
              <w:t>Dempere</w:t>
            </w:r>
            <w:proofErr w:type="spellEnd"/>
          </w:p>
        </w:tc>
      </w:tr>
      <w:tr w:rsidRPr="00766DD7" w:rsidR="007C67F3" w:rsidTr="79272A48" w14:paraId="24C64B31"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CC4304" w:rsidR="007C67F3" w:rsidP="007C67F3" w:rsidRDefault="007C67F3" w14:paraId="3737C619" w14:textId="77777777">
            <w:pPr>
              <w:jc w:val="center"/>
              <w:textAlignment w:val="baseline"/>
              <w:rPr>
                <w:rFonts w:eastAsia="Times New Roman"/>
                <w:sz w:val="18"/>
                <w:szCs w:val="18"/>
              </w:rPr>
            </w:pPr>
            <w:r w:rsidRPr="00CC4304">
              <w:rPr>
                <w:rFonts w:eastAsia="Times New Roman"/>
                <w:sz w:val="22"/>
                <w:szCs w:val="22"/>
              </w:rPr>
              <w:t>Dean’s Office</w:t>
            </w:r>
          </w:p>
        </w:tc>
        <w:tc>
          <w:tcPr>
            <w:tcW w:w="6662" w:type="dxa"/>
            <w:tcBorders>
              <w:top w:val="single" w:color="auto" w:sz="6" w:space="0"/>
              <w:left w:val="single" w:color="auto" w:sz="6" w:space="0"/>
              <w:bottom w:val="single" w:color="auto" w:sz="6" w:space="0"/>
              <w:right w:val="single" w:color="auto" w:sz="6" w:space="0"/>
            </w:tcBorders>
            <w:shd w:val="clear" w:color="auto" w:fill="auto"/>
            <w:tcMar/>
            <w:hideMark/>
          </w:tcPr>
          <w:p w:rsidRPr="00CC4304" w:rsidR="007C67F3" w:rsidP="007C67F3" w:rsidRDefault="007C67F3" w14:paraId="71B76C65" w14:textId="66CC5B87">
            <w:pPr>
              <w:textAlignment w:val="baseline"/>
              <w:rPr>
                <w:rFonts w:eastAsia="Times New Roman"/>
                <w:sz w:val="18"/>
                <w:szCs w:val="18"/>
              </w:rPr>
            </w:pPr>
            <w:r w:rsidRPr="00CC4304">
              <w:rPr>
                <w:rFonts w:eastAsia="Times New Roman"/>
                <w:sz w:val="22"/>
                <w:szCs w:val="22"/>
              </w:rPr>
              <w:t>Forrest Masters (Dean)</w:t>
            </w:r>
            <w:r w:rsidRPr="00CC4304">
              <w:rPr>
                <w:rFonts w:eastAsia="Times New Roman"/>
                <w:sz w:val="22"/>
                <w:szCs w:val="22"/>
              </w:rPr>
              <w:t xml:space="preserve">, </w:t>
            </w:r>
            <w:r w:rsidRPr="00CC4304">
              <w:rPr>
                <w:rFonts w:eastAsia="Times New Roman"/>
                <w:sz w:val="22"/>
                <w:szCs w:val="22"/>
              </w:rPr>
              <w:t>Toshi Nashida (Associate Dean)</w:t>
            </w:r>
          </w:p>
        </w:tc>
      </w:tr>
      <w:tr w:rsidRPr="00766DD7" w:rsidR="007C67F3" w:rsidTr="79272A48" w14:paraId="04C28328"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Pr="00CC4304" w:rsidR="007C67F3" w:rsidP="007C67F3" w:rsidRDefault="007C67F3" w14:paraId="47474827" w14:textId="187359DB">
            <w:pPr>
              <w:jc w:val="center"/>
              <w:textAlignment w:val="baseline"/>
              <w:rPr>
                <w:rFonts w:eastAsia="Times New Roman"/>
                <w:sz w:val="22"/>
                <w:szCs w:val="22"/>
              </w:rPr>
            </w:pPr>
            <w:r w:rsidRPr="00CC4304">
              <w:rPr>
                <w:rFonts w:eastAsia="Times New Roman"/>
                <w:sz w:val="22"/>
                <w:szCs w:val="22"/>
              </w:rPr>
              <w:t>Other Guests</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Pr="00CC4304" w:rsidR="007C67F3" w:rsidP="007C67F3" w:rsidRDefault="007C67F3" w14:paraId="14A7CF25" w14:textId="15DD5FB4">
            <w:pPr>
              <w:textAlignment w:val="baseline"/>
              <w:rPr>
                <w:rFonts w:eastAsia="Times New Roman"/>
                <w:sz w:val="22"/>
                <w:szCs w:val="22"/>
              </w:rPr>
            </w:pPr>
            <w:r w:rsidRPr="00CC4304">
              <w:rPr>
                <w:rFonts w:eastAsia="Times New Roman"/>
                <w:sz w:val="22"/>
                <w:szCs w:val="22"/>
              </w:rPr>
              <w:t>Catia Silva, Alex</w:t>
            </w:r>
            <w:r w:rsidRPr="00CC4304" w:rsidR="00813B66">
              <w:rPr>
                <w:rFonts w:eastAsia="Times New Roman"/>
                <w:sz w:val="22"/>
                <w:szCs w:val="22"/>
              </w:rPr>
              <w:t>andre</w:t>
            </w:r>
            <w:r w:rsidRPr="00CC4304">
              <w:rPr>
                <w:rFonts w:eastAsia="Times New Roman"/>
                <w:sz w:val="22"/>
                <w:szCs w:val="22"/>
              </w:rPr>
              <w:t xml:space="preserve"> Gomes de Sequ</w:t>
            </w:r>
            <w:r w:rsidRPr="00CC4304" w:rsidR="00813B66">
              <w:rPr>
                <w:rFonts w:eastAsia="Times New Roman"/>
                <w:sz w:val="22"/>
                <w:szCs w:val="22"/>
              </w:rPr>
              <w:t>eira</w:t>
            </w:r>
            <w:r w:rsidRPr="00CC4304" w:rsidR="00FF54DD">
              <w:rPr>
                <w:rFonts w:eastAsia="Times New Roman"/>
                <w:sz w:val="22"/>
                <w:szCs w:val="22"/>
              </w:rPr>
              <w:t xml:space="preserve"> (Incoming Senators)</w:t>
            </w:r>
          </w:p>
        </w:tc>
      </w:tr>
    </w:tbl>
    <w:p w:rsidR="001A7CCF" w:rsidP="00F439EF" w:rsidRDefault="001A7CCF" w14:paraId="515E3636" w14:textId="77777777">
      <w:pPr>
        <w:ind w:right="4"/>
        <w:rPr>
          <w:sz w:val="22"/>
          <w:szCs w:val="22"/>
        </w:rPr>
      </w:pPr>
    </w:p>
    <w:p w:rsidR="001A7CCF" w:rsidP="00F439EF" w:rsidRDefault="001A7CCF" w14:paraId="4C24C155" w14:textId="77777777">
      <w:pPr>
        <w:ind w:right="4"/>
        <w:rPr>
          <w:sz w:val="22"/>
          <w:szCs w:val="22"/>
        </w:rPr>
      </w:pPr>
    </w:p>
    <w:p w:rsidR="001A7CCF" w:rsidP="00F439EF" w:rsidRDefault="001A7CCF" w14:paraId="2D5AA5A0" w14:textId="77777777">
      <w:pPr>
        <w:ind w:right="4"/>
        <w:rPr>
          <w:sz w:val="22"/>
          <w:szCs w:val="22"/>
        </w:rPr>
      </w:pPr>
    </w:p>
    <w:p w:rsidR="001A7CCF" w:rsidP="00F439EF" w:rsidRDefault="001A7CCF" w14:paraId="0F15499C" w14:textId="77777777">
      <w:pPr>
        <w:ind w:right="4"/>
        <w:rPr>
          <w:sz w:val="22"/>
          <w:szCs w:val="22"/>
        </w:rPr>
      </w:pPr>
    </w:p>
    <w:p w:rsidR="001A7CCF" w:rsidP="00F439EF" w:rsidRDefault="001A7CCF" w14:paraId="34729DF8" w14:textId="77777777">
      <w:pPr>
        <w:ind w:right="4"/>
        <w:rPr>
          <w:sz w:val="22"/>
          <w:szCs w:val="22"/>
        </w:rPr>
      </w:pPr>
    </w:p>
    <w:p w:rsidR="001A7CCF" w:rsidP="00F439EF" w:rsidRDefault="001A7CCF" w14:paraId="57DC3CAF" w14:textId="77777777">
      <w:pPr>
        <w:ind w:right="4"/>
        <w:rPr>
          <w:sz w:val="22"/>
          <w:szCs w:val="22"/>
        </w:rPr>
      </w:pPr>
    </w:p>
    <w:p w:rsidR="001A7CCF" w:rsidP="00F439EF" w:rsidRDefault="001A7CCF" w14:paraId="2020971C" w14:textId="77777777">
      <w:pPr>
        <w:ind w:right="4"/>
        <w:rPr>
          <w:sz w:val="22"/>
          <w:szCs w:val="22"/>
        </w:rPr>
      </w:pPr>
    </w:p>
    <w:p w:rsidR="001A7CCF" w:rsidP="00F439EF" w:rsidRDefault="001A7CCF" w14:paraId="66581AF4" w14:textId="77777777">
      <w:pPr>
        <w:ind w:right="4"/>
        <w:rPr>
          <w:sz w:val="22"/>
          <w:szCs w:val="22"/>
        </w:rPr>
      </w:pPr>
    </w:p>
    <w:p w:rsidR="001A7CCF" w:rsidP="00F439EF" w:rsidRDefault="001A7CCF" w14:paraId="232972F0" w14:textId="77777777">
      <w:pPr>
        <w:ind w:right="4"/>
        <w:rPr>
          <w:sz w:val="22"/>
          <w:szCs w:val="22"/>
        </w:rPr>
      </w:pPr>
    </w:p>
    <w:p w:rsidR="001A7CCF" w:rsidP="00F439EF" w:rsidRDefault="001A7CCF" w14:paraId="7973BC07" w14:textId="77777777">
      <w:pPr>
        <w:ind w:right="4"/>
        <w:rPr>
          <w:sz w:val="22"/>
          <w:szCs w:val="22"/>
        </w:rPr>
      </w:pPr>
    </w:p>
    <w:p w:rsidR="001A7CCF" w:rsidP="00F439EF" w:rsidRDefault="001A7CCF" w14:paraId="15FE716A" w14:textId="77777777">
      <w:pPr>
        <w:ind w:right="4"/>
        <w:rPr>
          <w:sz w:val="22"/>
          <w:szCs w:val="22"/>
        </w:rPr>
      </w:pPr>
    </w:p>
    <w:p w:rsidR="001A7CCF" w:rsidP="00F439EF" w:rsidRDefault="001A7CCF" w14:paraId="20288C3F" w14:textId="77777777">
      <w:pPr>
        <w:ind w:right="4"/>
        <w:rPr>
          <w:sz w:val="22"/>
          <w:szCs w:val="22"/>
        </w:rPr>
      </w:pPr>
    </w:p>
    <w:p w:rsidR="001A7CCF" w:rsidP="00F439EF" w:rsidRDefault="001A7CCF" w14:paraId="61A97F2F" w14:textId="77777777">
      <w:pPr>
        <w:ind w:right="4"/>
        <w:rPr>
          <w:sz w:val="22"/>
          <w:szCs w:val="22"/>
        </w:rPr>
      </w:pPr>
    </w:p>
    <w:p w:rsidR="001A7CCF" w:rsidP="00F439EF" w:rsidRDefault="001A7CCF" w14:paraId="7A18EB25" w14:textId="77777777">
      <w:pPr>
        <w:ind w:right="4"/>
        <w:rPr>
          <w:sz w:val="22"/>
          <w:szCs w:val="22"/>
        </w:rPr>
      </w:pPr>
    </w:p>
    <w:p w:rsidR="001A7CCF" w:rsidP="00F439EF" w:rsidRDefault="001A7CCF" w14:paraId="4B56D94F" w14:textId="77777777">
      <w:pPr>
        <w:ind w:right="4"/>
        <w:rPr>
          <w:sz w:val="22"/>
          <w:szCs w:val="22"/>
        </w:rPr>
      </w:pPr>
    </w:p>
    <w:p w:rsidR="001A7CCF" w:rsidP="00F439EF" w:rsidRDefault="001A7CCF" w14:paraId="4A53E8A8" w14:textId="77777777">
      <w:pPr>
        <w:ind w:right="4"/>
        <w:rPr>
          <w:sz w:val="22"/>
          <w:szCs w:val="22"/>
        </w:rPr>
      </w:pPr>
    </w:p>
    <w:p w:rsidR="00126B90" w:rsidP="00F439EF" w:rsidRDefault="00126B90" w14:paraId="21A59A10" w14:textId="77777777">
      <w:pPr>
        <w:ind w:right="4"/>
        <w:rPr>
          <w:sz w:val="22"/>
          <w:szCs w:val="22"/>
        </w:rPr>
      </w:pPr>
    </w:p>
    <w:p w:rsidRPr="00D9672B" w:rsidR="00A73A5F" w:rsidP="0075061B" w:rsidRDefault="005E390B" w14:paraId="7FDD188A" w14:textId="73DE56E9">
      <w:pPr>
        <w:pStyle w:val="ListParagraph"/>
        <w:numPr>
          <w:ilvl w:val="0"/>
          <w:numId w:val="25"/>
        </w:numPr>
        <w:tabs>
          <w:tab w:val="right" w:pos="9356"/>
        </w:tabs>
        <w:ind w:left="357" w:right="4" w:hanging="357"/>
        <w:rPr>
          <w:rFonts w:eastAsia="Times New Roman"/>
          <w:b/>
          <w:color w:val="000000"/>
          <w:sz w:val="22"/>
          <w:szCs w:val="22"/>
        </w:rPr>
      </w:pPr>
      <w:r>
        <w:rPr>
          <w:rFonts w:eastAsia="Times New Roman"/>
          <w:b/>
          <w:color w:val="000000"/>
          <w:sz w:val="22"/>
          <w:szCs w:val="22"/>
        </w:rPr>
        <w:t>Call to Order (Jeremiah Blanchard)</w:t>
      </w:r>
      <w:r w:rsidR="00F439EF">
        <w:rPr>
          <w:rFonts w:eastAsia="Times New Roman"/>
          <w:b/>
          <w:color w:val="000000"/>
          <w:sz w:val="22"/>
          <w:szCs w:val="22"/>
        </w:rPr>
        <w:tab/>
      </w:r>
      <w:r>
        <w:rPr>
          <w:rFonts w:eastAsia="Times New Roman"/>
          <w:b/>
          <w:color w:val="000000"/>
          <w:sz w:val="22"/>
          <w:szCs w:val="22"/>
        </w:rPr>
        <w:t>~</w:t>
      </w:r>
      <w:r w:rsidRPr="00D9672B" w:rsidR="00A73A5F">
        <w:rPr>
          <w:rFonts w:eastAsia="Times New Roman"/>
          <w:b/>
          <w:color w:val="000000"/>
          <w:sz w:val="22"/>
          <w:szCs w:val="22"/>
        </w:rPr>
        <w:t>1</w:t>
      </w:r>
      <w:r w:rsidR="00A73A5F">
        <w:rPr>
          <w:rFonts w:eastAsia="Times New Roman"/>
          <w:b/>
          <w:color w:val="000000"/>
          <w:sz w:val="22"/>
          <w:szCs w:val="22"/>
        </w:rPr>
        <w:t>5</w:t>
      </w:r>
      <w:r w:rsidRPr="00D9672B" w:rsidR="00A73A5F">
        <w:rPr>
          <w:rFonts w:eastAsia="Times New Roman"/>
          <w:b/>
          <w:color w:val="000000"/>
          <w:sz w:val="22"/>
          <w:szCs w:val="22"/>
        </w:rPr>
        <w:t>:0</w:t>
      </w:r>
      <w:r>
        <w:rPr>
          <w:rFonts w:eastAsia="Times New Roman"/>
          <w:b/>
          <w:color w:val="000000"/>
          <w:sz w:val="22"/>
          <w:szCs w:val="22"/>
        </w:rPr>
        <w:t>3</w:t>
      </w:r>
    </w:p>
    <w:p w:rsidR="00766DD7" w:rsidP="00F439EF" w:rsidRDefault="00766DD7" w14:paraId="2D52B6C9" w14:textId="77777777">
      <w:pPr>
        <w:tabs>
          <w:tab w:val="right" w:pos="8222"/>
        </w:tabs>
        <w:ind w:left="357" w:right="4" w:hanging="357"/>
        <w:rPr>
          <w:sz w:val="22"/>
          <w:szCs w:val="22"/>
        </w:rPr>
      </w:pPr>
    </w:p>
    <w:p w:rsidR="005E390B" w:rsidP="0075061B" w:rsidRDefault="005E390B" w14:paraId="3C270093" w14:textId="048C2C19">
      <w:pPr>
        <w:pStyle w:val="ListParagraph"/>
        <w:numPr>
          <w:ilvl w:val="0"/>
          <w:numId w:val="25"/>
        </w:numPr>
        <w:tabs>
          <w:tab w:val="right" w:pos="9356"/>
        </w:tabs>
        <w:ind w:left="357" w:right="4" w:hanging="357"/>
        <w:rPr>
          <w:rFonts w:eastAsia="Times New Roman"/>
          <w:b/>
          <w:color w:val="000000"/>
          <w:sz w:val="22"/>
          <w:szCs w:val="22"/>
        </w:rPr>
      </w:pPr>
      <w:r w:rsidRPr="00D9672B">
        <w:rPr>
          <w:rFonts w:eastAsia="Times New Roman"/>
          <w:b/>
          <w:color w:val="000000"/>
          <w:sz w:val="22"/>
          <w:szCs w:val="22"/>
        </w:rPr>
        <w:t xml:space="preserve">Approve the </w:t>
      </w:r>
      <w:r>
        <w:rPr>
          <w:rFonts w:eastAsia="Times New Roman"/>
          <w:b/>
          <w:color w:val="000000"/>
          <w:sz w:val="22"/>
          <w:szCs w:val="22"/>
        </w:rPr>
        <w:t>previous</w:t>
      </w:r>
      <w:r w:rsidRPr="00D9672B">
        <w:rPr>
          <w:rFonts w:eastAsia="Times New Roman"/>
          <w:b/>
          <w:color w:val="000000"/>
          <w:sz w:val="22"/>
          <w:szCs w:val="22"/>
        </w:rPr>
        <w:t xml:space="preserve"> meeting minutes</w:t>
      </w:r>
      <w:r>
        <w:rPr>
          <w:rFonts w:eastAsia="Times New Roman"/>
          <w:b/>
          <w:color w:val="000000"/>
          <w:sz w:val="22"/>
          <w:szCs w:val="22"/>
        </w:rPr>
        <w:t xml:space="preserve"> (4/11)</w:t>
      </w:r>
      <w:r w:rsidR="0075061B">
        <w:rPr>
          <w:rFonts w:eastAsia="Times New Roman"/>
          <w:b/>
          <w:color w:val="000000"/>
          <w:sz w:val="22"/>
          <w:szCs w:val="22"/>
        </w:rPr>
        <w:tab/>
      </w:r>
      <w:r>
        <w:rPr>
          <w:rFonts w:eastAsia="Times New Roman"/>
          <w:b/>
          <w:color w:val="000000"/>
          <w:sz w:val="22"/>
          <w:szCs w:val="22"/>
        </w:rPr>
        <w:t>~</w:t>
      </w:r>
      <w:r w:rsidRPr="00D9672B">
        <w:rPr>
          <w:rFonts w:eastAsia="Times New Roman"/>
          <w:b/>
          <w:color w:val="000000"/>
          <w:sz w:val="22"/>
          <w:szCs w:val="22"/>
        </w:rPr>
        <w:t>1</w:t>
      </w:r>
      <w:r>
        <w:rPr>
          <w:rFonts w:eastAsia="Times New Roman"/>
          <w:b/>
          <w:color w:val="000000"/>
          <w:sz w:val="22"/>
          <w:szCs w:val="22"/>
        </w:rPr>
        <w:t>5</w:t>
      </w:r>
      <w:r w:rsidRPr="00D9672B">
        <w:rPr>
          <w:rFonts w:eastAsia="Times New Roman"/>
          <w:b/>
          <w:color w:val="000000"/>
          <w:sz w:val="22"/>
          <w:szCs w:val="22"/>
        </w:rPr>
        <w:t>:</w:t>
      </w:r>
      <w:r>
        <w:rPr>
          <w:rFonts w:eastAsia="Times New Roman"/>
          <w:b/>
          <w:color w:val="000000"/>
          <w:sz w:val="22"/>
          <w:szCs w:val="22"/>
        </w:rPr>
        <w:t>03</w:t>
      </w:r>
      <w:r w:rsidRPr="00D9672B">
        <w:rPr>
          <w:rFonts w:eastAsia="Times New Roman"/>
          <w:b/>
          <w:color w:val="000000"/>
          <w:sz w:val="22"/>
          <w:szCs w:val="22"/>
        </w:rPr>
        <w:t>-1</w:t>
      </w:r>
      <w:r>
        <w:rPr>
          <w:rFonts w:eastAsia="Times New Roman"/>
          <w:b/>
          <w:color w:val="000000"/>
          <w:sz w:val="22"/>
          <w:szCs w:val="22"/>
        </w:rPr>
        <w:t>5</w:t>
      </w:r>
      <w:r w:rsidRPr="00D9672B">
        <w:rPr>
          <w:rFonts w:eastAsia="Times New Roman"/>
          <w:b/>
          <w:color w:val="000000"/>
          <w:sz w:val="22"/>
          <w:szCs w:val="22"/>
        </w:rPr>
        <w:t>:0</w:t>
      </w:r>
      <w:r>
        <w:rPr>
          <w:rFonts w:eastAsia="Times New Roman"/>
          <w:b/>
          <w:color w:val="000000"/>
          <w:sz w:val="22"/>
          <w:szCs w:val="22"/>
        </w:rPr>
        <w:t>5</w:t>
      </w:r>
    </w:p>
    <w:p w:rsidRPr="005E390B" w:rsidR="005E390B" w:rsidP="00F439EF" w:rsidRDefault="005E390B" w14:paraId="3F4DE7B0" w14:textId="77777777">
      <w:pPr>
        <w:pStyle w:val="ListParagraph"/>
        <w:ind w:left="357" w:right="4" w:hanging="357"/>
        <w:rPr>
          <w:rFonts w:eastAsia="Times New Roman"/>
          <w:b/>
          <w:color w:val="000000"/>
          <w:sz w:val="22"/>
          <w:szCs w:val="22"/>
        </w:rPr>
      </w:pPr>
    </w:p>
    <w:p w:rsidR="00987220" w:rsidP="00987220" w:rsidRDefault="005E390B" w14:paraId="39C8AE18" w14:textId="50C3B79B">
      <w:pPr>
        <w:pStyle w:val="ListParagraph"/>
        <w:numPr>
          <w:ilvl w:val="0"/>
          <w:numId w:val="25"/>
        </w:numPr>
        <w:tabs>
          <w:tab w:val="right" w:pos="9356"/>
        </w:tabs>
        <w:ind w:left="357" w:right="4" w:hanging="357"/>
        <w:rPr>
          <w:rFonts w:eastAsia="Times New Roman"/>
          <w:b/>
          <w:color w:val="000000"/>
          <w:sz w:val="22"/>
          <w:szCs w:val="22"/>
        </w:rPr>
      </w:pPr>
      <w:r w:rsidRPr="005E390B">
        <w:rPr>
          <w:rFonts w:eastAsia="Times New Roman"/>
          <w:b/>
          <w:color w:val="000000"/>
          <w:sz w:val="22"/>
          <w:szCs w:val="22"/>
        </w:rPr>
        <w:t>EFC Chair Message</w:t>
      </w:r>
      <w:r w:rsidRPr="005E390B">
        <w:rPr>
          <w:rFonts w:eastAsia="Times New Roman"/>
          <w:b/>
          <w:color w:val="000000"/>
          <w:sz w:val="22"/>
          <w:szCs w:val="22"/>
        </w:rPr>
        <w:tab/>
      </w:r>
      <w:r w:rsidRPr="005E390B">
        <w:rPr>
          <w:rFonts w:eastAsia="Times New Roman"/>
          <w:b/>
          <w:color w:val="000000"/>
          <w:sz w:val="22"/>
          <w:szCs w:val="22"/>
        </w:rPr>
        <w:t>15:0</w:t>
      </w:r>
      <w:r>
        <w:rPr>
          <w:rFonts w:eastAsia="Times New Roman"/>
          <w:b/>
          <w:color w:val="000000"/>
          <w:sz w:val="22"/>
          <w:szCs w:val="22"/>
        </w:rPr>
        <w:t>5</w:t>
      </w:r>
      <w:r w:rsidRPr="005E390B">
        <w:rPr>
          <w:rFonts w:eastAsia="Times New Roman"/>
          <w:b/>
          <w:color w:val="000000"/>
          <w:sz w:val="22"/>
          <w:szCs w:val="22"/>
        </w:rPr>
        <w:t>-15:</w:t>
      </w:r>
      <w:r w:rsidR="00B52817">
        <w:rPr>
          <w:rFonts w:hint="eastAsia"/>
          <w:b/>
          <w:color w:val="000000"/>
          <w:sz w:val="22"/>
          <w:szCs w:val="22"/>
          <w:lang w:eastAsia="ja-JP"/>
        </w:rPr>
        <w:t>07</w:t>
      </w:r>
    </w:p>
    <w:p w:rsidR="00126B90" w:rsidP="00987220" w:rsidRDefault="00126B90" w14:paraId="5C2BE6D0" w14:textId="77777777">
      <w:pPr>
        <w:ind w:right="4"/>
        <w:rPr>
          <w:sz w:val="22"/>
          <w:szCs w:val="22"/>
        </w:rPr>
      </w:pPr>
    </w:p>
    <w:p w:rsidR="000B5248" w:rsidP="00126B90" w:rsidRDefault="00126B90" w14:paraId="644ECF95" w14:textId="77777777">
      <w:pPr>
        <w:ind w:left="142" w:right="4"/>
        <w:jc w:val="both"/>
        <w:rPr>
          <w:bCs/>
          <w:color w:val="000000"/>
          <w:sz w:val="22"/>
          <w:szCs w:val="22"/>
          <w:lang w:eastAsia="ja-JP"/>
        </w:rPr>
      </w:pPr>
      <w:r w:rsidRPr="00126B90">
        <w:rPr>
          <w:sz w:val="22"/>
          <w:szCs w:val="22"/>
        </w:rPr>
        <w:t>Jeremiah welcomed incoming new senators and</w:t>
      </w:r>
      <w:r w:rsidRPr="00126B90">
        <w:rPr>
          <w:rFonts w:eastAsia="Times New Roman"/>
          <w:bCs/>
          <w:color w:val="000000"/>
          <w:sz w:val="22"/>
          <w:szCs w:val="22"/>
        </w:rPr>
        <w:t xml:space="preserve"> thanked </w:t>
      </w:r>
      <w:r w:rsidR="000B5248">
        <w:rPr>
          <w:rFonts w:hint="eastAsia"/>
          <w:bCs/>
          <w:color w:val="000000"/>
          <w:sz w:val="22"/>
          <w:szCs w:val="22"/>
          <w:lang w:eastAsia="ja-JP"/>
        </w:rPr>
        <w:t xml:space="preserve">outgoing senators for their service. He also thanked </w:t>
      </w:r>
      <w:r w:rsidRPr="00126B90">
        <w:rPr>
          <w:rFonts w:eastAsia="Times New Roman"/>
          <w:bCs/>
          <w:color w:val="000000"/>
          <w:sz w:val="22"/>
          <w:szCs w:val="22"/>
        </w:rPr>
        <w:t>Dean Masters for joining the meeting and yielded the floor to the Dean.</w:t>
      </w:r>
    </w:p>
    <w:p w:rsidR="000B5248" w:rsidP="00126B90" w:rsidRDefault="000B5248" w14:paraId="16402362" w14:textId="77777777">
      <w:pPr>
        <w:ind w:left="142" w:right="4"/>
        <w:jc w:val="both"/>
        <w:rPr>
          <w:bCs/>
          <w:color w:val="000000"/>
          <w:sz w:val="22"/>
          <w:szCs w:val="22"/>
          <w:lang w:eastAsia="ja-JP"/>
        </w:rPr>
      </w:pPr>
    </w:p>
    <w:p w:rsidR="000B5248" w:rsidP="000B5248" w:rsidRDefault="000B5248" w14:paraId="06331DF9" w14:textId="5B844C38">
      <w:pPr>
        <w:pStyle w:val="ListParagraph"/>
        <w:numPr>
          <w:ilvl w:val="0"/>
          <w:numId w:val="25"/>
        </w:numPr>
        <w:tabs>
          <w:tab w:val="right" w:pos="9356"/>
        </w:tabs>
        <w:ind w:left="357" w:right="4" w:hanging="357"/>
        <w:rPr>
          <w:rFonts w:eastAsia="Times New Roman"/>
          <w:b/>
          <w:color w:val="000000"/>
          <w:sz w:val="22"/>
          <w:szCs w:val="22"/>
        </w:rPr>
      </w:pPr>
      <w:r>
        <w:rPr>
          <w:rFonts w:hint="eastAsia"/>
          <w:b/>
          <w:color w:val="000000"/>
          <w:sz w:val="22"/>
          <w:szCs w:val="22"/>
          <w:lang w:eastAsia="ja-JP"/>
        </w:rPr>
        <w:t>Address by Dean Masters</w:t>
      </w:r>
      <w:r w:rsidR="0080794E">
        <w:rPr>
          <w:rFonts w:hint="eastAsia"/>
          <w:b/>
          <w:color w:val="000000"/>
          <w:sz w:val="22"/>
          <w:szCs w:val="22"/>
          <w:lang w:eastAsia="ja-JP"/>
        </w:rPr>
        <w:t xml:space="preserve"> / Bonus Plan Vote</w:t>
      </w:r>
      <w:r w:rsidRPr="005E390B">
        <w:rPr>
          <w:rFonts w:eastAsia="Times New Roman"/>
          <w:b/>
          <w:color w:val="000000"/>
          <w:sz w:val="22"/>
          <w:szCs w:val="22"/>
        </w:rPr>
        <w:tab/>
      </w:r>
      <w:r w:rsidRPr="005E390B">
        <w:rPr>
          <w:rFonts w:eastAsia="Times New Roman"/>
          <w:b/>
          <w:color w:val="000000"/>
          <w:sz w:val="22"/>
          <w:szCs w:val="22"/>
        </w:rPr>
        <w:t>15:0</w:t>
      </w:r>
      <w:r w:rsidR="00B52817">
        <w:rPr>
          <w:rFonts w:hint="eastAsia"/>
          <w:b/>
          <w:color w:val="000000"/>
          <w:sz w:val="22"/>
          <w:szCs w:val="22"/>
          <w:lang w:eastAsia="ja-JP"/>
        </w:rPr>
        <w:t>7</w:t>
      </w:r>
      <w:r w:rsidRPr="005E390B">
        <w:rPr>
          <w:rFonts w:eastAsia="Times New Roman"/>
          <w:b/>
          <w:color w:val="000000"/>
          <w:sz w:val="22"/>
          <w:szCs w:val="22"/>
        </w:rPr>
        <w:t>-15:</w:t>
      </w:r>
      <w:r w:rsidR="00820DE4">
        <w:rPr>
          <w:rFonts w:hint="eastAsia"/>
          <w:b/>
          <w:color w:val="000000"/>
          <w:sz w:val="22"/>
          <w:szCs w:val="22"/>
          <w:lang w:eastAsia="ja-JP"/>
        </w:rPr>
        <w:t>25</w:t>
      </w:r>
    </w:p>
    <w:p w:rsidR="000B5248" w:rsidP="00126B90" w:rsidRDefault="000B5248" w14:paraId="704E4828" w14:textId="77777777">
      <w:pPr>
        <w:ind w:left="142" w:right="4"/>
        <w:jc w:val="both"/>
        <w:rPr>
          <w:bCs/>
          <w:color w:val="000000"/>
          <w:sz w:val="22"/>
          <w:szCs w:val="22"/>
          <w:lang w:eastAsia="ja-JP"/>
        </w:rPr>
      </w:pPr>
    </w:p>
    <w:p w:rsidR="00F72D87" w:rsidP="00B74FA5" w:rsidRDefault="00126B90" w14:paraId="5E4CEFFD" w14:textId="77777777">
      <w:pPr>
        <w:ind w:left="142" w:right="4"/>
        <w:jc w:val="both"/>
        <w:rPr>
          <w:bCs/>
          <w:color w:val="000000"/>
          <w:sz w:val="22"/>
          <w:szCs w:val="22"/>
          <w:lang w:eastAsia="ja-JP"/>
        </w:rPr>
      </w:pPr>
      <w:r w:rsidRPr="00126B90">
        <w:rPr>
          <w:rFonts w:eastAsia="Times New Roman"/>
          <w:bCs/>
          <w:color w:val="000000"/>
          <w:sz w:val="22"/>
          <w:szCs w:val="22"/>
        </w:rPr>
        <w:t>Dean Masters briefly addressed the direction of the college and offered to answer questions</w:t>
      </w:r>
      <w:r w:rsidR="000B5248">
        <w:rPr>
          <w:rFonts w:hint="eastAsia"/>
          <w:bCs/>
          <w:color w:val="000000"/>
          <w:sz w:val="22"/>
          <w:szCs w:val="22"/>
          <w:lang w:eastAsia="ja-JP"/>
        </w:rPr>
        <w:t xml:space="preserve"> following </w:t>
      </w:r>
      <w:r w:rsidR="00D90B22">
        <w:rPr>
          <w:rFonts w:hint="eastAsia"/>
          <w:bCs/>
          <w:color w:val="000000"/>
          <w:sz w:val="22"/>
          <w:szCs w:val="22"/>
          <w:lang w:eastAsia="ja-JP"/>
        </w:rPr>
        <w:t>his update</w:t>
      </w:r>
      <w:r w:rsidRPr="00126B90">
        <w:rPr>
          <w:rFonts w:eastAsia="Times New Roman"/>
          <w:bCs/>
          <w:color w:val="000000"/>
          <w:sz w:val="22"/>
          <w:szCs w:val="22"/>
        </w:rPr>
        <w:t>. He acknowledged the difficulty of the first time through the post-tenure review process and said concerns are being reviewed.</w:t>
      </w:r>
    </w:p>
    <w:p w:rsidR="00F72D87" w:rsidP="00B74FA5" w:rsidRDefault="00F72D87" w14:paraId="2E0AEE0D" w14:textId="77777777">
      <w:pPr>
        <w:ind w:left="142" w:right="4"/>
        <w:jc w:val="both"/>
        <w:rPr>
          <w:bCs/>
          <w:color w:val="000000"/>
          <w:sz w:val="22"/>
          <w:szCs w:val="22"/>
          <w:lang w:eastAsia="ja-JP"/>
        </w:rPr>
      </w:pPr>
    </w:p>
    <w:p w:rsidR="006A5924" w:rsidP="47C9A4E2" w:rsidRDefault="00F72D87" w14:paraId="18A8EDCA" w14:textId="42C35D39">
      <w:pPr>
        <w:ind w:left="142" w:right="4"/>
        <w:jc w:val="both"/>
        <w:rPr>
          <w:color w:val="000000"/>
          <w:sz w:val="22"/>
          <w:szCs w:val="22"/>
          <w:lang w:eastAsia="ja-JP"/>
        </w:rPr>
      </w:pPr>
      <w:r w:rsidRPr="47C9A4E2" w:rsidR="00F72D87">
        <w:rPr>
          <w:color w:val="000000" w:themeColor="text1" w:themeTint="FF" w:themeShade="FF"/>
          <w:sz w:val="22"/>
          <w:szCs w:val="22"/>
          <w:lang w:eastAsia="ja-JP"/>
        </w:rPr>
        <w:t xml:space="preserve">Dean </w:t>
      </w:r>
      <w:r w:rsidRPr="47C9A4E2" w:rsidR="00D90B22">
        <w:rPr>
          <w:color w:val="000000" w:themeColor="text1" w:themeTint="FF" w:themeShade="FF"/>
          <w:sz w:val="22"/>
          <w:szCs w:val="22"/>
          <w:lang w:eastAsia="ja-JP"/>
        </w:rPr>
        <w:t>Masters presented</w:t>
      </w:r>
      <w:r w:rsidRPr="47C9A4E2" w:rsidR="00F72D87">
        <w:rPr>
          <w:color w:val="000000" w:themeColor="text1" w:themeTint="FF" w:themeShade="FF"/>
          <w:sz w:val="22"/>
          <w:szCs w:val="22"/>
          <w:lang w:eastAsia="ja-JP"/>
        </w:rPr>
        <w:t xml:space="preserve"> the</w:t>
      </w:r>
      <w:r w:rsidRPr="47C9A4E2" w:rsidR="00D90B22">
        <w:rPr>
          <w:color w:val="000000" w:themeColor="text1" w:themeTint="FF" w:themeShade="FF"/>
          <w:sz w:val="22"/>
          <w:szCs w:val="22"/>
          <w:lang w:eastAsia="ja-JP"/>
        </w:rPr>
        <w:t xml:space="preserve"> </w:t>
      </w:r>
      <w:r w:rsidRPr="47C9A4E2" w:rsidR="00D90B22">
        <w:rPr>
          <w:color w:val="000000" w:themeColor="text1" w:themeTint="FF" w:themeShade="FF"/>
          <w:sz w:val="22"/>
          <w:szCs w:val="22"/>
          <w:lang w:eastAsia="ja-JP"/>
        </w:rPr>
        <w:t>Doctoral Student Mentoring Incentive Bonus Plan</w:t>
      </w:r>
      <w:r w:rsidRPr="47C9A4E2" w:rsidR="00D90B22">
        <w:rPr>
          <w:color w:val="000000" w:themeColor="text1" w:themeTint="FF" w:themeShade="FF"/>
          <w:sz w:val="22"/>
          <w:szCs w:val="22"/>
          <w:lang w:eastAsia="ja-JP"/>
        </w:rPr>
        <w:t xml:space="preserve"> </w:t>
      </w:r>
      <w:r w:rsidRPr="47C9A4E2" w:rsidR="00B549ED">
        <w:rPr>
          <w:color w:val="000000" w:themeColor="text1" w:themeTint="FF" w:themeShade="FF"/>
          <w:sz w:val="22"/>
          <w:szCs w:val="22"/>
          <w:lang w:eastAsia="ja-JP"/>
        </w:rPr>
        <w:t>as the first of several (including teaching and</w:t>
      </w:r>
      <w:r w:rsidRPr="47C9A4E2" w:rsidR="0080794E">
        <w:rPr>
          <w:color w:val="000000" w:themeColor="text1" w:themeTint="FF" w:themeShade="FF"/>
          <w:sz w:val="22"/>
          <w:szCs w:val="22"/>
          <w:lang w:eastAsia="ja-JP"/>
        </w:rPr>
        <w:t>,</w:t>
      </w:r>
      <w:r w:rsidRPr="47C9A4E2" w:rsidR="00B549ED">
        <w:rPr>
          <w:color w:val="000000" w:themeColor="text1" w:themeTint="FF" w:themeShade="FF"/>
          <w:sz w:val="22"/>
          <w:szCs w:val="22"/>
          <w:lang w:eastAsia="ja-JP"/>
        </w:rPr>
        <w:t xml:space="preserve"> potentially</w:t>
      </w:r>
      <w:r w:rsidRPr="47C9A4E2" w:rsidR="0080794E">
        <w:rPr>
          <w:color w:val="000000" w:themeColor="text1" w:themeTint="FF" w:themeShade="FF"/>
          <w:sz w:val="22"/>
          <w:szCs w:val="22"/>
          <w:lang w:eastAsia="ja-JP"/>
        </w:rPr>
        <w:t>,</w:t>
      </w:r>
      <w:r w:rsidRPr="47C9A4E2" w:rsidR="00B549ED">
        <w:rPr>
          <w:color w:val="000000" w:themeColor="text1" w:themeTint="FF" w:themeShade="FF"/>
          <w:sz w:val="22"/>
          <w:szCs w:val="22"/>
          <w:lang w:eastAsia="ja-JP"/>
        </w:rPr>
        <w:t xml:space="preserve"> staff).</w:t>
      </w:r>
      <w:r w:rsidRPr="47C9A4E2" w:rsidR="004933BE">
        <w:rPr>
          <w:color w:val="000000" w:themeColor="text1" w:themeTint="FF" w:themeShade="FF"/>
          <w:sz w:val="22"/>
          <w:szCs w:val="22"/>
          <w:lang w:eastAsia="ja-JP"/>
        </w:rPr>
        <w:t xml:space="preserve"> The </w:t>
      </w:r>
      <w:r w:rsidRPr="47C9A4E2" w:rsidR="00B74FA5">
        <w:rPr>
          <w:color w:val="000000" w:themeColor="text1" w:themeTint="FF" w:themeShade="FF"/>
          <w:sz w:val="22"/>
          <w:szCs w:val="22"/>
          <w:lang w:eastAsia="ja-JP"/>
        </w:rPr>
        <w:t xml:space="preserve">bonus would be </w:t>
      </w:r>
      <w:r w:rsidRPr="47C9A4E2" w:rsidR="2CC739FB">
        <w:rPr>
          <w:color w:val="000000" w:themeColor="text1" w:themeTint="FF" w:themeShade="FF"/>
          <w:sz w:val="22"/>
          <w:szCs w:val="22"/>
          <w:lang w:eastAsia="ja-JP"/>
        </w:rPr>
        <w:t>s</w:t>
      </w:r>
      <w:r w:rsidRPr="47C9A4E2" w:rsidR="004933BE">
        <w:rPr>
          <w:color w:val="000000" w:themeColor="text1" w:themeTint="FF" w:themeShade="FF"/>
          <w:sz w:val="22"/>
          <w:szCs w:val="22"/>
          <w:lang w:eastAsia="ja-JP"/>
        </w:rPr>
        <w:t>elf funded</w:t>
      </w:r>
      <w:r w:rsidRPr="47C9A4E2" w:rsidR="00B74FA5">
        <w:rPr>
          <w:color w:val="000000" w:themeColor="text1" w:themeTint="FF" w:themeShade="FF"/>
          <w:sz w:val="22"/>
          <w:szCs w:val="22"/>
          <w:lang w:eastAsia="ja-JP"/>
        </w:rPr>
        <w:t xml:space="preserve"> </w:t>
      </w:r>
      <w:r w:rsidRPr="47C9A4E2" w:rsidR="004933BE">
        <w:rPr>
          <w:color w:val="000000" w:themeColor="text1" w:themeTint="FF" w:themeShade="FF"/>
          <w:sz w:val="22"/>
          <w:szCs w:val="22"/>
          <w:lang w:eastAsia="ja-JP"/>
        </w:rPr>
        <w:t xml:space="preserve">from faculty members C&amp;G - </w:t>
      </w:r>
      <w:r w:rsidRPr="47C9A4E2" w:rsidR="00B74FA5">
        <w:rPr>
          <w:color w:val="000000" w:themeColor="text1" w:themeTint="FF" w:themeShade="FF"/>
          <w:sz w:val="22"/>
          <w:szCs w:val="22"/>
          <w:lang w:eastAsia="ja-JP"/>
        </w:rPr>
        <w:t>r</w:t>
      </w:r>
      <w:r w:rsidRPr="47C9A4E2" w:rsidR="004933BE">
        <w:rPr>
          <w:color w:val="000000" w:themeColor="text1" w:themeTint="FF" w:themeShade="FF"/>
          <w:sz w:val="22"/>
          <w:szCs w:val="22"/>
          <w:lang w:eastAsia="ja-JP"/>
        </w:rPr>
        <w:t>eturned Overhead and C&amp;G Residual Fund (211 &amp; 212 accounts)</w:t>
      </w:r>
      <w:r w:rsidRPr="47C9A4E2" w:rsidR="00B74FA5">
        <w:rPr>
          <w:color w:val="000000" w:themeColor="text1" w:themeTint="FF" w:themeShade="FF"/>
          <w:sz w:val="22"/>
          <w:szCs w:val="22"/>
          <w:lang w:eastAsia="ja-JP"/>
        </w:rPr>
        <w:t>. It would be in part influenced by the a</w:t>
      </w:r>
      <w:r w:rsidRPr="47C9A4E2" w:rsidR="004933BE">
        <w:rPr>
          <w:color w:val="000000" w:themeColor="text1" w:themeTint="FF" w:themeShade="FF"/>
          <w:sz w:val="22"/>
          <w:szCs w:val="22"/>
          <w:lang w:eastAsia="ja-JP"/>
        </w:rPr>
        <w:t xml:space="preserve">bility of </w:t>
      </w:r>
      <w:r w:rsidRPr="47C9A4E2" w:rsidR="006A5924">
        <w:rPr>
          <w:color w:val="000000" w:themeColor="text1" w:themeTint="FF" w:themeShade="FF"/>
          <w:sz w:val="22"/>
          <w:szCs w:val="22"/>
          <w:lang w:eastAsia="ja-JP"/>
        </w:rPr>
        <w:t>the institution</w:t>
      </w:r>
      <w:r w:rsidRPr="47C9A4E2" w:rsidR="004933BE">
        <w:rPr>
          <w:color w:val="000000" w:themeColor="text1" w:themeTint="FF" w:themeShade="FF"/>
          <w:sz w:val="22"/>
          <w:szCs w:val="22"/>
          <w:lang w:eastAsia="ja-JP"/>
        </w:rPr>
        <w:t xml:space="preserve"> to "place" its graduates within a given discipline as faculty at other institutions</w:t>
      </w:r>
      <w:r w:rsidRPr="47C9A4E2" w:rsidR="00B74FA5">
        <w:rPr>
          <w:color w:val="000000" w:themeColor="text1" w:themeTint="FF" w:themeShade="FF"/>
          <w:sz w:val="22"/>
          <w:szCs w:val="22"/>
          <w:lang w:eastAsia="ja-JP"/>
        </w:rPr>
        <w:t>.</w:t>
      </w:r>
    </w:p>
    <w:p w:rsidR="006A5924" w:rsidP="006A5924" w:rsidRDefault="006A5924" w14:paraId="40EFF9B3" w14:textId="77777777">
      <w:pPr>
        <w:ind w:left="142" w:right="4"/>
        <w:jc w:val="both"/>
        <w:rPr>
          <w:bCs/>
          <w:color w:val="000000"/>
          <w:sz w:val="22"/>
          <w:szCs w:val="22"/>
          <w:lang w:eastAsia="ja-JP"/>
        </w:rPr>
      </w:pPr>
    </w:p>
    <w:p w:rsidRPr="0080794E" w:rsidR="006A5924" w:rsidP="006A5924" w:rsidRDefault="00F72D87" w14:paraId="624B30BB" w14:textId="12710E60">
      <w:pPr>
        <w:ind w:left="142" w:right="4"/>
        <w:jc w:val="both"/>
        <w:rPr>
          <w:rFonts w:hint="eastAsia"/>
          <w:bCs/>
          <w:color w:val="000000"/>
          <w:sz w:val="22"/>
          <w:szCs w:val="22"/>
          <w:lang w:eastAsia="ja-JP"/>
        </w:rPr>
      </w:pPr>
      <w:r>
        <w:rPr>
          <w:rFonts w:hint="eastAsia"/>
          <w:bCs/>
          <w:color w:val="000000"/>
          <w:sz w:val="22"/>
          <w:szCs w:val="22"/>
          <w:lang w:eastAsia="ja-JP"/>
        </w:rPr>
        <w:t xml:space="preserve">The Dean requested the </w:t>
      </w:r>
      <w:r>
        <w:rPr>
          <w:bCs/>
          <w:color w:val="000000"/>
          <w:sz w:val="22"/>
          <w:szCs w:val="22"/>
          <w:lang w:eastAsia="ja-JP"/>
        </w:rPr>
        <w:t>Engineering</w:t>
      </w:r>
      <w:r>
        <w:rPr>
          <w:rFonts w:hint="eastAsia"/>
          <w:bCs/>
          <w:color w:val="000000"/>
          <w:sz w:val="22"/>
          <w:szCs w:val="22"/>
          <w:lang w:eastAsia="ja-JP"/>
        </w:rPr>
        <w:t xml:space="preserve"> Faculty Council hold a vote, if possible, on the bonus plan. The council members were agreeable to </w:t>
      </w:r>
      <w:r w:rsidR="00E970A5">
        <w:rPr>
          <w:rFonts w:hint="eastAsia"/>
          <w:bCs/>
          <w:color w:val="000000"/>
          <w:sz w:val="22"/>
          <w:szCs w:val="22"/>
          <w:lang w:eastAsia="ja-JP"/>
        </w:rPr>
        <w:t xml:space="preserve">a vote. The council </w:t>
      </w:r>
      <w:r w:rsidR="00416265">
        <w:rPr>
          <w:rFonts w:hint="eastAsia"/>
          <w:bCs/>
          <w:color w:val="000000"/>
          <w:sz w:val="22"/>
          <w:szCs w:val="22"/>
          <w:lang w:eastAsia="ja-JP"/>
        </w:rPr>
        <w:t>voted</w:t>
      </w:r>
      <w:r w:rsidR="0080794E">
        <w:rPr>
          <w:rFonts w:hint="eastAsia"/>
          <w:bCs/>
          <w:color w:val="000000"/>
          <w:sz w:val="22"/>
          <w:szCs w:val="22"/>
          <w:lang w:eastAsia="ja-JP"/>
        </w:rPr>
        <w:t xml:space="preserve"> unanimously, with one abstention from ABE, to support the bonus plan</w:t>
      </w:r>
      <w:r w:rsidR="0080794E">
        <w:rPr>
          <w:bCs/>
          <w:color w:val="000000"/>
          <w:sz w:val="22"/>
          <w:szCs w:val="22"/>
          <w:lang w:eastAsia="ja-JP"/>
        </w:rPr>
        <w:t>’</w:t>
      </w:r>
      <w:r w:rsidR="0080794E">
        <w:rPr>
          <w:rFonts w:hint="eastAsia"/>
          <w:bCs/>
          <w:color w:val="000000"/>
          <w:sz w:val="22"/>
          <w:szCs w:val="22"/>
          <w:lang w:eastAsia="ja-JP"/>
        </w:rPr>
        <w:t>s development and roll out.</w:t>
      </w:r>
    </w:p>
    <w:p w:rsidRPr="00126B90" w:rsidR="00126B90" w:rsidP="00126B90" w:rsidRDefault="00126B90" w14:paraId="7F803AFE" w14:textId="77777777">
      <w:pPr>
        <w:pStyle w:val="ListParagraph"/>
        <w:rPr>
          <w:rFonts w:eastAsia="Times New Roman"/>
          <w:b/>
          <w:color w:val="000000"/>
          <w:sz w:val="22"/>
          <w:szCs w:val="22"/>
        </w:rPr>
      </w:pPr>
    </w:p>
    <w:p w:rsidRPr="00126B90" w:rsidR="00126B90" w:rsidP="00126B90" w:rsidRDefault="00126B90" w14:paraId="34956C81" w14:textId="0F100096">
      <w:pPr>
        <w:pStyle w:val="ListParagraph"/>
        <w:numPr>
          <w:ilvl w:val="0"/>
          <w:numId w:val="25"/>
        </w:numPr>
        <w:tabs>
          <w:tab w:val="right" w:pos="9356"/>
        </w:tabs>
        <w:ind w:left="357" w:right="4" w:hanging="357"/>
        <w:rPr>
          <w:rFonts w:eastAsia="Times New Roman"/>
          <w:b/>
          <w:color w:val="000000"/>
          <w:sz w:val="22"/>
          <w:szCs w:val="22"/>
        </w:rPr>
      </w:pPr>
      <w:r w:rsidRPr="00126B90">
        <w:rPr>
          <w:rFonts w:eastAsia="Times New Roman"/>
          <w:b/>
          <w:color w:val="000000"/>
          <w:sz w:val="22"/>
          <w:szCs w:val="22"/>
        </w:rPr>
        <w:t>Committee Updates</w:t>
      </w:r>
      <w:r>
        <w:rPr>
          <w:rFonts w:eastAsia="Times New Roman"/>
          <w:b/>
          <w:color w:val="000000"/>
          <w:sz w:val="22"/>
          <w:szCs w:val="22"/>
        </w:rPr>
        <w:tab/>
      </w:r>
      <w:r w:rsidRPr="00126B90">
        <w:rPr>
          <w:rFonts w:eastAsia="Times New Roman"/>
          <w:b/>
          <w:color w:val="000000"/>
          <w:sz w:val="22"/>
          <w:szCs w:val="22"/>
        </w:rPr>
        <w:t>15:</w:t>
      </w:r>
      <w:r w:rsidR="00820DE4">
        <w:rPr>
          <w:rFonts w:hint="eastAsia"/>
          <w:b/>
          <w:color w:val="000000"/>
          <w:sz w:val="22"/>
          <w:szCs w:val="22"/>
          <w:lang w:eastAsia="ja-JP"/>
        </w:rPr>
        <w:t>25</w:t>
      </w:r>
      <w:r w:rsidRPr="00126B90">
        <w:rPr>
          <w:rFonts w:eastAsia="Times New Roman"/>
          <w:b/>
          <w:color w:val="000000"/>
          <w:sz w:val="22"/>
          <w:szCs w:val="22"/>
        </w:rPr>
        <w:t>-15:</w:t>
      </w:r>
      <w:r w:rsidR="00157652">
        <w:rPr>
          <w:rFonts w:hint="eastAsia"/>
          <w:b/>
          <w:color w:val="000000"/>
          <w:sz w:val="22"/>
          <w:szCs w:val="22"/>
          <w:lang w:eastAsia="ja-JP"/>
        </w:rPr>
        <w:t>4</w:t>
      </w:r>
      <w:r w:rsidR="00EB22EC">
        <w:rPr>
          <w:rFonts w:hint="eastAsia"/>
          <w:b/>
          <w:color w:val="000000"/>
          <w:sz w:val="22"/>
          <w:szCs w:val="22"/>
          <w:lang w:eastAsia="ja-JP"/>
        </w:rPr>
        <w:t>5</w:t>
      </w:r>
    </w:p>
    <w:p w:rsidR="00126B90" w:rsidP="00126B90" w:rsidRDefault="00126B90" w14:paraId="637061A2" w14:textId="2F618F0C">
      <w:pPr>
        <w:pStyle w:val="ListParagraph"/>
        <w:numPr>
          <w:ilvl w:val="0"/>
          <w:numId w:val="9"/>
        </w:numPr>
        <w:spacing w:before="100" w:beforeAutospacing="1" w:after="100" w:afterAutospacing="1"/>
        <w:ind w:left="709" w:right="4" w:hanging="425"/>
        <w:rPr>
          <w:rFonts w:eastAsia="Times New Roman"/>
          <w:bCs/>
          <w:color w:val="000000"/>
          <w:sz w:val="22"/>
          <w:szCs w:val="22"/>
        </w:rPr>
      </w:pPr>
      <w:r w:rsidRPr="00D3652D">
        <w:rPr>
          <w:rFonts w:eastAsia="Times New Roman"/>
          <w:bCs/>
          <w:color w:val="000000"/>
          <w:sz w:val="22"/>
          <w:szCs w:val="22"/>
        </w:rPr>
        <w:t xml:space="preserve">Committee on Committees </w:t>
      </w:r>
      <w:r>
        <w:rPr>
          <w:rFonts w:eastAsia="Times New Roman"/>
          <w:bCs/>
          <w:color w:val="000000"/>
          <w:sz w:val="22"/>
          <w:szCs w:val="22"/>
        </w:rPr>
        <w:t xml:space="preserve">– </w:t>
      </w:r>
      <w:r w:rsidRPr="00C92305">
        <w:rPr>
          <w:rFonts w:eastAsia="Times New Roman"/>
          <w:bCs/>
          <w:i/>
          <w:iCs/>
          <w:color w:val="000000"/>
          <w:sz w:val="22"/>
          <w:szCs w:val="22"/>
        </w:rPr>
        <w:t>No updates</w:t>
      </w:r>
      <w:r w:rsidR="00C92305">
        <w:rPr>
          <w:rFonts w:eastAsia="Times New Roman"/>
          <w:bCs/>
          <w:color w:val="000000"/>
          <w:sz w:val="22"/>
          <w:szCs w:val="22"/>
        </w:rPr>
        <w:t>.</w:t>
      </w:r>
    </w:p>
    <w:p w:rsidR="00C92305" w:rsidP="00C92305" w:rsidRDefault="00126B90" w14:paraId="1E2E6700" w14:textId="77777777">
      <w:pPr>
        <w:pStyle w:val="ListParagraph"/>
        <w:numPr>
          <w:ilvl w:val="0"/>
          <w:numId w:val="9"/>
        </w:numPr>
        <w:spacing w:before="100" w:beforeAutospacing="1" w:after="100" w:afterAutospacing="1"/>
        <w:ind w:left="709" w:right="4" w:hanging="425"/>
        <w:rPr>
          <w:rFonts w:eastAsia="Times New Roman"/>
          <w:bCs/>
          <w:color w:val="000000"/>
          <w:sz w:val="22"/>
          <w:szCs w:val="22"/>
        </w:rPr>
      </w:pPr>
      <w:r w:rsidRPr="00D3652D">
        <w:rPr>
          <w:rFonts w:eastAsia="Times New Roman"/>
          <w:bCs/>
          <w:color w:val="000000"/>
          <w:sz w:val="22"/>
          <w:szCs w:val="22"/>
        </w:rPr>
        <w:t>General Education Committee (John)</w:t>
      </w:r>
      <w:r w:rsidRPr="00D3652D" w:rsidR="00C92305">
        <w:rPr>
          <w:rFonts w:eastAsia="Times New Roman"/>
          <w:bCs/>
          <w:color w:val="000000"/>
          <w:sz w:val="22"/>
          <w:szCs w:val="22"/>
        </w:rPr>
        <w:t xml:space="preserve"> </w:t>
      </w:r>
      <w:r w:rsidR="00C92305">
        <w:rPr>
          <w:rFonts w:eastAsia="Times New Roman"/>
          <w:bCs/>
          <w:color w:val="000000"/>
          <w:sz w:val="22"/>
          <w:szCs w:val="22"/>
        </w:rPr>
        <w:t xml:space="preserve">– </w:t>
      </w:r>
      <w:r w:rsidRPr="00C92305" w:rsidR="00C92305">
        <w:rPr>
          <w:rFonts w:eastAsia="Times New Roman"/>
          <w:bCs/>
          <w:i/>
          <w:iCs/>
          <w:color w:val="000000"/>
          <w:sz w:val="22"/>
          <w:szCs w:val="22"/>
        </w:rPr>
        <w:t>No updates</w:t>
      </w:r>
      <w:r w:rsidR="00C92305">
        <w:rPr>
          <w:rFonts w:eastAsia="Times New Roman"/>
          <w:bCs/>
          <w:color w:val="000000"/>
          <w:sz w:val="22"/>
          <w:szCs w:val="22"/>
        </w:rPr>
        <w:t>.</w:t>
      </w:r>
    </w:p>
    <w:p w:rsidRPr="00EF0B50" w:rsidR="00EF0B50" w:rsidP="00EF0B50" w:rsidRDefault="00126B90" w14:paraId="36F2706D" w14:textId="46890054">
      <w:pPr>
        <w:pStyle w:val="ListParagraph"/>
        <w:numPr>
          <w:ilvl w:val="0"/>
          <w:numId w:val="9"/>
        </w:numPr>
        <w:spacing w:before="100" w:beforeAutospacing="1" w:after="100" w:afterAutospacing="1"/>
        <w:ind w:left="709" w:right="4" w:hanging="425"/>
        <w:rPr>
          <w:rFonts w:eastAsia="Times New Roman"/>
          <w:bCs/>
          <w:color w:val="000000"/>
          <w:sz w:val="22"/>
          <w:szCs w:val="22"/>
        </w:rPr>
      </w:pPr>
      <w:r w:rsidRPr="00C92305">
        <w:rPr>
          <w:rFonts w:eastAsia="Times New Roman"/>
          <w:bCs/>
          <w:color w:val="000000"/>
          <w:sz w:val="22"/>
          <w:szCs w:val="22"/>
        </w:rPr>
        <w:t>Budget Committee (Jorg</w:t>
      </w:r>
      <w:r w:rsidRPr="00D3652D" w:rsidR="00C92305">
        <w:rPr>
          <w:rFonts w:eastAsia="Times New Roman"/>
          <w:bCs/>
          <w:color w:val="000000"/>
          <w:sz w:val="22"/>
          <w:szCs w:val="22"/>
        </w:rPr>
        <w:t>)</w:t>
      </w:r>
    </w:p>
    <w:p w:rsidRPr="0042798F" w:rsidR="00EF0B50" w:rsidP="0042798F" w:rsidRDefault="00EF0B50" w14:paraId="413B5CB6" w14:textId="338F2FFC">
      <w:pPr>
        <w:spacing w:before="100" w:beforeAutospacing="1" w:after="100" w:afterAutospacing="1"/>
        <w:ind w:left="567" w:right="4"/>
        <w:jc w:val="both"/>
        <w:rPr>
          <w:rFonts w:hint="eastAsia"/>
          <w:bCs/>
          <w:color w:val="000000"/>
          <w:sz w:val="22"/>
          <w:szCs w:val="22"/>
          <w:lang w:eastAsia="ja-JP"/>
        </w:rPr>
      </w:pPr>
      <w:r w:rsidRPr="00EF0B50">
        <w:rPr>
          <w:rFonts w:eastAsia="Times New Roman"/>
          <w:bCs/>
          <w:color w:val="000000"/>
          <w:sz w:val="22"/>
          <w:szCs w:val="22"/>
        </w:rPr>
        <w:t>J</w:t>
      </w:r>
      <w:r>
        <w:rPr>
          <w:rFonts w:hint="eastAsia"/>
          <w:bCs/>
          <w:color w:val="000000"/>
          <w:sz w:val="22"/>
          <w:szCs w:val="22"/>
          <w:lang w:eastAsia="ja-JP"/>
        </w:rPr>
        <w:t xml:space="preserve">org </w:t>
      </w:r>
      <w:r w:rsidRPr="001B76A3">
        <w:rPr>
          <w:sz w:val="22"/>
          <w:szCs w:val="22"/>
          <w:lang w:eastAsia="ja-JP"/>
        </w:rPr>
        <w:t>presented a detailed budget analysis of the university</w:t>
      </w:r>
      <w:r>
        <w:rPr>
          <w:rFonts w:hint="eastAsia"/>
          <w:sz w:val="22"/>
          <w:szCs w:val="22"/>
          <w:lang w:eastAsia="ja-JP"/>
        </w:rPr>
        <w:t>. He ad</w:t>
      </w:r>
      <w:r w:rsidR="0042798F">
        <w:rPr>
          <w:rFonts w:hint="eastAsia"/>
          <w:sz w:val="22"/>
          <w:szCs w:val="22"/>
          <w:lang w:eastAsia="ja-JP"/>
        </w:rPr>
        <w:t>vised readers to use Firefox to view the data due to formatting and other issues</w:t>
      </w:r>
      <w:r w:rsidRPr="001B76A3">
        <w:rPr>
          <w:sz w:val="22"/>
          <w:szCs w:val="22"/>
          <w:lang w:eastAsia="ja-JP"/>
        </w:rPr>
        <w:t>.</w:t>
      </w:r>
      <w:r w:rsidR="0042798F">
        <w:rPr>
          <w:rFonts w:hint="eastAsia"/>
          <w:sz w:val="22"/>
          <w:szCs w:val="22"/>
          <w:lang w:eastAsia="ja-JP"/>
        </w:rPr>
        <w:t xml:space="preserve"> He described a difficult process to make the data available and the hope that such transparency patterns would propagate.</w:t>
      </w:r>
    </w:p>
    <w:p w:rsidR="003B5E23" w:rsidP="003B5E23" w:rsidRDefault="00126B90" w14:paraId="4C1EB4A0" w14:textId="77777777">
      <w:pPr>
        <w:pStyle w:val="ListParagraph"/>
        <w:numPr>
          <w:ilvl w:val="0"/>
          <w:numId w:val="9"/>
        </w:numPr>
        <w:spacing w:before="100" w:beforeAutospacing="1" w:after="100" w:afterAutospacing="1"/>
        <w:ind w:left="709" w:right="4" w:hanging="425"/>
        <w:rPr>
          <w:rFonts w:eastAsia="Times New Roman"/>
          <w:bCs/>
          <w:color w:val="000000"/>
          <w:sz w:val="22"/>
          <w:szCs w:val="22"/>
        </w:rPr>
      </w:pPr>
      <w:r w:rsidRPr="003B5E23">
        <w:rPr>
          <w:rFonts w:eastAsia="Times New Roman"/>
          <w:bCs/>
          <w:color w:val="000000"/>
          <w:sz w:val="22"/>
          <w:szCs w:val="22"/>
        </w:rPr>
        <w:t>Faculty Welfare (Amelia</w:t>
      </w:r>
      <w:r w:rsidRPr="00D3652D" w:rsidR="003B5E23">
        <w:rPr>
          <w:rFonts w:eastAsia="Times New Roman"/>
          <w:bCs/>
          <w:color w:val="000000"/>
          <w:sz w:val="22"/>
          <w:szCs w:val="22"/>
        </w:rPr>
        <w:t xml:space="preserve">) </w:t>
      </w:r>
      <w:r w:rsidR="003B5E23">
        <w:rPr>
          <w:rFonts w:eastAsia="Times New Roman"/>
          <w:bCs/>
          <w:color w:val="000000"/>
          <w:sz w:val="22"/>
          <w:szCs w:val="22"/>
        </w:rPr>
        <w:t xml:space="preserve">– </w:t>
      </w:r>
      <w:r w:rsidRPr="00C92305" w:rsidR="003B5E23">
        <w:rPr>
          <w:rFonts w:eastAsia="Times New Roman"/>
          <w:bCs/>
          <w:i/>
          <w:iCs/>
          <w:color w:val="000000"/>
          <w:sz w:val="22"/>
          <w:szCs w:val="22"/>
        </w:rPr>
        <w:t>No updates</w:t>
      </w:r>
      <w:r w:rsidR="003B5E23">
        <w:rPr>
          <w:rFonts w:eastAsia="Times New Roman"/>
          <w:bCs/>
          <w:color w:val="000000"/>
          <w:sz w:val="22"/>
          <w:szCs w:val="22"/>
        </w:rPr>
        <w:t>.</w:t>
      </w:r>
    </w:p>
    <w:p w:rsidR="003B5E23" w:rsidP="003B5E23" w:rsidRDefault="00126B90" w14:paraId="38987DD1" w14:textId="77777777">
      <w:pPr>
        <w:pStyle w:val="ListParagraph"/>
        <w:numPr>
          <w:ilvl w:val="0"/>
          <w:numId w:val="9"/>
        </w:numPr>
        <w:spacing w:before="100" w:beforeAutospacing="1" w:after="100" w:afterAutospacing="1"/>
        <w:ind w:left="709" w:right="4" w:hanging="425"/>
        <w:rPr>
          <w:rFonts w:eastAsia="Times New Roman"/>
          <w:bCs/>
          <w:color w:val="000000"/>
          <w:sz w:val="22"/>
          <w:szCs w:val="22"/>
        </w:rPr>
      </w:pPr>
      <w:r w:rsidRPr="003B5E23">
        <w:rPr>
          <w:rFonts w:eastAsia="Times New Roman"/>
          <w:bCs/>
          <w:color w:val="000000"/>
          <w:sz w:val="22"/>
          <w:szCs w:val="22"/>
        </w:rPr>
        <w:t>Academic Freedom, Tenure, Professional Relations &amp; Standards Committee (Rich</w:t>
      </w:r>
      <w:r w:rsidRPr="00D3652D" w:rsidR="003B5E23">
        <w:rPr>
          <w:rFonts w:eastAsia="Times New Roman"/>
          <w:bCs/>
          <w:color w:val="000000"/>
          <w:sz w:val="22"/>
          <w:szCs w:val="22"/>
        </w:rPr>
        <w:t xml:space="preserve">) </w:t>
      </w:r>
      <w:r w:rsidR="003B5E23">
        <w:rPr>
          <w:rFonts w:eastAsia="Times New Roman"/>
          <w:bCs/>
          <w:color w:val="000000"/>
          <w:sz w:val="22"/>
          <w:szCs w:val="22"/>
        </w:rPr>
        <w:t xml:space="preserve">– </w:t>
      </w:r>
      <w:r w:rsidRPr="00C92305" w:rsidR="003B5E23">
        <w:rPr>
          <w:rFonts w:eastAsia="Times New Roman"/>
          <w:bCs/>
          <w:i/>
          <w:iCs/>
          <w:color w:val="000000"/>
          <w:sz w:val="22"/>
          <w:szCs w:val="22"/>
        </w:rPr>
        <w:t>No updates</w:t>
      </w:r>
      <w:r w:rsidR="003B5E23">
        <w:rPr>
          <w:rFonts w:eastAsia="Times New Roman"/>
          <w:bCs/>
          <w:color w:val="000000"/>
          <w:sz w:val="22"/>
          <w:szCs w:val="22"/>
        </w:rPr>
        <w:t>.</w:t>
      </w:r>
    </w:p>
    <w:p w:rsidR="00AF6DBB" w:rsidP="00AF6DBB" w:rsidRDefault="00126B90" w14:paraId="7271AF17" w14:textId="77777777">
      <w:pPr>
        <w:pStyle w:val="ListParagraph"/>
        <w:numPr>
          <w:ilvl w:val="0"/>
          <w:numId w:val="9"/>
        </w:numPr>
        <w:spacing w:before="100" w:beforeAutospacing="1" w:after="100" w:afterAutospacing="1"/>
        <w:ind w:left="709" w:right="4" w:hanging="425"/>
        <w:rPr>
          <w:rFonts w:eastAsia="Times New Roman"/>
          <w:bCs/>
          <w:color w:val="000000"/>
          <w:sz w:val="22"/>
          <w:szCs w:val="22"/>
        </w:rPr>
      </w:pPr>
      <w:r w:rsidRPr="003B5E23">
        <w:rPr>
          <w:rFonts w:eastAsia="Times New Roman"/>
          <w:bCs/>
          <w:color w:val="000000"/>
          <w:sz w:val="22"/>
          <w:szCs w:val="22"/>
        </w:rPr>
        <w:t>Research &amp; Scholarship (Amelia</w:t>
      </w:r>
      <w:proofErr w:type="gramStart"/>
      <w:r w:rsidRPr="003B5E23">
        <w:rPr>
          <w:rFonts w:eastAsia="Times New Roman"/>
          <w:bCs/>
          <w:color w:val="000000"/>
          <w:sz w:val="22"/>
          <w:szCs w:val="22"/>
        </w:rPr>
        <w:t>)</w:t>
      </w:r>
      <w:r w:rsidRPr="003B5E23" w:rsidR="003B5E23">
        <w:rPr>
          <w:rFonts w:eastAsia="Times New Roman"/>
          <w:bCs/>
          <w:color w:val="000000"/>
          <w:sz w:val="22"/>
          <w:szCs w:val="22"/>
        </w:rPr>
        <w:t xml:space="preserve"> </w:t>
      </w:r>
      <w:r w:rsidRPr="00D3652D" w:rsidR="003B5E23">
        <w:rPr>
          <w:rFonts w:eastAsia="Times New Roman"/>
          <w:bCs/>
          <w:color w:val="000000"/>
          <w:sz w:val="22"/>
          <w:szCs w:val="22"/>
        </w:rPr>
        <w:t>)</w:t>
      </w:r>
      <w:proofErr w:type="gramEnd"/>
      <w:r w:rsidRPr="00D3652D" w:rsidR="003B5E23">
        <w:rPr>
          <w:rFonts w:eastAsia="Times New Roman"/>
          <w:bCs/>
          <w:color w:val="000000"/>
          <w:sz w:val="22"/>
          <w:szCs w:val="22"/>
        </w:rPr>
        <w:t xml:space="preserve"> </w:t>
      </w:r>
      <w:r w:rsidR="003B5E23">
        <w:rPr>
          <w:rFonts w:eastAsia="Times New Roman"/>
          <w:bCs/>
          <w:color w:val="000000"/>
          <w:sz w:val="22"/>
          <w:szCs w:val="22"/>
        </w:rPr>
        <w:t xml:space="preserve">– </w:t>
      </w:r>
      <w:r w:rsidRPr="00C92305" w:rsidR="003B5E23">
        <w:rPr>
          <w:rFonts w:eastAsia="Times New Roman"/>
          <w:bCs/>
          <w:i/>
          <w:iCs/>
          <w:color w:val="000000"/>
          <w:sz w:val="22"/>
          <w:szCs w:val="22"/>
        </w:rPr>
        <w:t>No updates</w:t>
      </w:r>
      <w:r w:rsidR="003B5E23">
        <w:rPr>
          <w:rFonts w:eastAsia="Times New Roman"/>
          <w:bCs/>
          <w:color w:val="000000"/>
          <w:sz w:val="22"/>
          <w:szCs w:val="22"/>
        </w:rPr>
        <w:t>.</w:t>
      </w:r>
    </w:p>
    <w:p w:rsidR="00AF6DBB" w:rsidP="00AF6DBB" w:rsidRDefault="00126B90" w14:paraId="6C988087" w14:textId="77777777">
      <w:pPr>
        <w:pStyle w:val="ListParagraph"/>
        <w:numPr>
          <w:ilvl w:val="0"/>
          <w:numId w:val="9"/>
        </w:numPr>
        <w:spacing w:before="100" w:beforeAutospacing="1" w:after="100" w:afterAutospacing="1"/>
        <w:ind w:left="709" w:right="4" w:hanging="425"/>
        <w:rPr>
          <w:rFonts w:eastAsia="Times New Roman"/>
          <w:bCs/>
          <w:color w:val="000000"/>
          <w:sz w:val="22"/>
          <w:szCs w:val="22"/>
        </w:rPr>
      </w:pPr>
      <w:r w:rsidRPr="00AF6DBB">
        <w:rPr>
          <w:rFonts w:eastAsia="Times New Roman"/>
          <w:bCs/>
          <w:color w:val="000000"/>
          <w:sz w:val="22"/>
          <w:szCs w:val="22"/>
        </w:rPr>
        <w:t>Steering &amp; Council Committees (Jeremiah)</w:t>
      </w:r>
    </w:p>
    <w:p w:rsidR="00AF6DBB" w:rsidP="00AF6DBB" w:rsidRDefault="00AF6DBB" w14:paraId="3D21C8EA" w14:textId="77777777">
      <w:pPr>
        <w:pStyle w:val="ListParagraph"/>
        <w:spacing w:before="100" w:beforeAutospacing="1" w:after="100" w:afterAutospacing="1"/>
        <w:ind w:left="709" w:right="4"/>
        <w:rPr>
          <w:rFonts w:eastAsia="Times New Roman"/>
          <w:bCs/>
          <w:color w:val="000000"/>
          <w:sz w:val="22"/>
          <w:szCs w:val="22"/>
        </w:rPr>
      </w:pPr>
    </w:p>
    <w:p w:rsidR="00DA32C1" w:rsidP="0042798F" w:rsidRDefault="00A4499D" w14:paraId="4E40C087" w14:textId="53F79375">
      <w:pPr>
        <w:pStyle w:val="ListParagraph"/>
        <w:spacing w:before="100" w:beforeAutospacing="1" w:after="100" w:afterAutospacing="1"/>
        <w:ind w:left="567" w:right="4"/>
        <w:jc w:val="both"/>
        <w:rPr>
          <w:sz w:val="22"/>
          <w:szCs w:val="22"/>
        </w:rPr>
      </w:pPr>
      <w:r>
        <w:rPr>
          <w:rFonts w:eastAsia="Times New Roman"/>
          <w:bCs/>
          <w:color w:val="000000"/>
          <w:sz w:val="22"/>
          <w:szCs w:val="22"/>
        </w:rPr>
        <w:t xml:space="preserve">Jeremiah discussed the </w:t>
      </w:r>
      <w:r w:rsidRPr="00AF6DBB" w:rsidR="00AF6DBB">
        <w:rPr>
          <w:rFonts w:eastAsia="Times New Roman"/>
          <w:bCs/>
          <w:color w:val="000000"/>
          <w:sz w:val="22"/>
          <w:szCs w:val="22"/>
        </w:rPr>
        <w:t xml:space="preserve">task force </w:t>
      </w:r>
      <w:r>
        <w:rPr>
          <w:rFonts w:eastAsia="Times New Roman"/>
          <w:bCs/>
          <w:color w:val="000000"/>
          <w:sz w:val="22"/>
          <w:szCs w:val="22"/>
        </w:rPr>
        <w:t xml:space="preserve">focused on </w:t>
      </w:r>
      <w:r w:rsidRPr="00FF461C">
        <w:rPr>
          <w:sz w:val="22"/>
          <w:szCs w:val="22"/>
        </w:rPr>
        <w:t xml:space="preserve">reviewing </w:t>
      </w:r>
      <w:r>
        <w:rPr>
          <w:sz w:val="22"/>
          <w:szCs w:val="22"/>
        </w:rPr>
        <w:t xml:space="preserve">and </w:t>
      </w:r>
      <w:r>
        <w:rPr>
          <w:sz w:val="22"/>
          <w:szCs w:val="22"/>
        </w:rPr>
        <w:t>reconsider</w:t>
      </w:r>
      <w:r>
        <w:rPr>
          <w:sz w:val="22"/>
          <w:szCs w:val="22"/>
        </w:rPr>
        <w:t>ing</w:t>
      </w:r>
      <w:r>
        <w:rPr>
          <w:sz w:val="22"/>
          <w:szCs w:val="22"/>
        </w:rPr>
        <w:t xml:space="preserve"> the core coursework in undergraduate programs</w:t>
      </w:r>
      <w:r w:rsidRPr="00AF6DBB" w:rsidR="00AF6DBB">
        <w:rPr>
          <w:rFonts w:eastAsia="Times New Roman"/>
          <w:bCs/>
          <w:color w:val="000000"/>
          <w:sz w:val="22"/>
          <w:szCs w:val="22"/>
        </w:rPr>
        <w:t xml:space="preserve"> is being established, and Jeremiah will serve on it.</w:t>
      </w:r>
      <w:r>
        <w:rPr>
          <w:rFonts w:eastAsia="Times New Roman"/>
          <w:bCs/>
          <w:color w:val="000000"/>
          <w:sz w:val="22"/>
          <w:szCs w:val="22"/>
        </w:rPr>
        <w:t xml:space="preserve"> Council members discussed the </w:t>
      </w:r>
      <w:r w:rsidRPr="00FF461C">
        <w:rPr>
          <w:sz w:val="22"/>
          <w:szCs w:val="22"/>
        </w:rPr>
        <w:t>need for foundational digital literacy skills</w:t>
      </w:r>
      <w:r w:rsidR="001D7DA3">
        <w:rPr>
          <w:rFonts w:hint="eastAsia"/>
          <w:sz w:val="22"/>
          <w:szCs w:val="22"/>
          <w:lang w:eastAsia="ja-JP"/>
        </w:rPr>
        <w:t xml:space="preserve"> </w:t>
      </w:r>
      <w:r w:rsidRPr="00FF461C">
        <w:rPr>
          <w:sz w:val="22"/>
          <w:szCs w:val="22"/>
        </w:rPr>
        <w:t>and</w:t>
      </w:r>
      <w:r>
        <w:rPr>
          <w:sz w:val="22"/>
          <w:szCs w:val="22"/>
        </w:rPr>
        <w:t xml:space="preserve"> the possibility of</w:t>
      </w:r>
      <w:r w:rsidRPr="00FF461C">
        <w:rPr>
          <w:sz w:val="22"/>
          <w:szCs w:val="22"/>
        </w:rPr>
        <w:t xml:space="preserve"> modification of common </w:t>
      </w:r>
      <w:r>
        <w:rPr>
          <w:sz w:val="22"/>
          <w:szCs w:val="22"/>
        </w:rPr>
        <w:t>requirements</w:t>
      </w:r>
      <w:r w:rsidRPr="00FF461C">
        <w:rPr>
          <w:sz w:val="22"/>
          <w:szCs w:val="22"/>
        </w:rPr>
        <w:t xml:space="preserve"> at the state level</w:t>
      </w:r>
      <w:r w:rsidR="00987220">
        <w:rPr>
          <w:sz w:val="22"/>
          <w:szCs w:val="22"/>
        </w:rPr>
        <w:t>. They also raised the importance of HWCOE being able to offer general education courses in the future.</w:t>
      </w:r>
    </w:p>
    <w:p w:rsidR="00820DE4" w:rsidP="00987220" w:rsidRDefault="00820DE4" w14:paraId="543FDFDF" w14:textId="77777777">
      <w:pPr>
        <w:pStyle w:val="ListParagraph"/>
        <w:spacing w:before="100" w:beforeAutospacing="1" w:after="100" w:afterAutospacing="1"/>
        <w:ind w:left="567" w:right="4"/>
        <w:rPr>
          <w:sz w:val="22"/>
          <w:szCs w:val="22"/>
        </w:rPr>
      </w:pPr>
    </w:p>
    <w:p w:rsidR="00820DE4" w:rsidP="0042798F" w:rsidRDefault="003E732A" w14:paraId="071F9068" w14:textId="678F0B96">
      <w:pPr>
        <w:pStyle w:val="ListParagraph"/>
        <w:spacing w:before="100" w:beforeAutospacing="1" w:after="100" w:afterAutospacing="1"/>
        <w:ind w:left="567" w:right="4"/>
        <w:jc w:val="both"/>
        <w:rPr>
          <w:rFonts w:hint="eastAsia"/>
          <w:sz w:val="22"/>
          <w:szCs w:val="22"/>
          <w:lang w:eastAsia="ja-JP"/>
        </w:rPr>
      </w:pPr>
      <w:r>
        <w:rPr>
          <w:rFonts w:hint="eastAsia"/>
          <w:sz w:val="22"/>
          <w:szCs w:val="22"/>
          <w:lang w:eastAsia="ja-JP"/>
        </w:rPr>
        <w:t>Amelia added that she had opportunities to discuss the curricular ideas with President Sasse.</w:t>
      </w:r>
      <w:r w:rsidR="001B76A3">
        <w:rPr>
          <w:rFonts w:hint="eastAsia"/>
          <w:sz w:val="22"/>
          <w:szCs w:val="22"/>
          <w:lang w:eastAsia="ja-JP"/>
        </w:rPr>
        <w:t xml:space="preserve"> She</w:t>
      </w:r>
      <w:r w:rsidRPr="001B76A3" w:rsidR="001B76A3">
        <w:rPr>
          <w:sz w:val="22"/>
          <w:szCs w:val="22"/>
          <w:lang w:eastAsia="ja-JP"/>
        </w:rPr>
        <w:t xml:space="preserve"> recounted her March invitation to dine with the President and shared her insights from reading the President's book, "The Vanishing of the American Adult." She suggested the book could offer perspectives on current issues, particularly in relation to education policies</w:t>
      </w:r>
      <w:r w:rsidR="0042798F">
        <w:rPr>
          <w:rFonts w:hint="eastAsia"/>
          <w:sz w:val="22"/>
          <w:szCs w:val="22"/>
          <w:lang w:eastAsia="ja-JP"/>
        </w:rPr>
        <w:t>.</w:t>
      </w:r>
    </w:p>
    <w:p w:rsidRPr="00EB22EC" w:rsidR="00987220" w:rsidP="00987220" w:rsidRDefault="00987220" w14:paraId="62E67E11" w14:textId="77777777">
      <w:pPr>
        <w:pStyle w:val="ListParagraph"/>
        <w:tabs>
          <w:tab w:val="right" w:pos="9356"/>
        </w:tabs>
        <w:ind w:left="357" w:right="4"/>
        <w:rPr>
          <w:rFonts w:hint="eastAsia"/>
          <w:b/>
          <w:color w:val="000000"/>
          <w:sz w:val="22"/>
          <w:szCs w:val="22"/>
          <w:lang w:eastAsia="ja-JP"/>
        </w:rPr>
      </w:pPr>
    </w:p>
    <w:p w:rsidR="00987220" w:rsidP="00987220" w:rsidRDefault="00987220" w14:paraId="684ECE0A" w14:textId="6527CC42">
      <w:pPr>
        <w:pStyle w:val="ListParagraph"/>
        <w:numPr>
          <w:ilvl w:val="0"/>
          <w:numId w:val="25"/>
        </w:numPr>
        <w:tabs>
          <w:tab w:val="right" w:pos="9356"/>
        </w:tabs>
        <w:ind w:left="357" w:right="4" w:hanging="357"/>
        <w:rPr>
          <w:rFonts w:eastAsia="Times New Roman"/>
          <w:b/>
          <w:color w:val="000000"/>
          <w:sz w:val="22"/>
          <w:szCs w:val="22"/>
        </w:rPr>
      </w:pPr>
      <w:r w:rsidRPr="00987220">
        <w:rPr>
          <w:rFonts w:eastAsia="Times New Roman"/>
          <w:b/>
          <w:color w:val="000000"/>
          <w:sz w:val="22"/>
          <w:szCs w:val="22"/>
        </w:rPr>
        <w:t>IDEA Discussion</w:t>
      </w:r>
      <w:r w:rsidRPr="00987220">
        <w:rPr>
          <w:rFonts w:eastAsia="Times New Roman"/>
          <w:b/>
          <w:color w:val="000000"/>
          <w:sz w:val="22"/>
          <w:szCs w:val="22"/>
        </w:rPr>
        <w:tab/>
      </w:r>
      <w:r w:rsidRPr="00987220">
        <w:rPr>
          <w:rFonts w:eastAsia="Times New Roman"/>
          <w:b/>
          <w:color w:val="000000"/>
          <w:sz w:val="22"/>
          <w:szCs w:val="22"/>
        </w:rPr>
        <w:t>15:</w:t>
      </w:r>
      <w:r w:rsidR="00885A4B">
        <w:rPr>
          <w:rFonts w:hint="eastAsia"/>
          <w:b/>
          <w:color w:val="000000"/>
          <w:sz w:val="22"/>
          <w:szCs w:val="22"/>
          <w:lang w:eastAsia="ja-JP"/>
        </w:rPr>
        <w:t>4</w:t>
      </w:r>
      <w:r w:rsidR="00EB22EC">
        <w:rPr>
          <w:rFonts w:hint="eastAsia"/>
          <w:b/>
          <w:color w:val="000000"/>
          <w:sz w:val="22"/>
          <w:szCs w:val="22"/>
          <w:lang w:eastAsia="ja-JP"/>
        </w:rPr>
        <w:t>5</w:t>
      </w:r>
      <w:r w:rsidRPr="00987220">
        <w:rPr>
          <w:rFonts w:eastAsia="Times New Roman"/>
          <w:b/>
          <w:color w:val="000000"/>
          <w:sz w:val="22"/>
          <w:szCs w:val="22"/>
        </w:rPr>
        <w:t>-15:</w:t>
      </w:r>
      <w:r>
        <w:rPr>
          <w:rFonts w:eastAsia="Times New Roman"/>
          <w:b/>
          <w:color w:val="000000"/>
          <w:sz w:val="22"/>
          <w:szCs w:val="22"/>
        </w:rPr>
        <w:t>5</w:t>
      </w:r>
      <w:r w:rsidR="00EB22EC">
        <w:rPr>
          <w:rFonts w:hint="eastAsia"/>
          <w:b/>
          <w:color w:val="000000"/>
          <w:sz w:val="22"/>
          <w:szCs w:val="22"/>
          <w:lang w:eastAsia="ja-JP"/>
        </w:rPr>
        <w:t>0</w:t>
      </w:r>
    </w:p>
    <w:p w:rsidR="00987220" w:rsidP="00987220" w:rsidRDefault="00987220" w14:paraId="6AC3D9F2" w14:textId="77777777">
      <w:pPr>
        <w:pStyle w:val="ListParagraph"/>
        <w:tabs>
          <w:tab w:val="right" w:pos="9356"/>
        </w:tabs>
        <w:ind w:left="357" w:right="4"/>
        <w:rPr>
          <w:rFonts w:eastAsia="Times New Roman"/>
          <w:b/>
          <w:color w:val="000000"/>
          <w:sz w:val="22"/>
          <w:szCs w:val="22"/>
        </w:rPr>
      </w:pPr>
    </w:p>
    <w:p w:rsidR="00ED1C40" w:rsidP="00987220" w:rsidRDefault="00987220" w14:paraId="245BA442" w14:textId="77777777">
      <w:pPr>
        <w:ind w:left="142" w:right="4"/>
        <w:jc w:val="both"/>
        <w:rPr>
          <w:sz w:val="22"/>
          <w:szCs w:val="22"/>
        </w:rPr>
      </w:pPr>
      <w:r>
        <w:rPr>
          <w:sz w:val="22"/>
          <w:szCs w:val="22"/>
        </w:rPr>
        <w:t xml:space="preserve">Toshi briefly discussed the future of the IDEA focused initiatives. He noted that in the future, the college will focus </w:t>
      </w:r>
      <w:proofErr w:type="gramStart"/>
      <w:r w:rsidR="00ED1C40">
        <w:rPr>
          <w:sz w:val="22"/>
          <w:szCs w:val="22"/>
        </w:rPr>
        <w:t>in</w:t>
      </w:r>
      <w:proofErr w:type="gramEnd"/>
      <w:r w:rsidR="00ED1C40">
        <w:rPr>
          <w:sz w:val="22"/>
          <w:szCs w:val="22"/>
        </w:rPr>
        <w:t xml:space="preserve"> line with new BOG regulations.</w:t>
      </w:r>
    </w:p>
    <w:p w:rsidRPr="001C7A16" w:rsidR="009565B1" w:rsidP="001C7A16" w:rsidRDefault="009565B1" w14:paraId="1824161D" w14:textId="77777777">
      <w:pPr>
        <w:ind w:right="4"/>
        <w:rPr>
          <w:rFonts w:hint="eastAsia"/>
          <w:bCs/>
          <w:color w:val="000000"/>
          <w:sz w:val="22"/>
          <w:szCs w:val="22"/>
          <w:lang w:eastAsia="ja-JP"/>
        </w:rPr>
      </w:pPr>
    </w:p>
    <w:p w:rsidRPr="00384830" w:rsidR="00384830" w:rsidP="00384830" w:rsidRDefault="00384830" w14:paraId="401551AB" w14:textId="0EEBB8C0">
      <w:pPr>
        <w:pStyle w:val="ListParagraph"/>
        <w:numPr>
          <w:ilvl w:val="0"/>
          <w:numId w:val="25"/>
        </w:numPr>
        <w:tabs>
          <w:tab w:val="right" w:pos="9356"/>
        </w:tabs>
        <w:ind w:left="357" w:right="4" w:hanging="357"/>
        <w:rPr>
          <w:rFonts w:hint="eastAsia" w:eastAsia="Times New Roman"/>
          <w:b/>
          <w:color w:val="000000"/>
          <w:sz w:val="22"/>
          <w:szCs w:val="22"/>
        </w:rPr>
      </w:pPr>
      <w:r>
        <w:rPr>
          <w:rFonts w:hint="eastAsia"/>
          <w:b/>
          <w:color w:val="000000"/>
          <w:sz w:val="22"/>
          <w:szCs w:val="22"/>
          <w:lang w:eastAsia="ja-JP"/>
        </w:rPr>
        <w:t>Old Business</w:t>
      </w:r>
      <w:r>
        <w:rPr>
          <w:rFonts w:hint="eastAsia"/>
          <w:b/>
          <w:color w:val="000000"/>
          <w:sz w:val="22"/>
          <w:szCs w:val="22"/>
          <w:lang w:eastAsia="ja-JP"/>
        </w:rPr>
        <w:t xml:space="preserve"> </w:t>
      </w:r>
      <w:r>
        <w:rPr>
          <w:b/>
          <w:color w:val="000000"/>
          <w:sz w:val="22"/>
          <w:szCs w:val="22"/>
          <w:lang w:eastAsia="ja-JP"/>
        </w:rPr>
        <w:t>–</w:t>
      </w:r>
      <w:r>
        <w:rPr>
          <w:rFonts w:hint="eastAsia"/>
          <w:b/>
          <w:color w:val="000000"/>
          <w:sz w:val="22"/>
          <w:szCs w:val="22"/>
          <w:lang w:eastAsia="ja-JP"/>
        </w:rPr>
        <w:t xml:space="preserve"> </w:t>
      </w:r>
      <w:r w:rsidRPr="00384830">
        <w:rPr>
          <w:rFonts w:hint="eastAsia"/>
          <w:b/>
          <w:i/>
          <w:iCs/>
          <w:color w:val="000000"/>
          <w:sz w:val="22"/>
          <w:szCs w:val="22"/>
          <w:lang w:eastAsia="ja-JP"/>
        </w:rPr>
        <w:t>None</w:t>
      </w:r>
      <w:r>
        <w:rPr>
          <w:rFonts w:eastAsia="Times New Roman"/>
          <w:b/>
          <w:color w:val="000000"/>
          <w:sz w:val="22"/>
          <w:szCs w:val="22"/>
        </w:rPr>
        <w:tab/>
      </w:r>
      <w:r w:rsidRPr="00126B90">
        <w:rPr>
          <w:rFonts w:eastAsia="Times New Roman"/>
          <w:b/>
          <w:color w:val="000000"/>
          <w:sz w:val="22"/>
          <w:szCs w:val="22"/>
        </w:rPr>
        <w:t>15:</w:t>
      </w:r>
      <w:r>
        <w:rPr>
          <w:rFonts w:hint="eastAsia"/>
          <w:b/>
          <w:color w:val="000000"/>
          <w:sz w:val="22"/>
          <w:szCs w:val="22"/>
          <w:lang w:eastAsia="ja-JP"/>
        </w:rPr>
        <w:t>50</w:t>
      </w:r>
    </w:p>
    <w:p w:rsidRPr="00384830" w:rsidR="00384830" w:rsidP="00987220" w:rsidRDefault="00384830" w14:paraId="2D820899" w14:textId="77777777">
      <w:pPr>
        <w:pStyle w:val="ListParagraph"/>
        <w:ind w:left="284" w:right="4" w:hanging="720"/>
        <w:rPr>
          <w:rFonts w:hint="eastAsia"/>
          <w:bCs/>
          <w:color w:val="000000"/>
          <w:sz w:val="22"/>
          <w:szCs w:val="22"/>
          <w:lang w:eastAsia="ja-JP"/>
        </w:rPr>
      </w:pPr>
    </w:p>
    <w:p w:rsidRPr="00126B90" w:rsidR="00EB22EC" w:rsidP="00EB22EC" w:rsidRDefault="00384830" w14:paraId="0BD704C1" w14:textId="509B9BC0">
      <w:pPr>
        <w:pStyle w:val="ListParagraph"/>
        <w:numPr>
          <w:ilvl w:val="0"/>
          <w:numId w:val="25"/>
        </w:numPr>
        <w:tabs>
          <w:tab w:val="right" w:pos="9356"/>
        </w:tabs>
        <w:ind w:left="357" w:right="4" w:hanging="357"/>
        <w:rPr>
          <w:rFonts w:eastAsia="Times New Roman"/>
          <w:b/>
          <w:color w:val="000000"/>
          <w:sz w:val="22"/>
          <w:szCs w:val="22"/>
        </w:rPr>
      </w:pPr>
      <w:r>
        <w:rPr>
          <w:rFonts w:hint="eastAsia"/>
          <w:b/>
          <w:color w:val="000000"/>
          <w:sz w:val="22"/>
          <w:szCs w:val="22"/>
          <w:lang w:eastAsia="ja-JP"/>
        </w:rPr>
        <w:t>New</w:t>
      </w:r>
      <w:r w:rsidR="00EB22EC">
        <w:rPr>
          <w:rFonts w:hint="eastAsia"/>
          <w:b/>
          <w:color w:val="000000"/>
          <w:sz w:val="22"/>
          <w:szCs w:val="22"/>
          <w:lang w:eastAsia="ja-JP"/>
        </w:rPr>
        <w:t xml:space="preserve"> Business</w:t>
      </w:r>
      <w:r w:rsidR="00EB22EC">
        <w:rPr>
          <w:rFonts w:eastAsia="Times New Roman"/>
          <w:b/>
          <w:color w:val="000000"/>
          <w:sz w:val="22"/>
          <w:szCs w:val="22"/>
        </w:rPr>
        <w:tab/>
      </w:r>
      <w:r w:rsidRPr="00126B90" w:rsidR="00EB22EC">
        <w:rPr>
          <w:rFonts w:eastAsia="Times New Roman"/>
          <w:b/>
          <w:color w:val="000000"/>
          <w:sz w:val="22"/>
          <w:szCs w:val="22"/>
        </w:rPr>
        <w:t>15:</w:t>
      </w:r>
      <w:r>
        <w:rPr>
          <w:rFonts w:hint="eastAsia"/>
          <w:b/>
          <w:color w:val="000000"/>
          <w:sz w:val="22"/>
          <w:szCs w:val="22"/>
          <w:lang w:eastAsia="ja-JP"/>
        </w:rPr>
        <w:t>5</w:t>
      </w:r>
      <w:r w:rsidR="00EB22EC">
        <w:rPr>
          <w:rFonts w:hint="eastAsia"/>
          <w:b/>
          <w:color w:val="000000"/>
          <w:sz w:val="22"/>
          <w:szCs w:val="22"/>
          <w:lang w:eastAsia="ja-JP"/>
        </w:rPr>
        <w:t>0</w:t>
      </w:r>
      <w:r w:rsidRPr="00126B90" w:rsidR="00EB22EC">
        <w:rPr>
          <w:rFonts w:eastAsia="Times New Roman"/>
          <w:b/>
          <w:color w:val="000000"/>
          <w:sz w:val="22"/>
          <w:szCs w:val="22"/>
        </w:rPr>
        <w:t>-1</w:t>
      </w:r>
      <w:r>
        <w:rPr>
          <w:rFonts w:hint="eastAsia"/>
          <w:b/>
          <w:color w:val="000000"/>
          <w:sz w:val="22"/>
          <w:szCs w:val="22"/>
          <w:lang w:eastAsia="ja-JP"/>
        </w:rPr>
        <w:t>6</w:t>
      </w:r>
      <w:r w:rsidRPr="00126B90" w:rsidR="00EB22EC">
        <w:rPr>
          <w:rFonts w:eastAsia="Times New Roman"/>
          <w:b/>
          <w:color w:val="000000"/>
          <w:sz w:val="22"/>
          <w:szCs w:val="22"/>
        </w:rPr>
        <w:t>:</w:t>
      </w:r>
      <w:r>
        <w:rPr>
          <w:rFonts w:hint="eastAsia"/>
          <w:b/>
          <w:color w:val="000000"/>
          <w:sz w:val="22"/>
          <w:szCs w:val="22"/>
          <w:lang w:eastAsia="ja-JP"/>
        </w:rPr>
        <w:t>1</w:t>
      </w:r>
      <w:r w:rsidR="00AD5DE1">
        <w:rPr>
          <w:rFonts w:hint="eastAsia"/>
          <w:b/>
          <w:color w:val="000000"/>
          <w:sz w:val="22"/>
          <w:szCs w:val="22"/>
          <w:lang w:eastAsia="ja-JP"/>
        </w:rPr>
        <w:t>5</w:t>
      </w:r>
    </w:p>
    <w:p w:rsidRPr="0042798F" w:rsidR="001C7A16" w:rsidP="00EB22EC" w:rsidRDefault="001C7A16" w14:paraId="59942985" w14:textId="77777777">
      <w:pPr>
        <w:pStyle w:val="ListParagraph"/>
        <w:numPr>
          <w:ilvl w:val="0"/>
          <w:numId w:val="30"/>
        </w:numPr>
        <w:spacing w:before="100" w:beforeAutospacing="1" w:after="100" w:afterAutospacing="1"/>
        <w:ind w:left="709" w:right="4" w:hanging="425"/>
        <w:rPr>
          <w:rFonts w:eastAsia="Times New Roman"/>
          <w:bCs/>
          <w:color w:val="000000"/>
          <w:sz w:val="22"/>
          <w:szCs w:val="22"/>
        </w:rPr>
      </w:pPr>
      <w:r>
        <w:rPr>
          <w:rFonts w:hint="eastAsia"/>
          <w:bCs/>
          <w:color w:val="000000"/>
          <w:sz w:val="22"/>
          <w:szCs w:val="22"/>
          <w:lang w:eastAsia="ja-JP"/>
        </w:rPr>
        <w:t>Introduction of Senators-elect</w:t>
      </w:r>
    </w:p>
    <w:p w:rsidR="0042798F" w:rsidP="0042798F" w:rsidRDefault="0042798F" w14:paraId="5A0B798B" w14:textId="77777777">
      <w:pPr>
        <w:pStyle w:val="ListParagraph"/>
        <w:spacing w:before="100" w:beforeAutospacing="1" w:after="100" w:afterAutospacing="1"/>
        <w:ind w:left="709" w:right="4"/>
        <w:rPr>
          <w:bCs/>
          <w:color w:val="000000"/>
          <w:sz w:val="22"/>
          <w:szCs w:val="22"/>
          <w:lang w:eastAsia="ja-JP"/>
        </w:rPr>
      </w:pPr>
    </w:p>
    <w:p w:rsidRPr="001C7A16" w:rsidR="0042798F" w:rsidP="0042798F" w:rsidRDefault="0042798F" w14:paraId="695B6215" w14:textId="4C394A6D">
      <w:pPr>
        <w:pStyle w:val="ListParagraph"/>
        <w:spacing w:before="100" w:beforeAutospacing="1" w:after="100" w:afterAutospacing="1"/>
        <w:ind w:left="709" w:right="4"/>
        <w:rPr>
          <w:rFonts w:hint="eastAsia" w:eastAsia="Times New Roman"/>
          <w:bCs/>
          <w:color w:val="000000"/>
          <w:sz w:val="22"/>
          <w:szCs w:val="22"/>
        </w:rPr>
      </w:pPr>
      <w:r>
        <w:rPr>
          <w:rFonts w:hint="eastAsia"/>
          <w:bCs/>
          <w:color w:val="000000"/>
          <w:sz w:val="22"/>
          <w:szCs w:val="22"/>
          <w:lang w:eastAsia="ja-JP"/>
        </w:rPr>
        <w:t xml:space="preserve">Jeremiah asked each of the new </w:t>
      </w:r>
      <w:r>
        <w:rPr>
          <w:bCs/>
          <w:color w:val="000000"/>
          <w:sz w:val="22"/>
          <w:szCs w:val="22"/>
          <w:lang w:eastAsia="ja-JP"/>
        </w:rPr>
        <w:t>senators</w:t>
      </w:r>
      <w:r>
        <w:rPr>
          <w:rFonts w:hint="eastAsia"/>
          <w:bCs/>
          <w:color w:val="000000"/>
          <w:sz w:val="22"/>
          <w:szCs w:val="22"/>
          <w:lang w:eastAsia="ja-JP"/>
        </w:rPr>
        <w:t xml:space="preserve"> to introduce themselves and welcomed them</w:t>
      </w:r>
      <w:r w:rsidR="00B20DB6">
        <w:rPr>
          <w:rFonts w:hint="eastAsia"/>
          <w:bCs/>
          <w:color w:val="000000"/>
          <w:sz w:val="22"/>
          <w:szCs w:val="22"/>
          <w:lang w:eastAsia="ja-JP"/>
        </w:rPr>
        <w:t>.</w:t>
      </w:r>
      <w:r w:rsidR="00FF1E35">
        <w:rPr>
          <w:rFonts w:hint="eastAsia"/>
          <w:bCs/>
          <w:color w:val="000000"/>
          <w:sz w:val="22"/>
          <w:szCs w:val="22"/>
          <w:lang w:eastAsia="ja-JP"/>
        </w:rPr>
        <w:t xml:space="preserve"> He noted that he </w:t>
      </w:r>
      <w:r w:rsidR="00F06BDD">
        <w:rPr>
          <w:rFonts w:hint="eastAsia"/>
          <w:bCs/>
          <w:color w:val="000000"/>
          <w:sz w:val="22"/>
          <w:szCs w:val="22"/>
          <w:lang w:eastAsia="ja-JP"/>
        </w:rPr>
        <w:t>k</w:t>
      </w:r>
      <w:r w:rsidR="00FF1E35">
        <w:rPr>
          <w:rFonts w:hint="eastAsia"/>
          <w:bCs/>
          <w:color w:val="000000"/>
          <w:sz w:val="22"/>
          <w:szCs w:val="22"/>
          <w:lang w:eastAsia="ja-JP"/>
        </w:rPr>
        <w:t>new each of the new senators and was excited to have the chance to meet with them.</w:t>
      </w:r>
    </w:p>
    <w:p w:rsidRPr="001C7A16" w:rsidR="001C7A16" w:rsidP="001C7A16" w:rsidRDefault="001C7A16" w14:paraId="1ECEEF98" w14:textId="77777777">
      <w:pPr>
        <w:pStyle w:val="ListParagraph"/>
        <w:spacing w:before="100" w:beforeAutospacing="1" w:after="100" w:afterAutospacing="1"/>
        <w:ind w:left="709" w:right="4"/>
        <w:rPr>
          <w:rFonts w:hint="eastAsia" w:eastAsia="Times New Roman"/>
          <w:bCs/>
          <w:color w:val="000000"/>
          <w:sz w:val="22"/>
          <w:szCs w:val="22"/>
        </w:rPr>
      </w:pPr>
    </w:p>
    <w:p w:rsidRPr="001C7A16" w:rsidR="00EB22EC" w:rsidP="00EB22EC" w:rsidRDefault="001C7A16" w14:paraId="4CB8451C" w14:textId="3CAB9DBB">
      <w:pPr>
        <w:pStyle w:val="ListParagraph"/>
        <w:numPr>
          <w:ilvl w:val="0"/>
          <w:numId w:val="30"/>
        </w:numPr>
        <w:spacing w:before="100" w:beforeAutospacing="1" w:after="100" w:afterAutospacing="1"/>
        <w:ind w:left="709" w:right="4" w:hanging="425"/>
        <w:rPr>
          <w:rFonts w:eastAsia="Times New Roman"/>
          <w:bCs/>
          <w:color w:val="000000"/>
          <w:sz w:val="22"/>
          <w:szCs w:val="22"/>
        </w:rPr>
      </w:pPr>
      <w:r>
        <w:rPr>
          <w:rFonts w:hint="eastAsia"/>
          <w:bCs/>
          <w:color w:val="000000"/>
          <w:sz w:val="22"/>
          <w:szCs w:val="22"/>
          <w:lang w:eastAsia="ja-JP"/>
        </w:rPr>
        <w:t xml:space="preserve">Discussion of Secretary / </w:t>
      </w:r>
      <w:r>
        <w:rPr>
          <w:bCs/>
          <w:color w:val="000000"/>
          <w:sz w:val="22"/>
          <w:szCs w:val="22"/>
          <w:lang w:eastAsia="ja-JP"/>
        </w:rPr>
        <w:t>“</w:t>
      </w:r>
      <w:r>
        <w:rPr>
          <w:rFonts w:hint="eastAsia"/>
          <w:bCs/>
          <w:color w:val="000000"/>
          <w:sz w:val="22"/>
          <w:szCs w:val="22"/>
          <w:lang w:eastAsia="ja-JP"/>
        </w:rPr>
        <w:t>Vice-Chair</w:t>
      </w:r>
      <w:r>
        <w:rPr>
          <w:bCs/>
          <w:color w:val="000000"/>
          <w:sz w:val="22"/>
          <w:szCs w:val="22"/>
          <w:lang w:eastAsia="ja-JP"/>
        </w:rPr>
        <w:t>”</w:t>
      </w:r>
      <w:r>
        <w:rPr>
          <w:rFonts w:hint="eastAsia"/>
          <w:bCs/>
          <w:color w:val="000000"/>
          <w:sz w:val="22"/>
          <w:szCs w:val="22"/>
          <w:lang w:eastAsia="ja-JP"/>
        </w:rPr>
        <w:t xml:space="preserve"> role</w:t>
      </w:r>
    </w:p>
    <w:p w:rsidR="001C7A16" w:rsidP="001C7A16" w:rsidRDefault="001C7A16" w14:paraId="20E99952" w14:textId="77777777">
      <w:pPr>
        <w:pStyle w:val="ListParagraph"/>
        <w:spacing w:before="100" w:beforeAutospacing="1" w:after="100" w:afterAutospacing="1"/>
        <w:ind w:left="709" w:right="4"/>
        <w:rPr>
          <w:bCs/>
          <w:color w:val="000000"/>
          <w:sz w:val="22"/>
          <w:szCs w:val="22"/>
          <w:lang w:eastAsia="ja-JP"/>
        </w:rPr>
      </w:pPr>
    </w:p>
    <w:p w:rsidR="00387CCD" w:rsidP="00387CCD" w:rsidRDefault="00FF1E35" w14:paraId="26FD9DF7" w14:textId="73CABF4C">
      <w:pPr>
        <w:pStyle w:val="ListParagraph"/>
        <w:spacing w:before="100" w:beforeAutospacing="1" w:after="100" w:afterAutospacing="1"/>
        <w:ind w:left="709" w:right="4"/>
        <w:jc w:val="both"/>
        <w:rPr>
          <w:bCs/>
          <w:color w:val="000000"/>
          <w:sz w:val="22"/>
          <w:szCs w:val="22"/>
          <w:lang w:eastAsia="ja-JP"/>
        </w:rPr>
      </w:pPr>
      <w:r>
        <w:rPr>
          <w:rFonts w:hint="eastAsia"/>
          <w:bCs/>
          <w:color w:val="000000"/>
          <w:sz w:val="22"/>
          <w:szCs w:val="22"/>
          <w:lang w:eastAsia="ja-JP"/>
        </w:rPr>
        <w:t>The</w:t>
      </w:r>
      <w:r w:rsidR="00F976DD">
        <w:rPr>
          <w:rFonts w:hint="eastAsia"/>
          <w:bCs/>
          <w:color w:val="000000"/>
          <w:sz w:val="22"/>
          <w:szCs w:val="22"/>
          <w:lang w:eastAsia="ja-JP"/>
        </w:rPr>
        <w:t xml:space="preserve"> council discussed the concern about longevity </w:t>
      </w:r>
      <w:r w:rsidR="00942DA0">
        <w:rPr>
          <w:rFonts w:hint="eastAsia"/>
          <w:bCs/>
          <w:color w:val="000000"/>
          <w:sz w:val="22"/>
          <w:szCs w:val="22"/>
          <w:lang w:eastAsia="ja-JP"/>
        </w:rPr>
        <w:t xml:space="preserve">of </w:t>
      </w:r>
      <w:r w:rsidR="00942DA0">
        <w:rPr>
          <w:bCs/>
          <w:color w:val="000000"/>
          <w:sz w:val="22"/>
          <w:szCs w:val="22"/>
          <w:lang w:eastAsia="ja-JP"/>
        </w:rPr>
        <w:t>leadership</w:t>
      </w:r>
      <w:r w:rsidR="00942DA0">
        <w:rPr>
          <w:rFonts w:hint="eastAsia"/>
          <w:bCs/>
          <w:color w:val="000000"/>
          <w:sz w:val="22"/>
          <w:szCs w:val="22"/>
          <w:lang w:eastAsia="ja-JP"/>
        </w:rPr>
        <w:t xml:space="preserve"> know</w:t>
      </w:r>
      <w:r w:rsidR="00F06BDD">
        <w:rPr>
          <w:rFonts w:hint="eastAsia"/>
          <w:bCs/>
          <w:color w:val="000000"/>
          <w:sz w:val="22"/>
          <w:szCs w:val="22"/>
          <w:lang w:eastAsia="ja-JP"/>
        </w:rPr>
        <w:t>ledge and turnover issues, as senators have a limited window</w:t>
      </w:r>
      <w:r w:rsidR="00B056DA">
        <w:rPr>
          <w:rFonts w:hint="eastAsia"/>
          <w:bCs/>
          <w:color w:val="000000"/>
          <w:sz w:val="22"/>
          <w:szCs w:val="22"/>
          <w:lang w:eastAsia="ja-JP"/>
        </w:rPr>
        <w:t xml:space="preserve"> due to term limits and other obligations. Previously, the council had discussed the idea of the secretary serving in a </w:t>
      </w:r>
      <w:r w:rsidR="00B056DA">
        <w:rPr>
          <w:bCs/>
          <w:color w:val="000000"/>
          <w:sz w:val="22"/>
          <w:szCs w:val="22"/>
          <w:lang w:eastAsia="ja-JP"/>
        </w:rPr>
        <w:t>“</w:t>
      </w:r>
      <w:r w:rsidR="00B056DA">
        <w:rPr>
          <w:rFonts w:hint="eastAsia"/>
          <w:bCs/>
          <w:color w:val="000000"/>
          <w:sz w:val="22"/>
          <w:szCs w:val="22"/>
          <w:lang w:eastAsia="ja-JP"/>
        </w:rPr>
        <w:t>Vice-Chair</w:t>
      </w:r>
      <w:r w:rsidR="00B056DA">
        <w:rPr>
          <w:bCs/>
          <w:color w:val="000000"/>
          <w:sz w:val="22"/>
          <w:szCs w:val="22"/>
          <w:lang w:eastAsia="ja-JP"/>
        </w:rPr>
        <w:t>”</w:t>
      </w:r>
      <w:r w:rsidR="00B056DA">
        <w:rPr>
          <w:rFonts w:hint="eastAsia"/>
          <w:bCs/>
          <w:color w:val="000000"/>
          <w:sz w:val="22"/>
          <w:szCs w:val="22"/>
          <w:lang w:eastAsia="ja-JP"/>
        </w:rPr>
        <w:t xml:space="preserve"> role to learn about the duties and responsibilities of the chair. </w:t>
      </w:r>
      <w:r w:rsidR="00387CCD">
        <w:rPr>
          <w:rFonts w:hint="eastAsia"/>
          <w:bCs/>
          <w:color w:val="000000"/>
          <w:sz w:val="22"/>
          <w:szCs w:val="22"/>
          <w:lang w:eastAsia="ja-JP"/>
        </w:rPr>
        <w:t xml:space="preserve">The council voted unanimously to officially recognize the </w:t>
      </w:r>
      <w:r w:rsidR="00387CCD">
        <w:rPr>
          <w:bCs/>
          <w:color w:val="000000"/>
          <w:sz w:val="22"/>
          <w:szCs w:val="22"/>
          <w:lang w:eastAsia="ja-JP"/>
        </w:rPr>
        <w:t>Secretary</w:t>
      </w:r>
      <w:r w:rsidR="00387CCD">
        <w:rPr>
          <w:rFonts w:hint="eastAsia"/>
          <w:bCs/>
          <w:color w:val="000000"/>
          <w:sz w:val="22"/>
          <w:szCs w:val="22"/>
          <w:lang w:eastAsia="ja-JP"/>
        </w:rPr>
        <w:t>, moving forward, as the Vice-Chair, starting Fall 2024.</w:t>
      </w:r>
    </w:p>
    <w:p w:rsidRPr="00387CCD" w:rsidR="00387CCD" w:rsidP="00387CCD" w:rsidRDefault="00387CCD" w14:paraId="2CF27F9E" w14:textId="77777777">
      <w:pPr>
        <w:pStyle w:val="ListParagraph"/>
        <w:spacing w:before="100" w:beforeAutospacing="1" w:after="100" w:afterAutospacing="1"/>
        <w:ind w:left="709" w:right="4"/>
        <w:jc w:val="both"/>
        <w:rPr>
          <w:rFonts w:hint="eastAsia"/>
          <w:bCs/>
          <w:color w:val="000000"/>
          <w:sz w:val="22"/>
          <w:szCs w:val="22"/>
          <w:lang w:eastAsia="ja-JP"/>
        </w:rPr>
      </w:pPr>
    </w:p>
    <w:p w:rsidRPr="00387CCD" w:rsidR="00387CCD" w:rsidP="00387CCD" w:rsidRDefault="00387CCD" w14:paraId="14CC6FC5" w14:textId="0D9F1232">
      <w:pPr>
        <w:pStyle w:val="ListParagraph"/>
        <w:numPr>
          <w:ilvl w:val="0"/>
          <w:numId w:val="30"/>
        </w:numPr>
        <w:spacing w:before="100" w:beforeAutospacing="1" w:after="100" w:afterAutospacing="1"/>
        <w:ind w:left="709" w:right="4" w:hanging="425"/>
        <w:rPr>
          <w:rFonts w:eastAsia="Times New Roman"/>
          <w:bCs/>
          <w:color w:val="000000"/>
          <w:sz w:val="22"/>
          <w:szCs w:val="22"/>
        </w:rPr>
      </w:pPr>
      <w:r>
        <w:rPr>
          <w:rFonts w:hint="eastAsia"/>
          <w:bCs/>
          <w:color w:val="000000"/>
          <w:sz w:val="22"/>
          <w:szCs w:val="22"/>
          <w:lang w:eastAsia="ja-JP"/>
        </w:rPr>
        <w:t xml:space="preserve">Election foe 2024-2025 academic year </w:t>
      </w:r>
      <w:r>
        <w:rPr>
          <w:bCs/>
          <w:color w:val="000000"/>
          <w:sz w:val="22"/>
          <w:szCs w:val="22"/>
          <w:lang w:eastAsia="ja-JP"/>
        </w:rPr>
        <w:t>–</w:t>
      </w:r>
      <w:r>
        <w:rPr>
          <w:rFonts w:hint="eastAsia"/>
          <w:bCs/>
          <w:color w:val="000000"/>
          <w:sz w:val="22"/>
          <w:szCs w:val="22"/>
          <w:lang w:eastAsia="ja-JP"/>
        </w:rPr>
        <w:t xml:space="preserve"> Chair and Secretary</w:t>
      </w:r>
      <w:r w:rsidR="00F57810">
        <w:rPr>
          <w:rFonts w:hint="eastAsia"/>
          <w:bCs/>
          <w:color w:val="000000"/>
          <w:sz w:val="22"/>
          <w:szCs w:val="22"/>
          <w:lang w:eastAsia="ja-JP"/>
        </w:rPr>
        <w:t xml:space="preserve"> </w:t>
      </w:r>
      <w:r>
        <w:rPr>
          <w:rFonts w:hint="eastAsia"/>
          <w:bCs/>
          <w:color w:val="000000"/>
          <w:sz w:val="22"/>
          <w:szCs w:val="22"/>
          <w:lang w:eastAsia="ja-JP"/>
        </w:rPr>
        <w:t>/</w:t>
      </w:r>
      <w:r w:rsidR="00F57810">
        <w:rPr>
          <w:rFonts w:hint="eastAsia"/>
          <w:bCs/>
          <w:color w:val="000000"/>
          <w:sz w:val="22"/>
          <w:szCs w:val="22"/>
          <w:lang w:eastAsia="ja-JP"/>
        </w:rPr>
        <w:t xml:space="preserve"> </w:t>
      </w:r>
      <w:r>
        <w:rPr>
          <w:rFonts w:hint="eastAsia"/>
          <w:bCs/>
          <w:color w:val="000000"/>
          <w:sz w:val="22"/>
          <w:szCs w:val="22"/>
          <w:lang w:eastAsia="ja-JP"/>
        </w:rPr>
        <w:t>Vice-Chair</w:t>
      </w:r>
    </w:p>
    <w:p w:rsidRPr="00387CCD" w:rsidR="00387CCD" w:rsidP="00387CCD" w:rsidRDefault="00387CCD" w14:paraId="4AC740A5" w14:textId="77777777">
      <w:pPr>
        <w:pStyle w:val="ListParagraph"/>
        <w:spacing w:before="100" w:beforeAutospacing="1" w:after="100" w:afterAutospacing="1"/>
        <w:ind w:left="709" w:right="4"/>
        <w:rPr>
          <w:rFonts w:eastAsia="Times New Roman"/>
          <w:bCs/>
          <w:color w:val="000000"/>
          <w:sz w:val="22"/>
          <w:szCs w:val="22"/>
        </w:rPr>
      </w:pPr>
    </w:p>
    <w:p w:rsidR="00EC6772" w:rsidP="00387CCD" w:rsidRDefault="00387CCD" w14:paraId="2AF801D5" w14:textId="08EE081B">
      <w:pPr>
        <w:pStyle w:val="ListParagraph"/>
        <w:spacing w:before="100" w:beforeAutospacing="1" w:after="100" w:afterAutospacing="1"/>
        <w:ind w:left="709" w:right="4"/>
        <w:jc w:val="both"/>
        <w:rPr>
          <w:rFonts w:hint="eastAsia"/>
          <w:bCs/>
          <w:color w:val="000000"/>
          <w:sz w:val="22"/>
          <w:szCs w:val="22"/>
          <w:lang w:eastAsia="ja-JP"/>
        </w:rPr>
      </w:pPr>
      <w:r>
        <w:rPr>
          <w:rFonts w:hint="eastAsia"/>
          <w:bCs/>
          <w:color w:val="000000"/>
          <w:sz w:val="22"/>
          <w:szCs w:val="22"/>
          <w:lang w:eastAsia="ja-JP"/>
        </w:rPr>
        <w:t>Jeremiah asked if there were floor nominations</w:t>
      </w:r>
      <w:r w:rsidR="003D11C4">
        <w:rPr>
          <w:rFonts w:hint="eastAsia"/>
          <w:bCs/>
          <w:color w:val="000000"/>
          <w:sz w:val="22"/>
          <w:szCs w:val="22"/>
          <w:lang w:eastAsia="ja-JP"/>
        </w:rPr>
        <w:t xml:space="preserve"> of others </w:t>
      </w:r>
      <w:proofErr w:type="gramStart"/>
      <w:r w:rsidR="003D11C4">
        <w:rPr>
          <w:rFonts w:hint="eastAsia"/>
          <w:bCs/>
          <w:color w:val="000000"/>
          <w:sz w:val="22"/>
          <w:szCs w:val="22"/>
          <w:lang w:eastAsia="ja-JP"/>
        </w:rPr>
        <w:t>and also</w:t>
      </w:r>
      <w:proofErr w:type="gramEnd"/>
      <w:r w:rsidR="003D11C4">
        <w:rPr>
          <w:rFonts w:hint="eastAsia"/>
          <w:bCs/>
          <w:color w:val="000000"/>
          <w:sz w:val="22"/>
          <w:szCs w:val="22"/>
          <w:lang w:eastAsia="ja-JP"/>
        </w:rPr>
        <w:t xml:space="preserve"> if anyone was interested in running for the EFC Chair and Secretary roles</w:t>
      </w:r>
      <w:r w:rsidR="00F57810">
        <w:rPr>
          <w:rFonts w:hint="eastAsia"/>
          <w:bCs/>
          <w:color w:val="000000"/>
          <w:sz w:val="22"/>
          <w:szCs w:val="22"/>
          <w:lang w:eastAsia="ja-JP"/>
        </w:rPr>
        <w:t xml:space="preserve">. McKenzie said she would be interested in serving as </w:t>
      </w:r>
      <w:r w:rsidR="00EC6772">
        <w:rPr>
          <w:rFonts w:hint="eastAsia"/>
          <w:bCs/>
          <w:color w:val="000000"/>
          <w:sz w:val="22"/>
          <w:szCs w:val="22"/>
          <w:lang w:eastAsia="ja-JP"/>
        </w:rPr>
        <w:t xml:space="preserve">Secretary / Vice Chair. There were no other nominations. </w:t>
      </w:r>
      <w:r w:rsidR="00BB445B">
        <w:rPr>
          <w:rFonts w:hint="eastAsia"/>
          <w:bCs/>
          <w:color w:val="000000"/>
          <w:sz w:val="22"/>
          <w:szCs w:val="22"/>
          <w:lang w:eastAsia="ja-JP"/>
        </w:rPr>
        <w:t xml:space="preserve">Jeremiah said he was </w:t>
      </w:r>
      <w:r w:rsidR="00BB445B">
        <w:rPr>
          <w:bCs/>
          <w:color w:val="000000"/>
          <w:sz w:val="22"/>
          <w:szCs w:val="22"/>
          <w:lang w:eastAsia="ja-JP"/>
        </w:rPr>
        <w:t>interested</w:t>
      </w:r>
      <w:r w:rsidR="00BB445B">
        <w:rPr>
          <w:rFonts w:hint="eastAsia"/>
          <w:bCs/>
          <w:color w:val="000000"/>
          <w:sz w:val="22"/>
          <w:szCs w:val="22"/>
          <w:lang w:eastAsia="ja-JP"/>
        </w:rPr>
        <w:t xml:space="preserve"> in serving one more year </w:t>
      </w:r>
      <w:r w:rsidR="00695CA0">
        <w:rPr>
          <w:rFonts w:hint="eastAsia"/>
          <w:bCs/>
          <w:color w:val="000000"/>
          <w:sz w:val="22"/>
          <w:szCs w:val="22"/>
          <w:lang w:eastAsia="ja-JP"/>
        </w:rPr>
        <w:t>t</w:t>
      </w:r>
      <w:r w:rsidR="00BB445B">
        <w:rPr>
          <w:rFonts w:hint="eastAsia"/>
          <w:bCs/>
          <w:color w:val="000000"/>
          <w:sz w:val="22"/>
          <w:szCs w:val="22"/>
          <w:lang w:eastAsia="ja-JP"/>
        </w:rPr>
        <w:t xml:space="preserve">o help train the </w:t>
      </w:r>
      <w:r w:rsidR="00AE2EDE">
        <w:rPr>
          <w:rFonts w:hint="eastAsia"/>
          <w:bCs/>
          <w:color w:val="000000"/>
          <w:sz w:val="22"/>
          <w:szCs w:val="22"/>
          <w:lang w:eastAsia="ja-JP"/>
        </w:rPr>
        <w:t xml:space="preserve">incoming Secretary / Vice Chair, who would be a contender in future years; he said this way he could serve in an advisory role to the new Chair in the last year of his Senate term in 2025-2026. </w:t>
      </w:r>
      <w:r w:rsidR="00EC6772">
        <w:rPr>
          <w:rFonts w:hint="eastAsia"/>
          <w:bCs/>
          <w:color w:val="000000"/>
          <w:sz w:val="22"/>
          <w:szCs w:val="22"/>
          <w:lang w:eastAsia="ja-JP"/>
        </w:rPr>
        <w:t xml:space="preserve">Jeremiah </w:t>
      </w:r>
      <w:r w:rsidR="00BB445B">
        <w:rPr>
          <w:rFonts w:hint="eastAsia"/>
          <w:bCs/>
          <w:color w:val="000000"/>
          <w:sz w:val="22"/>
          <w:szCs w:val="22"/>
          <w:lang w:eastAsia="ja-JP"/>
        </w:rPr>
        <w:t xml:space="preserve">yielded control of the meeting </w:t>
      </w:r>
      <w:r w:rsidR="00695CA0">
        <w:rPr>
          <w:rFonts w:hint="eastAsia"/>
          <w:bCs/>
          <w:color w:val="000000"/>
          <w:sz w:val="22"/>
          <w:szCs w:val="22"/>
          <w:lang w:eastAsia="ja-JP"/>
        </w:rPr>
        <w:t>during the Chair election. The council voted unanimously, selecting Jeremiah Blanchard as the EFC Chair for the 2024-2025 academic year. Jeremiah then</w:t>
      </w:r>
      <w:r w:rsidR="00AD5DE1">
        <w:rPr>
          <w:rFonts w:hint="eastAsia"/>
          <w:bCs/>
          <w:color w:val="000000"/>
          <w:sz w:val="22"/>
          <w:szCs w:val="22"/>
          <w:lang w:eastAsia="ja-JP"/>
        </w:rPr>
        <w:t xml:space="preserve"> held the vote for the Secretary / Vice Chair position. The </w:t>
      </w:r>
      <w:r w:rsidR="00AD5DE1">
        <w:rPr>
          <w:bCs/>
          <w:color w:val="000000"/>
          <w:sz w:val="22"/>
          <w:szCs w:val="22"/>
          <w:lang w:eastAsia="ja-JP"/>
        </w:rPr>
        <w:t>council</w:t>
      </w:r>
      <w:r w:rsidR="00AD5DE1">
        <w:rPr>
          <w:rFonts w:hint="eastAsia"/>
          <w:bCs/>
          <w:color w:val="000000"/>
          <w:sz w:val="22"/>
          <w:szCs w:val="22"/>
          <w:lang w:eastAsia="ja-JP"/>
        </w:rPr>
        <w:t xml:space="preserve"> unanimously selected McKenzie Landrum as Secretary / Vice-Chair for 2024-2025.</w:t>
      </w:r>
    </w:p>
    <w:p w:rsidR="00EC6772" w:rsidP="00387CCD" w:rsidRDefault="00EC6772" w14:paraId="2EF38ABB" w14:textId="77777777">
      <w:pPr>
        <w:pStyle w:val="ListParagraph"/>
        <w:spacing w:before="100" w:beforeAutospacing="1" w:after="100" w:afterAutospacing="1"/>
        <w:ind w:left="709" w:right="4"/>
        <w:jc w:val="both"/>
        <w:rPr>
          <w:bCs/>
          <w:color w:val="000000"/>
          <w:sz w:val="22"/>
          <w:szCs w:val="22"/>
          <w:lang w:eastAsia="ja-JP"/>
        </w:rPr>
      </w:pPr>
    </w:p>
    <w:p w:rsidRPr="001C7A16" w:rsidR="00387CCD" w:rsidP="00387CCD" w:rsidRDefault="00387CCD" w14:paraId="6AA1E644" w14:textId="5A0F3D92">
      <w:pPr>
        <w:pStyle w:val="ListParagraph"/>
        <w:numPr>
          <w:ilvl w:val="0"/>
          <w:numId w:val="30"/>
        </w:numPr>
        <w:spacing w:before="100" w:beforeAutospacing="1" w:after="100" w:afterAutospacing="1"/>
        <w:ind w:left="709" w:right="4" w:hanging="425"/>
        <w:rPr>
          <w:rFonts w:hint="eastAsia" w:eastAsia="Times New Roman"/>
          <w:bCs/>
          <w:color w:val="000000"/>
          <w:sz w:val="22"/>
          <w:szCs w:val="22"/>
        </w:rPr>
      </w:pPr>
      <w:r w:rsidRPr="00D3652D">
        <w:rPr>
          <w:rFonts w:eastAsia="Times New Roman"/>
          <w:bCs/>
          <w:color w:val="000000"/>
          <w:sz w:val="22"/>
          <w:szCs w:val="22"/>
        </w:rPr>
        <w:t>C</w:t>
      </w:r>
      <w:r>
        <w:rPr>
          <w:rFonts w:hint="eastAsia"/>
          <w:bCs/>
          <w:color w:val="000000"/>
          <w:sz w:val="22"/>
          <w:szCs w:val="22"/>
          <w:lang w:eastAsia="ja-JP"/>
        </w:rPr>
        <w:t xml:space="preserve">urriculum Items </w:t>
      </w:r>
      <w:r>
        <w:rPr>
          <w:bCs/>
          <w:color w:val="000000"/>
          <w:sz w:val="22"/>
          <w:szCs w:val="22"/>
          <w:lang w:eastAsia="ja-JP"/>
        </w:rPr>
        <w:t>–</w:t>
      </w:r>
      <w:r>
        <w:rPr>
          <w:rFonts w:hint="eastAsia"/>
          <w:bCs/>
          <w:color w:val="000000"/>
          <w:sz w:val="22"/>
          <w:szCs w:val="22"/>
          <w:lang w:eastAsia="ja-JP"/>
        </w:rPr>
        <w:t xml:space="preserve"> </w:t>
      </w:r>
      <w:r w:rsidRPr="00EB22EC">
        <w:rPr>
          <w:rFonts w:hint="eastAsia"/>
          <w:b/>
          <w:i/>
          <w:iCs/>
          <w:color w:val="000000"/>
          <w:sz w:val="22"/>
          <w:szCs w:val="22"/>
          <w:lang w:eastAsia="ja-JP"/>
        </w:rPr>
        <w:t>approved</w:t>
      </w:r>
      <w:r w:rsidR="00AD5DE1">
        <w:rPr>
          <w:rFonts w:hint="eastAsia"/>
          <w:b/>
          <w:i/>
          <w:iCs/>
          <w:color w:val="000000"/>
          <w:sz w:val="22"/>
          <w:szCs w:val="22"/>
          <w:lang w:eastAsia="ja-JP"/>
        </w:rPr>
        <w:t xml:space="preserve"> unanimously</w:t>
      </w:r>
    </w:p>
    <w:p w:rsidR="00387CCD" w:rsidP="00387CCD" w:rsidRDefault="00387CCD" w14:paraId="741DF3E5" w14:textId="77777777">
      <w:pPr>
        <w:pStyle w:val="ListParagraph"/>
        <w:spacing w:before="100" w:beforeAutospacing="1" w:after="100" w:afterAutospacing="1"/>
        <w:ind w:left="709" w:right="4"/>
        <w:rPr>
          <w:bCs/>
          <w:color w:val="000000"/>
          <w:sz w:val="22"/>
          <w:szCs w:val="22"/>
          <w:lang w:eastAsia="ja-JP"/>
        </w:rPr>
      </w:pPr>
    </w:p>
    <w:p w:rsidR="00F3250F" w:rsidP="00387CCD" w:rsidRDefault="00F3250F" w14:paraId="5BAE3690" w14:textId="0AF8E74E">
      <w:pPr>
        <w:pStyle w:val="ListParagraph"/>
        <w:spacing w:before="100" w:beforeAutospacing="1" w:after="100" w:afterAutospacing="1"/>
        <w:ind w:left="709" w:right="4"/>
        <w:rPr>
          <w:rFonts w:hint="eastAsia"/>
          <w:bCs/>
          <w:color w:val="000000"/>
          <w:sz w:val="22"/>
          <w:szCs w:val="22"/>
          <w:lang w:eastAsia="ja-JP"/>
        </w:rPr>
      </w:pPr>
      <w:r>
        <w:rPr>
          <w:rFonts w:hint="eastAsia"/>
          <w:bCs/>
          <w:color w:val="000000"/>
          <w:sz w:val="22"/>
          <w:szCs w:val="22"/>
          <w:lang w:eastAsia="ja-JP"/>
        </w:rPr>
        <w:t>The meeting adjourned at approximately 16:15.</w:t>
      </w:r>
    </w:p>
    <w:sectPr w:rsidR="00F3250F" w:rsidSect="00EA5558">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84A8E" w:rsidP="00671FF3" w:rsidRDefault="00E84A8E" w14:paraId="7860E9E7" w14:textId="77777777">
      <w:r>
        <w:separator/>
      </w:r>
    </w:p>
  </w:endnote>
  <w:endnote w:type="continuationSeparator" w:id="0">
    <w:p w:rsidR="00E84A8E" w:rsidP="00671FF3" w:rsidRDefault="00E84A8E" w14:paraId="7158ABC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84A8E" w:rsidP="00671FF3" w:rsidRDefault="00E84A8E" w14:paraId="6CD6402D" w14:textId="77777777">
      <w:r>
        <w:separator/>
      </w:r>
    </w:p>
  </w:footnote>
  <w:footnote w:type="continuationSeparator" w:id="0">
    <w:p w:rsidR="00E84A8E" w:rsidP="00671FF3" w:rsidRDefault="00E84A8E" w14:paraId="3FC0E72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392093" w:rsidRDefault="00671FF3" w14:paraId="1BBD9E35" w14:textId="71D352A3">
    <w:pPr>
      <w:pStyle w:val="Header"/>
      <w:rPr>
        <w:rFonts w:asciiTheme="minorHAnsi" w:hAnsiTheme="minorHAnsi"/>
      </w:rPr>
    </w:pPr>
    <w:r>
      <w:rPr>
        <w:rFonts w:asciiTheme="minorHAnsi" w:hAnsiTheme="minorHAnsi"/>
      </w:rPr>
      <w:t xml:space="preserve">Engineering Faculty Council </w:t>
    </w:r>
    <w:r w:rsidR="007C67F3">
      <w:rPr>
        <w:rFonts w:asciiTheme="minorHAnsi" w:hAnsiTheme="minorHAnsi"/>
      </w:rPr>
      <w:t>Meeting Minutes</w:t>
    </w:r>
    <w:r>
      <w:rPr>
        <w:rFonts w:asciiTheme="minorHAnsi" w:hAnsiTheme="minorHAnsi"/>
      </w:rPr>
      <w:tab/>
    </w:r>
    <w:r>
      <w:rPr>
        <w:rFonts w:asciiTheme="minorHAnsi" w:hAnsiTheme="minorHAnsi"/>
      </w:rPr>
      <w:tab/>
    </w:r>
    <w:r w:rsidR="00446FDC">
      <w:rPr>
        <w:rFonts w:asciiTheme="minorHAnsi" w:hAnsiTheme="minorHAnsi"/>
      </w:rPr>
      <w:t>202</w:t>
    </w:r>
    <w:r w:rsidR="00DD16A1">
      <w:rPr>
        <w:rFonts w:asciiTheme="minorHAnsi" w:hAnsiTheme="minorHAnsi"/>
      </w:rPr>
      <w:t>4</w:t>
    </w:r>
    <w:r w:rsidR="00446FDC">
      <w:rPr>
        <w:rFonts w:asciiTheme="minorHAnsi" w:hAnsiTheme="minorHAnsi"/>
      </w:rPr>
      <w:t>-</w:t>
    </w:r>
    <w:r w:rsidR="00DD16A1">
      <w:rPr>
        <w:rFonts w:asciiTheme="minorHAnsi" w:hAnsiTheme="minorHAnsi"/>
      </w:rPr>
      <w:t>0</w:t>
    </w:r>
    <w:r w:rsidR="00392093">
      <w:rPr>
        <w:rFonts w:asciiTheme="minorHAnsi" w:hAnsiTheme="minorHAnsi"/>
      </w:rPr>
      <w:t>5</w:t>
    </w:r>
    <w:r w:rsidR="00446FDC">
      <w:rPr>
        <w:rFonts w:asciiTheme="minorHAnsi" w:hAnsiTheme="minorHAnsi"/>
      </w:rPr>
      <w:t>-</w:t>
    </w:r>
    <w:r w:rsidR="00DD563B">
      <w:rPr>
        <w:rFonts w:asciiTheme="minorHAnsi" w:hAnsiTheme="minorHAnsi"/>
      </w:rPr>
      <w:t>0</w:t>
    </w:r>
    <w:r w:rsidR="00392093">
      <w:rPr>
        <w:rFonts w:asciiTheme="minorHAnsi" w:hAnsiTheme="minorHAnsi"/>
      </w:rPr>
      <w:t>9</w:t>
    </w:r>
  </w:p>
  <w:p w:rsidR="00671FF3" w:rsidRDefault="0064728B" w14:paraId="248B5950" w14:textId="0BFD9EB1">
    <w:pPr>
      <w:pStyle w:val="Header"/>
      <w:rPr>
        <w:rFonts w:asciiTheme="minorHAnsi" w:hAnsiTheme="minorHAnsi"/>
      </w:rPr>
    </w:pPr>
    <w:r>
      <w:rPr>
        <w:rFonts w:asciiTheme="minorHAnsi" w:hAnsiTheme="minorHAnsi"/>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73EE8"/>
    <w:multiLevelType w:val="hybridMultilevel"/>
    <w:tmpl w:val="391E9F48"/>
    <w:lvl w:ilvl="0" w:tplc="C2B07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B4050"/>
    <w:multiLevelType w:val="hybridMultilevel"/>
    <w:tmpl w:val="27A441AA"/>
    <w:lvl w:ilvl="0" w:tplc="1B0CF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F1154D"/>
    <w:multiLevelType w:val="hybridMultilevel"/>
    <w:tmpl w:val="B850800C"/>
    <w:lvl w:ilvl="0" w:tplc="04090001">
      <w:start w:val="1"/>
      <w:numFmt w:val="bullet"/>
      <w:lvlText w:val=""/>
      <w:lvlJc w:val="left"/>
      <w:pPr>
        <w:ind w:left="2160" w:hanging="360"/>
      </w:pPr>
      <w:rPr>
        <w:rFonts w:hint="default" w:ascii="Symbol" w:hAnsi="Symbol"/>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3" w15:restartNumberingAfterBreak="0">
    <w:nsid w:val="2265459C"/>
    <w:multiLevelType w:val="hybridMultilevel"/>
    <w:tmpl w:val="F692EF98"/>
    <w:lvl w:ilvl="0" w:tplc="C1A2FEF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3767C1"/>
    <w:multiLevelType w:val="hybridMultilevel"/>
    <w:tmpl w:val="0D7A7AAA"/>
    <w:lvl w:ilvl="0" w:tplc="27A40792">
      <w:start w:val="1"/>
      <w:numFmt w:val="low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9346552"/>
    <w:multiLevelType w:val="hybridMultilevel"/>
    <w:tmpl w:val="2B4698E6"/>
    <w:lvl w:ilvl="0" w:tplc="6A4EB9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6F5007"/>
    <w:multiLevelType w:val="hybridMultilevel"/>
    <w:tmpl w:val="1C9CEB8C"/>
    <w:lvl w:ilvl="0" w:tplc="05EEBE4A">
      <w:start w:val="1"/>
      <w:numFmt w:val="lowerLetter"/>
      <w:lvlText w:val="%1)"/>
      <w:lvlJc w:val="left"/>
      <w:pPr>
        <w:ind w:left="1080" w:hanging="360"/>
      </w:pPr>
      <w:rPr>
        <w:rFonts w:hint="default"/>
        <w:b/>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30CE02CC"/>
    <w:multiLevelType w:val="hybridMultilevel"/>
    <w:tmpl w:val="28F0FA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1B1D17"/>
    <w:multiLevelType w:val="hybridMultilevel"/>
    <w:tmpl w:val="D16CB8C8"/>
    <w:lvl w:ilvl="0" w:tplc="E9F87CAA">
      <w:numFmt w:val="bullet"/>
      <w:lvlText w:val="•"/>
      <w:lvlJc w:val="left"/>
      <w:pPr>
        <w:ind w:left="1440" w:hanging="360"/>
      </w:pPr>
      <w:rPr>
        <w:rFonts w:hint="default"/>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9" w15:restartNumberingAfterBreak="0">
    <w:nsid w:val="3DD60283"/>
    <w:multiLevelType w:val="hybridMultilevel"/>
    <w:tmpl w:val="2D4866DA"/>
    <w:lvl w:ilvl="0" w:tplc="5A4CA004">
      <w:start w:val="1"/>
      <w:numFmt w:val="lowerRoman"/>
      <w:lvlText w:val="%1."/>
      <w:lvlJc w:val="left"/>
      <w:pPr>
        <w:ind w:left="1080" w:hanging="360"/>
      </w:pPr>
      <w:rPr>
        <w:rFonts w:ascii="Arial" w:hAnsi="Arial" w:eastAsia="Times New Roman"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0357E81"/>
    <w:multiLevelType w:val="hybridMultilevel"/>
    <w:tmpl w:val="5D6C4C8A"/>
    <w:lvl w:ilvl="0" w:tplc="20F6E6D6">
      <w:start w:val="2"/>
      <w:numFmt w:val="bullet"/>
      <w:lvlText w:val=""/>
      <w:lvlJc w:val="left"/>
      <w:pPr>
        <w:ind w:left="1800" w:hanging="360"/>
      </w:pPr>
      <w:rPr>
        <w:rFonts w:hint="default" w:ascii="Symbol" w:hAnsi="Symbol" w:eastAsia="Times New Roman" w:cs="Times New Roman"/>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1" w15:restartNumberingAfterBreak="0">
    <w:nsid w:val="40C9338C"/>
    <w:multiLevelType w:val="hybridMultilevel"/>
    <w:tmpl w:val="908CB9DC"/>
    <w:lvl w:ilvl="0" w:tplc="04090003">
      <w:start w:val="1"/>
      <w:numFmt w:val="bullet"/>
      <w:lvlText w:val="o"/>
      <w:lvlJc w:val="left"/>
      <w:pPr>
        <w:ind w:left="1800" w:hanging="360"/>
      </w:pPr>
      <w:rPr>
        <w:rFonts w:hint="default" w:ascii="Courier New" w:hAnsi="Courier New"/>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2" w15:restartNumberingAfterBreak="0">
    <w:nsid w:val="42C94CBF"/>
    <w:multiLevelType w:val="hybridMultilevel"/>
    <w:tmpl w:val="33C456E8"/>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3107DBE"/>
    <w:multiLevelType w:val="hybridMultilevel"/>
    <w:tmpl w:val="6C6CE61A"/>
    <w:lvl w:ilvl="0" w:tplc="94564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CB218C1"/>
    <w:multiLevelType w:val="hybridMultilevel"/>
    <w:tmpl w:val="474A75C0"/>
    <w:lvl w:ilvl="0" w:tplc="A4DC3F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E0F4F7D"/>
    <w:multiLevelType w:val="multilevel"/>
    <w:tmpl w:val="8F0AD8AC"/>
    <w:lvl w:ilvl="0">
      <w:start w:val="1"/>
      <w:numFmt w:val="bullet"/>
      <w:lvlText w:val=""/>
      <w:lvlJc w:val="left"/>
      <w:pPr>
        <w:tabs>
          <w:tab w:val="num" w:pos="1440"/>
        </w:tabs>
        <w:ind w:left="1440" w:hanging="360"/>
      </w:pPr>
      <w:rPr>
        <w:rFonts w:hint="default" w:ascii="Symbol" w:hAnsi="Symbol"/>
        <w:sz w:val="20"/>
      </w:rPr>
    </w:lvl>
    <w:lvl w:ilvl="1">
      <w:start w:val="1"/>
      <w:numFmt w:val="bullet"/>
      <w:lvlText w:val="o"/>
      <w:lvlJc w:val="left"/>
      <w:pPr>
        <w:tabs>
          <w:tab w:val="num" w:pos="2160"/>
        </w:tabs>
        <w:ind w:left="2160" w:hanging="360"/>
      </w:pPr>
      <w:rPr>
        <w:rFonts w:hint="default" w:ascii="Courier New" w:hAnsi="Courier New" w:cs="Times New Roman"/>
        <w:sz w:val="20"/>
      </w:rPr>
    </w:lvl>
    <w:lvl w:ilvl="2">
      <w:start w:val="1"/>
      <w:numFmt w:val="bullet"/>
      <w:lvlText w:val=""/>
      <w:lvlJc w:val="left"/>
      <w:pPr>
        <w:tabs>
          <w:tab w:val="num" w:pos="2880"/>
        </w:tabs>
        <w:ind w:left="2880" w:hanging="360"/>
      </w:pPr>
      <w:rPr>
        <w:rFonts w:hint="default" w:ascii="Wingdings" w:hAnsi="Wingdings"/>
        <w:sz w:val="20"/>
      </w:rPr>
    </w:lvl>
    <w:lvl w:ilvl="3">
      <w:start w:val="1"/>
      <w:numFmt w:val="bullet"/>
      <w:lvlText w:val=""/>
      <w:lvlJc w:val="left"/>
      <w:pPr>
        <w:tabs>
          <w:tab w:val="num" w:pos="3600"/>
        </w:tabs>
        <w:ind w:left="3600" w:hanging="360"/>
      </w:pPr>
      <w:rPr>
        <w:rFonts w:hint="default" w:ascii="Wingdings" w:hAnsi="Wingdings"/>
        <w:sz w:val="20"/>
      </w:rPr>
    </w:lvl>
    <w:lvl w:ilvl="4">
      <w:start w:val="1"/>
      <w:numFmt w:val="bullet"/>
      <w:lvlText w:val=""/>
      <w:lvlJc w:val="left"/>
      <w:pPr>
        <w:tabs>
          <w:tab w:val="num" w:pos="4320"/>
        </w:tabs>
        <w:ind w:left="4320" w:hanging="360"/>
      </w:pPr>
      <w:rPr>
        <w:rFonts w:hint="default" w:ascii="Wingdings" w:hAnsi="Wingdings"/>
        <w:sz w:val="20"/>
      </w:rPr>
    </w:lvl>
    <w:lvl w:ilvl="5">
      <w:start w:val="1"/>
      <w:numFmt w:val="bullet"/>
      <w:lvlText w:val=""/>
      <w:lvlJc w:val="left"/>
      <w:pPr>
        <w:tabs>
          <w:tab w:val="num" w:pos="5040"/>
        </w:tabs>
        <w:ind w:left="5040" w:hanging="360"/>
      </w:pPr>
      <w:rPr>
        <w:rFonts w:hint="default" w:ascii="Wingdings" w:hAnsi="Wingdings"/>
        <w:sz w:val="20"/>
      </w:rPr>
    </w:lvl>
    <w:lvl w:ilvl="6">
      <w:start w:val="1"/>
      <w:numFmt w:val="bullet"/>
      <w:lvlText w:val=""/>
      <w:lvlJc w:val="left"/>
      <w:pPr>
        <w:tabs>
          <w:tab w:val="num" w:pos="5760"/>
        </w:tabs>
        <w:ind w:left="5760" w:hanging="360"/>
      </w:pPr>
      <w:rPr>
        <w:rFonts w:hint="default" w:ascii="Wingdings" w:hAnsi="Wingdings"/>
        <w:sz w:val="20"/>
      </w:rPr>
    </w:lvl>
    <w:lvl w:ilvl="7">
      <w:start w:val="1"/>
      <w:numFmt w:val="bullet"/>
      <w:lvlText w:val=""/>
      <w:lvlJc w:val="left"/>
      <w:pPr>
        <w:tabs>
          <w:tab w:val="num" w:pos="6480"/>
        </w:tabs>
        <w:ind w:left="6480" w:hanging="360"/>
      </w:pPr>
      <w:rPr>
        <w:rFonts w:hint="default" w:ascii="Wingdings" w:hAnsi="Wingdings"/>
        <w:sz w:val="20"/>
      </w:rPr>
    </w:lvl>
    <w:lvl w:ilvl="8">
      <w:start w:val="1"/>
      <w:numFmt w:val="bullet"/>
      <w:lvlText w:val=""/>
      <w:lvlJc w:val="left"/>
      <w:pPr>
        <w:tabs>
          <w:tab w:val="num" w:pos="7200"/>
        </w:tabs>
        <w:ind w:left="7200" w:hanging="360"/>
      </w:pPr>
      <w:rPr>
        <w:rFonts w:hint="default" w:ascii="Wingdings" w:hAnsi="Wingdings"/>
        <w:sz w:val="20"/>
      </w:rPr>
    </w:lvl>
  </w:abstractNum>
  <w:abstractNum w:abstractNumId="16" w15:restartNumberingAfterBreak="0">
    <w:nsid w:val="4E4C7EC2"/>
    <w:multiLevelType w:val="hybridMultilevel"/>
    <w:tmpl w:val="33C456E8"/>
    <w:lvl w:ilvl="0" w:tplc="6ECC1A1C">
      <w:start w:val="1"/>
      <w:numFmt w:val="decimal"/>
      <w:lvlText w:val="%1)"/>
      <w:lvlJc w:val="left"/>
      <w:pPr>
        <w:ind w:left="4472" w:hanging="360"/>
      </w:pPr>
      <w:rPr>
        <w:rFonts w:hint="default"/>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3078C5"/>
    <w:multiLevelType w:val="hybridMultilevel"/>
    <w:tmpl w:val="B81C8BFC"/>
    <w:lvl w:ilvl="0" w:tplc="CEB0C6B0">
      <w:start w:val="1"/>
      <w:numFmt w:val="lowerRoman"/>
      <w:lvlText w:val="%1."/>
      <w:lvlJc w:val="left"/>
      <w:pPr>
        <w:ind w:left="1080" w:hanging="360"/>
      </w:pPr>
      <w:rPr>
        <w:rFonts w:ascii="Arial" w:hAnsi="Arial" w:eastAsia="Times New Roman"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08C5CC2"/>
    <w:multiLevelType w:val="hybridMultilevel"/>
    <w:tmpl w:val="BDBECBB0"/>
    <w:lvl w:ilvl="0" w:tplc="9B1C2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B244CEC"/>
    <w:multiLevelType w:val="multilevel"/>
    <w:tmpl w:val="6F8E28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5D500DAB"/>
    <w:multiLevelType w:val="hybridMultilevel"/>
    <w:tmpl w:val="F8DCD8D4"/>
    <w:lvl w:ilvl="0" w:tplc="04090001">
      <w:start w:val="1"/>
      <w:numFmt w:val="bullet"/>
      <w:lvlText w:val=""/>
      <w:lvlJc w:val="left"/>
      <w:pPr>
        <w:ind w:left="1069" w:hanging="360"/>
      </w:pPr>
      <w:rPr>
        <w:rFonts w:hint="default" w:ascii="Symbol" w:hAnsi="Symbol"/>
      </w:rPr>
    </w:lvl>
    <w:lvl w:ilvl="1" w:tplc="04090003">
      <w:start w:val="1"/>
      <w:numFmt w:val="bullet"/>
      <w:lvlText w:val="o"/>
      <w:lvlJc w:val="left"/>
      <w:pPr>
        <w:ind w:left="1789" w:hanging="360"/>
      </w:pPr>
      <w:rPr>
        <w:rFonts w:hint="default" w:ascii="Courier New" w:hAnsi="Courier New" w:cs="Courier New"/>
      </w:rPr>
    </w:lvl>
    <w:lvl w:ilvl="2" w:tplc="04090005" w:tentative="1">
      <w:start w:val="1"/>
      <w:numFmt w:val="bullet"/>
      <w:lvlText w:val=""/>
      <w:lvlJc w:val="left"/>
      <w:pPr>
        <w:ind w:left="2509" w:hanging="360"/>
      </w:pPr>
      <w:rPr>
        <w:rFonts w:hint="default" w:ascii="Wingdings" w:hAnsi="Wingdings"/>
      </w:rPr>
    </w:lvl>
    <w:lvl w:ilvl="3" w:tplc="04090001" w:tentative="1">
      <w:start w:val="1"/>
      <w:numFmt w:val="bullet"/>
      <w:lvlText w:val=""/>
      <w:lvlJc w:val="left"/>
      <w:pPr>
        <w:ind w:left="3229" w:hanging="360"/>
      </w:pPr>
      <w:rPr>
        <w:rFonts w:hint="default" w:ascii="Symbol" w:hAnsi="Symbol"/>
      </w:rPr>
    </w:lvl>
    <w:lvl w:ilvl="4" w:tplc="04090003" w:tentative="1">
      <w:start w:val="1"/>
      <w:numFmt w:val="bullet"/>
      <w:lvlText w:val="o"/>
      <w:lvlJc w:val="left"/>
      <w:pPr>
        <w:ind w:left="3949" w:hanging="360"/>
      </w:pPr>
      <w:rPr>
        <w:rFonts w:hint="default" w:ascii="Courier New" w:hAnsi="Courier New" w:cs="Courier New"/>
      </w:rPr>
    </w:lvl>
    <w:lvl w:ilvl="5" w:tplc="04090005" w:tentative="1">
      <w:start w:val="1"/>
      <w:numFmt w:val="bullet"/>
      <w:lvlText w:val=""/>
      <w:lvlJc w:val="left"/>
      <w:pPr>
        <w:ind w:left="4669" w:hanging="360"/>
      </w:pPr>
      <w:rPr>
        <w:rFonts w:hint="default" w:ascii="Wingdings" w:hAnsi="Wingdings"/>
      </w:rPr>
    </w:lvl>
    <w:lvl w:ilvl="6" w:tplc="04090001" w:tentative="1">
      <w:start w:val="1"/>
      <w:numFmt w:val="bullet"/>
      <w:lvlText w:val=""/>
      <w:lvlJc w:val="left"/>
      <w:pPr>
        <w:ind w:left="5389" w:hanging="360"/>
      </w:pPr>
      <w:rPr>
        <w:rFonts w:hint="default" w:ascii="Symbol" w:hAnsi="Symbol"/>
      </w:rPr>
    </w:lvl>
    <w:lvl w:ilvl="7" w:tplc="04090003" w:tentative="1">
      <w:start w:val="1"/>
      <w:numFmt w:val="bullet"/>
      <w:lvlText w:val="o"/>
      <w:lvlJc w:val="left"/>
      <w:pPr>
        <w:ind w:left="6109" w:hanging="360"/>
      </w:pPr>
      <w:rPr>
        <w:rFonts w:hint="default" w:ascii="Courier New" w:hAnsi="Courier New" w:cs="Courier New"/>
      </w:rPr>
    </w:lvl>
    <w:lvl w:ilvl="8" w:tplc="04090005" w:tentative="1">
      <w:start w:val="1"/>
      <w:numFmt w:val="bullet"/>
      <w:lvlText w:val=""/>
      <w:lvlJc w:val="left"/>
      <w:pPr>
        <w:ind w:left="6829" w:hanging="360"/>
      </w:pPr>
      <w:rPr>
        <w:rFonts w:hint="default" w:ascii="Wingdings" w:hAnsi="Wingdings"/>
      </w:rPr>
    </w:lvl>
  </w:abstractNum>
  <w:abstractNum w:abstractNumId="21" w15:restartNumberingAfterBreak="0">
    <w:nsid w:val="5FAB64F2"/>
    <w:multiLevelType w:val="hybridMultilevel"/>
    <w:tmpl w:val="34BEE9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55129F1"/>
    <w:multiLevelType w:val="hybridMultilevel"/>
    <w:tmpl w:val="78887D16"/>
    <w:lvl w:ilvl="0" w:tplc="4592708E">
      <w:numFmt w:val="bullet"/>
      <w:lvlText w:val="o"/>
      <w:lvlJc w:val="left"/>
      <w:pPr>
        <w:ind w:left="1889" w:hanging="360"/>
      </w:pPr>
      <w:rPr>
        <w:rFonts w:hint="default" w:ascii="Courier New" w:hAnsi="Courier New" w:eastAsia="Courier New" w:cs="Courier New"/>
        <w:b w:val="0"/>
        <w:bCs w:val="0"/>
        <w:i w:val="0"/>
        <w:iCs w:val="0"/>
        <w:w w:val="100"/>
        <w:sz w:val="20"/>
        <w:szCs w:val="20"/>
      </w:rPr>
    </w:lvl>
    <w:lvl w:ilvl="1" w:tplc="95CAFDF0">
      <w:numFmt w:val="bullet"/>
      <w:lvlText w:val="•"/>
      <w:lvlJc w:val="left"/>
      <w:pPr>
        <w:ind w:left="2648" w:hanging="360"/>
      </w:pPr>
      <w:rPr>
        <w:rFonts w:hint="default"/>
      </w:rPr>
    </w:lvl>
    <w:lvl w:ilvl="2" w:tplc="824C2972">
      <w:numFmt w:val="bullet"/>
      <w:lvlText w:val="•"/>
      <w:lvlJc w:val="left"/>
      <w:pPr>
        <w:ind w:left="3416" w:hanging="360"/>
      </w:pPr>
      <w:rPr>
        <w:rFonts w:hint="default"/>
      </w:rPr>
    </w:lvl>
    <w:lvl w:ilvl="3" w:tplc="511406B0">
      <w:numFmt w:val="bullet"/>
      <w:lvlText w:val="•"/>
      <w:lvlJc w:val="left"/>
      <w:pPr>
        <w:ind w:left="4184" w:hanging="360"/>
      </w:pPr>
      <w:rPr>
        <w:rFonts w:hint="default"/>
      </w:rPr>
    </w:lvl>
    <w:lvl w:ilvl="4" w:tplc="ECE48B3E">
      <w:numFmt w:val="bullet"/>
      <w:lvlText w:val="•"/>
      <w:lvlJc w:val="left"/>
      <w:pPr>
        <w:ind w:left="4952" w:hanging="360"/>
      </w:pPr>
      <w:rPr>
        <w:rFonts w:hint="default"/>
      </w:rPr>
    </w:lvl>
    <w:lvl w:ilvl="5" w:tplc="3B361A38">
      <w:numFmt w:val="bullet"/>
      <w:lvlText w:val="•"/>
      <w:lvlJc w:val="left"/>
      <w:pPr>
        <w:ind w:left="5720" w:hanging="360"/>
      </w:pPr>
      <w:rPr>
        <w:rFonts w:hint="default"/>
      </w:rPr>
    </w:lvl>
    <w:lvl w:ilvl="6" w:tplc="4D22733C">
      <w:numFmt w:val="bullet"/>
      <w:lvlText w:val="•"/>
      <w:lvlJc w:val="left"/>
      <w:pPr>
        <w:ind w:left="6488" w:hanging="360"/>
      </w:pPr>
      <w:rPr>
        <w:rFonts w:hint="default"/>
      </w:rPr>
    </w:lvl>
    <w:lvl w:ilvl="7" w:tplc="2BBE9408">
      <w:numFmt w:val="bullet"/>
      <w:lvlText w:val="•"/>
      <w:lvlJc w:val="left"/>
      <w:pPr>
        <w:ind w:left="7256" w:hanging="360"/>
      </w:pPr>
      <w:rPr>
        <w:rFonts w:hint="default"/>
      </w:rPr>
    </w:lvl>
    <w:lvl w:ilvl="8" w:tplc="82BCF108">
      <w:numFmt w:val="bullet"/>
      <w:lvlText w:val="•"/>
      <w:lvlJc w:val="left"/>
      <w:pPr>
        <w:ind w:left="8024" w:hanging="360"/>
      </w:pPr>
      <w:rPr>
        <w:rFonts w:hint="default"/>
      </w:rPr>
    </w:lvl>
  </w:abstractNum>
  <w:abstractNum w:abstractNumId="23" w15:restartNumberingAfterBreak="0">
    <w:nsid w:val="6D791568"/>
    <w:multiLevelType w:val="hybridMultilevel"/>
    <w:tmpl w:val="0F326ABE"/>
    <w:lvl w:ilvl="0" w:tplc="F64697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FCE7603"/>
    <w:multiLevelType w:val="hybridMultilevel"/>
    <w:tmpl w:val="4286839E"/>
    <w:lvl w:ilvl="0" w:tplc="04090001">
      <w:start w:val="1"/>
      <w:numFmt w:val="bullet"/>
      <w:lvlText w:val=""/>
      <w:lvlJc w:val="left"/>
      <w:pPr>
        <w:ind w:left="820" w:hanging="360"/>
      </w:pPr>
      <w:rPr>
        <w:rFonts w:hint="default" w:ascii="Symbol" w:hAnsi="Symbol"/>
      </w:rPr>
    </w:lvl>
    <w:lvl w:ilvl="1" w:tplc="04090003">
      <w:start w:val="1"/>
      <w:numFmt w:val="bullet"/>
      <w:lvlText w:val="o"/>
      <w:lvlJc w:val="left"/>
      <w:pPr>
        <w:ind w:left="1540" w:hanging="360"/>
      </w:pPr>
      <w:rPr>
        <w:rFonts w:hint="default" w:ascii="Courier New" w:hAnsi="Courier New" w:cs="Courier New"/>
      </w:rPr>
    </w:lvl>
    <w:lvl w:ilvl="2" w:tplc="04090005" w:tentative="1">
      <w:start w:val="1"/>
      <w:numFmt w:val="bullet"/>
      <w:lvlText w:val=""/>
      <w:lvlJc w:val="left"/>
      <w:pPr>
        <w:ind w:left="2260" w:hanging="360"/>
      </w:pPr>
      <w:rPr>
        <w:rFonts w:hint="default" w:ascii="Wingdings" w:hAnsi="Wingdings"/>
      </w:rPr>
    </w:lvl>
    <w:lvl w:ilvl="3" w:tplc="04090001" w:tentative="1">
      <w:start w:val="1"/>
      <w:numFmt w:val="bullet"/>
      <w:lvlText w:val=""/>
      <w:lvlJc w:val="left"/>
      <w:pPr>
        <w:ind w:left="2980" w:hanging="360"/>
      </w:pPr>
      <w:rPr>
        <w:rFonts w:hint="default" w:ascii="Symbol" w:hAnsi="Symbol"/>
      </w:rPr>
    </w:lvl>
    <w:lvl w:ilvl="4" w:tplc="04090003" w:tentative="1">
      <w:start w:val="1"/>
      <w:numFmt w:val="bullet"/>
      <w:lvlText w:val="o"/>
      <w:lvlJc w:val="left"/>
      <w:pPr>
        <w:ind w:left="3700" w:hanging="360"/>
      </w:pPr>
      <w:rPr>
        <w:rFonts w:hint="default" w:ascii="Courier New" w:hAnsi="Courier New" w:cs="Courier New"/>
      </w:rPr>
    </w:lvl>
    <w:lvl w:ilvl="5" w:tplc="04090005" w:tentative="1">
      <w:start w:val="1"/>
      <w:numFmt w:val="bullet"/>
      <w:lvlText w:val=""/>
      <w:lvlJc w:val="left"/>
      <w:pPr>
        <w:ind w:left="4420" w:hanging="360"/>
      </w:pPr>
      <w:rPr>
        <w:rFonts w:hint="default" w:ascii="Wingdings" w:hAnsi="Wingdings"/>
      </w:rPr>
    </w:lvl>
    <w:lvl w:ilvl="6" w:tplc="04090001" w:tentative="1">
      <w:start w:val="1"/>
      <w:numFmt w:val="bullet"/>
      <w:lvlText w:val=""/>
      <w:lvlJc w:val="left"/>
      <w:pPr>
        <w:ind w:left="5140" w:hanging="360"/>
      </w:pPr>
      <w:rPr>
        <w:rFonts w:hint="default" w:ascii="Symbol" w:hAnsi="Symbol"/>
      </w:rPr>
    </w:lvl>
    <w:lvl w:ilvl="7" w:tplc="04090003" w:tentative="1">
      <w:start w:val="1"/>
      <w:numFmt w:val="bullet"/>
      <w:lvlText w:val="o"/>
      <w:lvlJc w:val="left"/>
      <w:pPr>
        <w:ind w:left="5860" w:hanging="360"/>
      </w:pPr>
      <w:rPr>
        <w:rFonts w:hint="default" w:ascii="Courier New" w:hAnsi="Courier New" w:cs="Courier New"/>
      </w:rPr>
    </w:lvl>
    <w:lvl w:ilvl="8" w:tplc="04090005" w:tentative="1">
      <w:start w:val="1"/>
      <w:numFmt w:val="bullet"/>
      <w:lvlText w:val=""/>
      <w:lvlJc w:val="left"/>
      <w:pPr>
        <w:ind w:left="6580" w:hanging="360"/>
      </w:pPr>
      <w:rPr>
        <w:rFonts w:hint="default" w:ascii="Wingdings" w:hAnsi="Wingdings"/>
      </w:rPr>
    </w:lvl>
  </w:abstractNum>
  <w:abstractNum w:abstractNumId="25" w15:restartNumberingAfterBreak="0">
    <w:nsid w:val="74CD3CDD"/>
    <w:multiLevelType w:val="hybridMultilevel"/>
    <w:tmpl w:val="1CF40BD6"/>
    <w:lvl w:ilvl="0" w:tplc="2EEA44FE">
      <w:start w:val="2"/>
      <w:numFmt w:val="bullet"/>
      <w:lvlText w:val=""/>
      <w:lvlJc w:val="left"/>
      <w:pPr>
        <w:ind w:left="1800" w:hanging="360"/>
      </w:pPr>
      <w:rPr>
        <w:rFonts w:hint="default" w:ascii="Symbol" w:hAnsi="Symbol" w:eastAsia="Times New Roman" w:cs="Times New Roman"/>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6" w15:restartNumberingAfterBreak="0">
    <w:nsid w:val="77DA2798"/>
    <w:multiLevelType w:val="multilevel"/>
    <w:tmpl w:val="55C037C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79725D0B"/>
    <w:multiLevelType w:val="hybridMultilevel"/>
    <w:tmpl w:val="6B843834"/>
    <w:lvl w:ilvl="0" w:tplc="F38001FC">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8" w15:restartNumberingAfterBreak="0">
    <w:nsid w:val="7E49103E"/>
    <w:multiLevelType w:val="hybridMultilevel"/>
    <w:tmpl w:val="20E07214"/>
    <w:lvl w:ilvl="0" w:tplc="FD46EEF8">
      <w:start w:val="1"/>
      <w:numFmt w:val="decimal"/>
      <w:lvlText w:val="%1)"/>
      <w:lvlJc w:val="left"/>
      <w:pPr>
        <w:ind w:left="720" w:hanging="360"/>
      </w:pPr>
      <w:rPr>
        <w:rFonts w:hint="default" w:ascii="Arial" w:hAnsi="Arial" w:cs="Arial"/>
        <w:b/>
        <w:bCs/>
        <w:sz w:val="24"/>
        <w:szCs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3485015">
    <w:abstractNumId w:val="15"/>
  </w:num>
  <w:num w:numId="2" w16cid:durableId="401802399">
    <w:abstractNumId w:val="28"/>
  </w:num>
  <w:num w:numId="3" w16cid:durableId="1388261490">
    <w:abstractNumId w:val="7"/>
  </w:num>
  <w:num w:numId="4" w16cid:durableId="1947688283">
    <w:abstractNumId w:val="25"/>
  </w:num>
  <w:num w:numId="5" w16cid:durableId="283006061">
    <w:abstractNumId w:val="10"/>
  </w:num>
  <w:num w:numId="6" w16cid:durableId="618950813">
    <w:abstractNumId w:val="27"/>
  </w:num>
  <w:num w:numId="7" w16cid:durableId="769425072">
    <w:abstractNumId w:val="2"/>
  </w:num>
  <w:num w:numId="8" w16cid:durableId="1162044915">
    <w:abstractNumId w:val="13"/>
  </w:num>
  <w:num w:numId="9" w16cid:durableId="1650092140">
    <w:abstractNumId w:val="4"/>
  </w:num>
  <w:num w:numId="10" w16cid:durableId="2109426774">
    <w:abstractNumId w:val="17"/>
  </w:num>
  <w:num w:numId="11" w16cid:durableId="97020826">
    <w:abstractNumId w:val="9"/>
  </w:num>
  <w:num w:numId="12" w16cid:durableId="1650789104">
    <w:abstractNumId w:val="5"/>
  </w:num>
  <w:num w:numId="13" w16cid:durableId="1720469816">
    <w:abstractNumId w:val="3"/>
  </w:num>
  <w:num w:numId="14" w16cid:durableId="1949309387">
    <w:abstractNumId w:val="23"/>
  </w:num>
  <w:num w:numId="15" w16cid:durableId="716048513">
    <w:abstractNumId w:val="18"/>
  </w:num>
  <w:num w:numId="16" w16cid:durableId="335235519">
    <w:abstractNumId w:val="1"/>
  </w:num>
  <w:num w:numId="17" w16cid:durableId="4881357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23618967">
    <w:abstractNumId w:val="14"/>
  </w:num>
  <w:num w:numId="19" w16cid:durableId="606691756">
    <w:abstractNumId w:val="20"/>
  </w:num>
  <w:num w:numId="20" w16cid:durableId="1274098475">
    <w:abstractNumId w:val="22"/>
  </w:num>
  <w:num w:numId="21" w16cid:durableId="1705596180">
    <w:abstractNumId w:val="19"/>
  </w:num>
  <w:num w:numId="22" w16cid:durableId="932783936">
    <w:abstractNumId w:val="24"/>
  </w:num>
  <w:num w:numId="23" w16cid:durableId="1127434609">
    <w:abstractNumId w:val="8"/>
  </w:num>
  <w:num w:numId="24" w16cid:durableId="1461260331">
    <w:abstractNumId w:val="11"/>
  </w:num>
  <w:num w:numId="25" w16cid:durableId="1496529897">
    <w:abstractNumId w:val="16"/>
  </w:num>
  <w:num w:numId="26" w16cid:durableId="1941136359">
    <w:abstractNumId w:val="21"/>
  </w:num>
  <w:num w:numId="27" w16cid:durableId="2106220186">
    <w:abstractNumId w:val="0"/>
  </w:num>
  <w:num w:numId="28" w16cid:durableId="1106777364">
    <w:abstractNumId w:val="26"/>
  </w:num>
  <w:num w:numId="29" w16cid:durableId="2123769373">
    <w:abstractNumId w:val="12"/>
  </w:num>
  <w:num w:numId="30" w16cid:durableId="1546061657">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hdrShapeDefaults>
    <o:shapedefaults v:ext="edit" spidmax="4710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bSwNDMwNjIyNwMyLZR0lIJTi4sz8/NACgxrAT86k7IsAAAA"/>
  </w:docVars>
  <w:rsids>
    <w:rsidRoot w:val="00671FF3"/>
    <w:rsid w:val="00005AFB"/>
    <w:rsid w:val="000102B5"/>
    <w:rsid w:val="0001678C"/>
    <w:rsid w:val="00040A40"/>
    <w:rsid w:val="0004389A"/>
    <w:rsid w:val="00043EA0"/>
    <w:rsid w:val="00047456"/>
    <w:rsid w:val="00052901"/>
    <w:rsid w:val="00055F4A"/>
    <w:rsid w:val="00076911"/>
    <w:rsid w:val="0008117F"/>
    <w:rsid w:val="000834B2"/>
    <w:rsid w:val="000A0F17"/>
    <w:rsid w:val="000A4961"/>
    <w:rsid w:val="000A4E52"/>
    <w:rsid w:val="000B384A"/>
    <w:rsid w:val="000B4345"/>
    <w:rsid w:val="000B4FB1"/>
    <w:rsid w:val="000B5248"/>
    <w:rsid w:val="000C172A"/>
    <w:rsid w:val="000C2046"/>
    <w:rsid w:val="000C33DD"/>
    <w:rsid w:val="000C7E94"/>
    <w:rsid w:val="000D023A"/>
    <w:rsid w:val="000D76BA"/>
    <w:rsid w:val="000F10AD"/>
    <w:rsid w:val="000F1FA6"/>
    <w:rsid w:val="0010405F"/>
    <w:rsid w:val="00111F72"/>
    <w:rsid w:val="0011257C"/>
    <w:rsid w:val="00112D48"/>
    <w:rsid w:val="00116713"/>
    <w:rsid w:val="00126B90"/>
    <w:rsid w:val="0014187A"/>
    <w:rsid w:val="00142399"/>
    <w:rsid w:val="00143308"/>
    <w:rsid w:val="00146DD1"/>
    <w:rsid w:val="00150D84"/>
    <w:rsid w:val="001513E0"/>
    <w:rsid w:val="00155AE5"/>
    <w:rsid w:val="00157652"/>
    <w:rsid w:val="00166B87"/>
    <w:rsid w:val="00171D98"/>
    <w:rsid w:val="001726E7"/>
    <w:rsid w:val="001770E6"/>
    <w:rsid w:val="00195C5C"/>
    <w:rsid w:val="001975EF"/>
    <w:rsid w:val="001A2053"/>
    <w:rsid w:val="001A5954"/>
    <w:rsid w:val="001A5D6B"/>
    <w:rsid w:val="001A7CCF"/>
    <w:rsid w:val="001B5C12"/>
    <w:rsid w:val="001B76A3"/>
    <w:rsid w:val="001C7A16"/>
    <w:rsid w:val="001D3271"/>
    <w:rsid w:val="001D3B56"/>
    <w:rsid w:val="001D6E8A"/>
    <w:rsid w:val="001D7DA3"/>
    <w:rsid w:val="001E49F1"/>
    <w:rsid w:val="001F31DF"/>
    <w:rsid w:val="002001FD"/>
    <w:rsid w:val="0020199C"/>
    <w:rsid w:val="00201DA8"/>
    <w:rsid w:val="00217249"/>
    <w:rsid w:val="00220C79"/>
    <w:rsid w:val="002249E5"/>
    <w:rsid w:val="002260DF"/>
    <w:rsid w:val="002269D8"/>
    <w:rsid w:val="00232CD4"/>
    <w:rsid w:val="0025393A"/>
    <w:rsid w:val="00261CDC"/>
    <w:rsid w:val="0026489D"/>
    <w:rsid w:val="002709EC"/>
    <w:rsid w:val="00271656"/>
    <w:rsid w:val="00283505"/>
    <w:rsid w:val="002838BC"/>
    <w:rsid w:val="00293419"/>
    <w:rsid w:val="002B0085"/>
    <w:rsid w:val="002B1AEB"/>
    <w:rsid w:val="002B7607"/>
    <w:rsid w:val="002D1279"/>
    <w:rsid w:val="002D430B"/>
    <w:rsid w:val="002D65C2"/>
    <w:rsid w:val="002E640B"/>
    <w:rsid w:val="002E6AFA"/>
    <w:rsid w:val="002E6C01"/>
    <w:rsid w:val="002F2247"/>
    <w:rsid w:val="002F61E5"/>
    <w:rsid w:val="003016A9"/>
    <w:rsid w:val="003153CB"/>
    <w:rsid w:val="00315DAE"/>
    <w:rsid w:val="00320E61"/>
    <w:rsid w:val="00322D1E"/>
    <w:rsid w:val="00323FFD"/>
    <w:rsid w:val="00327067"/>
    <w:rsid w:val="00331A58"/>
    <w:rsid w:val="00332B5F"/>
    <w:rsid w:val="00346B41"/>
    <w:rsid w:val="003502EE"/>
    <w:rsid w:val="0035586F"/>
    <w:rsid w:val="00356698"/>
    <w:rsid w:val="00362CDC"/>
    <w:rsid w:val="00370D0A"/>
    <w:rsid w:val="00371213"/>
    <w:rsid w:val="00384237"/>
    <w:rsid w:val="00384830"/>
    <w:rsid w:val="00384CCF"/>
    <w:rsid w:val="00387CCD"/>
    <w:rsid w:val="003900E3"/>
    <w:rsid w:val="00390332"/>
    <w:rsid w:val="00392093"/>
    <w:rsid w:val="003967C4"/>
    <w:rsid w:val="003973B5"/>
    <w:rsid w:val="003A0780"/>
    <w:rsid w:val="003A0F84"/>
    <w:rsid w:val="003A304F"/>
    <w:rsid w:val="003A5AC1"/>
    <w:rsid w:val="003A74CA"/>
    <w:rsid w:val="003A76A3"/>
    <w:rsid w:val="003B5E23"/>
    <w:rsid w:val="003C12D8"/>
    <w:rsid w:val="003C564F"/>
    <w:rsid w:val="003D11C4"/>
    <w:rsid w:val="003D1F6C"/>
    <w:rsid w:val="003D1FC1"/>
    <w:rsid w:val="003E0EEA"/>
    <w:rsid w:val="003E250A"/>
    <w:rsid w:val="003E348A"/>
    <w:rsid w:val="003E3D60"/>
    <w:rsid w:val="003E3FDB"/>
    <w:rsid w:val="003E732A"/>
    <w:rsid w:val="003E7CC8"/>
    <w:rsid w:val="003F390E"/>
    <w:rsid w:val="003F4851"/>
    <w:rsid w:val="00416265"/>
    <w:rsid w:val="00417C25"/>
    <w:rsid w:val="00427021"/>
    <w:rsid w:val="0042798F"/>
    <w:rsid w:val="00427CB5"/>
    <w:rsid w:val="00430283"/>
    <w:rsid w:val="004319A2"/>
    <w:rsid w:val="004352C0"/>
    <w:rsid w:val="00446FDC"/>
    <w:rsid w:val="00453A5E"/>
    <w:rsid w:val="00454280"/>
    <w:rsid w:val="0047280A"/>
    <w:rsid w:val="00474C21"/>
    <w:rsid w:val="00484C3D"/>
    <w:rsid w:val="004933BE"/>
    <w:rsid w:val="00495DDD"/>
    <w:rsid w:val="004965B5"/>
    <w:rsid w:val="004B047F"/>
    <w:rsid w:val="004B09B5"/>
    <w:rsid w:val="004B3222"/>
    <w:rsid w:val="004B5CFB"/>
    <w:rsid w:val="004B7FB0"/>
    <w:rsid w:val="004C133D"/>
    <w:rsid w:val="004C4054"/>
    <w:rsid w:val="004D5569"/>
    <w:rsid w:val="004D648D"/>
    <w:rsid w:val="004E4B69"/>
    <w:rsid w:val="004F02EF"/>
    <w:rsid w:val="004F319D"/>
    <w:rsid w:val="00504D52"/>
    <w:rsid w:val="00510C41"/>
    <w:rsid w:val="00515972"/>
    <w:rsid w:val="00523269"/>
    <w:rsid w:val="00524B9F"/>
    <w:rsid w:val="00527347"/>
    <w:rsid w:val="00532CF1"/>
    <w:rsid w:val="0053342C"/>
    <w:rsid w:val="00537C57"/>
    <w:rsid w:val="0054029A"/>
    <w:rsid w:val="00540C4A"/>
    <w:rsid w:val="00552E15"/>
    <w:rsid w:val="00553DDC"/>
    <w:rsid w:val="00590371"/>
    <w:rsid w:val="0059432D"/>
    <w:rsid w:val="0059463D"/>
    <w:rsid w:val="00595BCE"/>
    <w:rsid w:val="005A067B"/>
    <w:rsid w:val="005A55C3"/>
    <w:rsid w:val="005C3EDF"/>
    <w:rsid w:val="005C7E44"/>
    <w:rsid w:val="005D28DE"/>
    <w:rsid w:val="005E359E"/>
    <w:rsid w:val="005E390B"/>
    <w:rsid w:val="005E6628"/>
    <w:rsid w:val="005F2656"/>
    <w:rsid w:val="005F4D16"/>
    <w:rsid w:val="00601F9F"/>
    <w:rsid w:val="00604A1B"/>
    <w:rsid w:val="00604AF4"/>
    <w:rsid w:val="006059B5"/>
    <w:rsid w:val="00612B09"/>
    <w:rsid w:val="00620F23"/>
    <w:rsid w:val="0062573C"/>
    <w:rsid w:val="006320DD"/>
    <w:rsid w:val="00634561"/>
    <w:rsid w:val="00637885"/>
    <w:rsid w:val="006416B9"/>
    <w:rsid w:val="006458A9"/>
    <w:rsid w:val="0064728B"/>
    <w:rsid w:val="00650459"/>
    <w:rsid w:val="006512B6"/>
    <w:rsid w:val="00653A8E"/>
    <w:rsid w:val="00657F6B"/>
    <w:rsid w:val="00662A61"/>
    <w:rsid w:val="00671FF3"/>
    <w:rsid w:val="006726D9"/>
    <w:rsid w:val="00673A86"/>
    <w:rsid w:val="006753B2"/>
    <w:rsid w:val="0067592E"/>
    <w:rsid w:val="00676AB7"/>
    <w:rsid w:val="00694D16"/>
    <w:rsid w:val="00695CA0"/>
    <w:rsid w:val="006A5924"/>
    <w:rsid w:val="006B1BA3"/>
    <w:rsid w:val="006B2982"/>
    <w:rsid w:val="006B4A44"/>
    <w:rsid w:val="006B7E43"/>
    <w:rsid w:val="006C56B3"/>
    <w:rsid w:val="006C5740"/>
    <w:rsid w:val="006D0DE9"/>
    <w:rsid w:val="006D28AC"/>
    <w:rsid w:val="006E448D"/>
    <w:rsid w:val="006E5AD7"/>
    <w:rsid w:val="006F02D2"/>
    <w:rsid w:val="00704B32"/>
    <w:rsid w:val="00710D7A"/>
    <w:rsid w:val="0071576B"/>
    <w:rsid w:val="00717928"/>
    <w:rsid w:val="00734FAC"/>
    <w:rsid w:val="00741F5A"/>
    <w:rsid w:val="00747776"/>
    <w:rsid w:val="0075061B"/>
    <w:rsid w:val="007507BA"/>
    <w:rsid w:val="00754BD8"/>
    <w:rsid w:val="00754CF6"/>
    <w:rsid w:val="00756F6E"/>
    <w:rsid w:val="00763A40"/>
    <w:rsid w:val="00766DD7"/>
    <w:rsid w:val="0077272E"/>
    <w:rsid w:val="00775F80"/>
    <w:rsid w:val="007774FD"/>
    <w:rsid w:val="00784D72"/>
    <w:rsid w:val="007854D7"/>
    <w:rsid w:val="007A319B"/>
    <w:rsid w:val="007A504C"/>
    <w:rsid w:val="007A702E"/>
    <w:rsid w:val="007A7D6B"/>
    <w:rsid w:val="007B1A02"/>
    <w:rsid w:val="007B7CDA"/>
    <w:rsid w:val="007C3C12"/>
    <w:rsid w:val="007C67F3"/>
    <w:rsid w:val="007D7FB2"/>
    <w:rsid w:val="007E4997"/>
    <w:rsid w:val="007F0967"/>
    <w:rsid w:val="007F22EF"/>
    <w:rsid w:val="008032C8"/>
    <w:rsid w:val="0080794E"/>
    <w:rsid w:val="008111F9"/>
    <w:rsid w:val="00813B66"/>
    <w:rsid w:val="00815F71"/>
    <w:rsid w:val="00816443"/>
    <w:rsid w:val="00820DE4"/>
    <w:rsid w:val="00823073"/>
    <w:rsid w:val="00824737"/>
    <w:rsid w:val="0082728C"/>
    <w:rsid w:val="0084155C"/>
    <w:rsid w:val="0084448E"/>
    <w:rsid w:val="008516FF"/>
    <w:rsid w:val="008524E4"/>
    <w:rsid w:val="00856657"/>
    <w:rsid w:val="00863BC1"/>
    <w:rsid w:val="0086699A"/>
    <w:rsid w:val="00870E19"/>
    <w:rsid w:val="00874AC6"/>
    <w:rsid w:val="00885149"/>
    <w:rsid w:val="00885A4B"/>
    <w:rsid w:val="008B629B"/>
    <w:rsid w:val="008C1A84"/>
    <w:rsid w:val="008C1B1B"/>
    <w:rsid w:val="008C700F"/>
    <w:rsid w:val="008D0952"/>
    <w:rsid w:val="008D0ECD"/>
    <w:rsid w:val="008D14F9"/>
    <w:rsid w:val="008D2C60"/>
    <w:rsid w:val="008E0380"/>
    <w:rsid w:val="008E2E2E"/>
    <w:rsid w:val="008E3FA1"/>
    <w:rsid w:val="008E79F3"/>
    <w:rsid w:val="008F10AA"/>
    <w:rsid w:val="008F258D"/>
    <w:rsid w:val="00901EC3"/>
    <w:rsid w:val="00903A1E"/>
    <w:rsid w:val="00903A2F"/>
    <w:rsid w:val="00906F76"/>
    <w:rsid w:val="009120B4"/>
    <w:rsid w:val="00912DC0"/>
    <w:rsid w:val="00920D37"/>
    <w:rsid w:val="0092652A"/>
    <w:rsid w:val="00926966"/>
    <w:rsid w:val="00941AA9"/>
    <w:rsid w:val="00942DA0"/>
    <w:rsid w:val="00943F7E"/>
    <w:rsid w:val="009449E1"/>
    <w:rsid w:val="00951972"/>
    <w:rsid w:val="00954BDD"/>
    <w:rsid w:val="009565B1"/>
    <w:rsid w:val="009603F9"/>
    <w:rsid w:val="00971378"/>
    <w:rsid w:val="00981BA2"/>
    <w:rsid w:val="00987220"/>
    <w:rsid w:val="00991943"/>
    <w:rsid w:val="00993A4B"/>
    <w:rsid w:val="009976A7"/>
    <w:rsid w:val="009A5E0B"/>
    <w:rsid w:val="009D699D"/>
    <w:rsid w:val="009D710E"/>
    <w:rsid w:val="009E4097"/>
    <w:rsid w:val="009E4443"/>
    <w:rsid w:val="009E65DB"/>
    <w:rsid w:val="009F6EF6"/>
    <w:rsid w:val="00A01BB2"/>
    <w:rsid w:val="00A0699B"/>
    <w:rsid w:val="00A109ED"/>
    <w:rsid w:val="00A118EE"/>
    <w:rsid w:val="00A2490E"/>
    <w:rsid w:val="00A30C38"/>
    <w:rsid w:val="00A411DC"/>
    <w:rsid w:val="00A4444B"/>
    <w:rsid w:val="00A4499D"/>
    <w:rsid w:val="00A46FE9"/>
    <w:rsid w:val="00A5136A"/>
    <w:rsid w:val="00A5553F"/>
    <w:rsid w:val="00A57ABE"/>
    <w:rsid w:val="00A65D0B"/>
    <w:rsid w:val="00A73A5F"/>
    <w:rsid w:val="00A772E8"/>
    <w:rsid w:val="00A86D3A"/>
    <w:rsid w:val="00A92063"/>
    <w:rsid w:val="00A94359"/>
    <w:rsid w:val="00A96A03"/>
    <w:rsid w:val="00AA3500"/>
    <w:rsid w:val="00AA42D1"/>
    <w:rsid w:val="00AC51F2"/>
    <w:rsid w:val="00AD0226"/>
    <w:rsid w:val="00AD337A"/>
    <w:rsid w:val="00AD5DE1"/>
    <w:rsid w:val="00AE2EDE"/>
    <w:rsid w:val="00AE4430"/>
    <w:rsid w:val="00AE5323"/>
    <w:rsid w:val="00AF0E45"/>
    <w:rsid w:val="00AF6DBB"/>
    <w:rsid w:val="00B04B7A"/>
    <w:rsid w:val="00B056DA"/>
    <w:rsid w:val="00B20DB6"/>
    <w:rsid w:val="00B300D5"/>
    <w:rsid w:val="00B36DEC"/>
    <w:rsid w:val="00B410C7"/>
    <w:rsid w:val="00B42F33"/>
    <w:rsid w:val="00B52817"/>
    <w:rsid w:val="00B52EEE"/>
    <w:rsid w:val="00B549ED"/>
    <w:rsid w:val="00B54B25"/>
    <w:rsid w:val="00B64D95"/>
    <w:rsid w:val="00B74592"/>
    <w:rsid w:val="00B74D1D"/>
    <w:rsid w:val="00B74FA5"/>
    <w:rsid w:val="00B829BE"/>
    <w:rsid w:val="00B84690"/>
    <w:rsid w:val="00B85419"/>
    <w:rsid w:val="00B85ABB"/>
    <w:rsid w:val="00B86A68"/>
    <w:rsid w:val="00B86B31"/>
    <w:rsid w:val="00B86B54"/>
    <w:rsid w:val="00B96EEA"/>
    <w:rsid w:val="00BA547A"/>
    <w:rsid w:val="00BA794E"/>
    <w:rsid w:val="00BB2DE4"/>
    <w:rsid w:val="00BB445B"/>
    <w:rsid w:val="00BC32D3"/>
    <w:rsid w:val="00BD45DE"/>
    <w:rsid w:val="00BD6B55"/>
    <w:rsid w:val="00BF1EE3"/>
    <w:rsid w:val="00BF272D"/>
    <w:rsid w:val="00C10960"/>
    <w:rsid w:val="00C12CF7"/>
    <w:rsid w:val="00C14186"/>
    <w:rsid w:val="00C14211"/>
    <w:rsid w:val="00C176AC"/>
    <w:rsid w:val="00C23951"/>
    <w:rsid w:val="00C245D1"/>
    <w:rsid w:val="00C264AF"/>
    <w:rsid w:val="00C3557F"/>
    <w:rsid w:val="00C36C09"/>
    <w:rsid w:val="00C50EAD"/>
    <w:rsid w:val="00C92305"/>
    <w:rsid w:val="00C92CB0"/>
    <w:rsid w:val="00C953A4"/>
    <w:rsid w:val="00C96EC3"/>
    <w:rsid w:val="00CA113D"/>
    <w:rsid w:val="00CA27FD"/>
    <w:rsid w:val="00CA4C7E"/>
    <w:rsid w:val="00CA4C87"/>
    <w:rsid w:val="00CA55F9"/>
    <w:rsid w:val="00CB1341"/>
    <w:rsid w:val="00CB36C7"/>
    <w:rsid w:val="00CC07BB"/>
    <w:rsid w:val="00CC4304"/>
    <w:rsid w:val="00CE4B2A"/>
    <w:rsid w:val="00CF2054"/>
    <w:rsid w:val="00CF5488"/>
    <w:rsid w:val="00D035A2"/>
    <w:rsid w:val="00D06064"/>
    <w:rsid w:val="00D10026"/>
    <w:rsid w:val="00D137D4"/>
    <w:rsid w:val="00D137DF"/>
    <w:rsid w:val="00D24A01"/>
    <w:rsid w:val="00D267FA"/>
    <w:rsid w:val="00D27FF1"/>
    <w:rsid w:val="00D3652D"/>
    <w:rsid w:val="00D41528"/>
    <w:rsid w:val="00D41D76"/>
    <w:rsid w:val="00D44371"/>
    <w:rsid w:val="00D55DA6"/>
    <w:rsid w:val="00D774DD"/>
    <w:rsid w:val="00D878A4"/>
    <w:rsid w:val="00D90B22"/>
    <w:rsid w:val="00D92F42"/>
    <w:rsid w:val="00D9672B"/>
    <w:rsid w:val="00DA32C1"/>
    <w:rsid w:val="00DB1AC6"/>
    <w:rsid w:val="00DB6550"/>
    <w:rsid w:val="00DC41D1"/>
    <w:rsid w:val="00DC78E6"/>
    <w:rsid w:val="00DC7CCB"/>
    <w:rsid w:val="00DD16A1"/>
    <w:rsid w:val="00DD1FBB"/>
    <w:rsid w:val="00DD2A17"/>
    <w:rsid w:val="00DD563B"/>
    <w:rsid w:val="00DE30B1"/>
    <w:rsid w:val="00DE7499"/>
    <w:rsid w:val="00DF22A5"/>
    <w:rsid w:val="00DF6A05"/>
    <w:rsid w:val="00E01F60"/>
    <w:rsid w:val="00E06024"/>
    <w:rsid w:val="00E11072"/>
    <w:rsid w:val="00E11D20"/>
    <w:rsid w:val="00E16ADB"/>
    <w:rsid w:val="00E17CB2"/>
    <w:rsid w:val="00E22C16"/>
    <w:rsid w:val="00E31089"/>
    <w:rsid w:val="00E321E1"/>
    <w:rsid w:val="00E35292"/>
    <w:rsid w:val="00E43A92"/>
    <w:rsid w:val="00E76235"/>
    <w:rsid w:val="00E80B24"/>
    <w:rsid w:val="00E81F67"/>
    <w:rsid w:val="00E84A8E"/>
    <w:rsid w:val="00E90F48"/>
    <w:rsid w:val="00E958A7"/>
    <w:rsid w:val="00E970A5"/>
    <w:rsid w:val="00EA11BC"/>
    <w:rsid w:val="00EA45E0"/>
    <w:rsid w:val="00EA5558"/>
    <w:rsid w:val="00EA5848"/>
    <w:rsid w:val="00EB1EF6"/>
    <w:rsid w:val="00EB22EC"/>
    <w:rsid w:val="00EB3DF1"/>
    <w:rsid w:val="00EB580A"/>
    <w:rsid w:val="00EB68F0"/>
    <w:rsid w:val="00EB6C40"/>
    <w:rsid w:val="00EB79C8"/>
    <w:rsid w:val="00EC4CC1"/>
    <w:rsid w:val="00EC6772"/>
    <w:rsid w:val="00ED1C40"/>
    <w:rsid w:val="00ED60F5"/>
    <w:rsid w:val="00EE25D2"/>
    <w:rsid w:val="00EE53E0"/>
    <w:rsid w:val="00EE5671"/>
    <w:rsid w:val="00EF0B50"/>
    <w:rsid w:val="00EF12D0"/>
    <w:rsid w:val="00EF5A00"/>
    <w:rsid w:val="00EF62DF"/>
    <w:rsid w:val="00EF6863"/>
    <w:rsid w:val="00F038FC"/>
    <w:rsid w:val="00F06BDD"/>
    <w:rsid w:val="00F222A9"/>
    <w:rsid w:val="00F3250F"/>
    <w:rsid w:val="00F4388C"/>
    <w:rsid w:val="00F439EF"/>
    <w:rsid w:val="00F44A27"/>
    <w:rsid w:val="00F57810"/>
    <w:rsid w:val="00F579AD"/>
    <w:rsid w:val="00F66C2F"/>
    <w:rsid w:val="00F72ABA"/>
    <w:rsid w:val="00F72D87"/>
    <w:rsid w:val="00F77276"/>
    <w:rsid w:val="00F817B2"/>
    <w:rsid w:val="00F91E77"/>
    <w:rsid w:val="00F97591"/>
    <w:rsid w:val="00F976DD"/>
    <w:rsid w:val="00FA291C"/>
    <w:rsid w:val="00FA6A48"/>
    <w:rsid w:val="00FB5135"/>
    <w:rsid w:val="00FB7B1F"/>
    <w:rsid w:val="00FC0430"/>
    <w:rsid w:val="00FC3AE7"/>
    <w:rsid w:val="00FD2F84"/>
    <w:rsid w:val="00FD43DE"/>
    <w:rsid w:val="00FD5F4B"/>
    <w:rsid w:val="00FE074A"/>
    <w:rsid w:val="00FE4C47"/>
    <w:rsid w:val="00FF1E35"/>
    <w:rsid w:val="00FF461C"/>
    <w:rsid w:val="00FF4C01"/>
    <w:rsid w:val="00FF54DD"/>
    <w:rsid w:val="2CC739FB"/>
    <w:rsid w:val="47C9A4E2"/>
    <w:rsid w:val="55D842D3"/>
    <w:rsid w:val="79272A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3A25873B"/>
  <w15:docId w15:val="{39F838C3-667D-4259-ADBC-D2D85AEB3DC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EastAs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B22EC"/>
    <w:pPr>
      <w:spacing w:after="0" w:line="240" w:lineRule="auto"/>
    </w:pPr>
    <w:rPr>
      <w:rFonts w:ascii="Times New Roman" w:hAnsi="Times New Roman" w:cs="Times New Roman"/>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671FF3"/>
    <w:pPr>
      <w:tabs>
        <w:tab w:val="center" w:pos="4680"/>
        <w:tab w:val="right" w:pos="9360"/>
      </w:tabs>
    </w:pPr>
  </w:style>
  <w:style w:type="character" w:styleId="HeaderChar" w:customStyle="1">
    <w:name w:val="Header Char"/>
    <w:basedOn w:val="DefaultParagraphFont"/>
    <w:link w:val="Header"/>
    <w:uiPriority w:val="99"/>
    <w:rsid w:val="00671FF3"/>
    <w:rPr>
      <w:rFonts w:ascii="Times New Roman" w:hAnsi="Times New Roman" w:cs="Times New Roman"/>
      <w:sz w:val="24"/>
      <w:szCs w:val="24"/>
    </w:rPr>
  </w:style>
  <w:style w:type="paragraph" w:styleId="Footer">
    <w:name w:val="footer"/>
    <w:basedOn w:val="Normal"/>
    <w:link w:val="FooterChar"/>
    <w:uiPriority w:val="99"/>
    <w:unhideWhenUsed/>
    <w:rsid w:val="00671FF3"/>
    <w:pPr>
      <w:tabs>
        <w:tab w:val="center" w:pos="4680"/>
        <w:tab w:val="right" w:pos="9360"/>
      </w:tabs>
    </w:pPr>
  </w:style>
  <w:style w:type="character" w:styleId="FooterChar" w:customStyle="1">
    <w:name w:val="Footer Char"/>
    <w:basedOn w:val="DefaultParagraphFont"/>
    <w:link w:val="Footer"/>
    <w:uiPriority w:val="99"/>
    <w:rsid w:val="00671FF3"/>
    <w:rPr>
      <w:rFonts w:ascii="Times New Roman" w:hAnsi="Times New Roman" w:cs="Times New Roman"/>
      <w:sz w:val="24"/>
      <w:szCs w:val="24"/>
    </w:rPr>
  </w:style>
  <w:style w:type="paragraph" w:styleId="ListParagraph">
    <w:name w:val="List Paragraph"/>
    <w:basedOn w:val="Normal"/>
    <w:uiPriority w:val="1"/>
    <w:qFormat/>
    <w:rsid w:val="00671FF3"/>
    <w:pPr>
      <w:ind w:left="720"/>
      <w:contextualSpacing/>
    </w:pPr>
  </w:style>
  <w:style w:type="paragraph" w:styleId="Default" w:customStyle="1">
    <w:name w:val="Default"/>
    <w:rsid w:val="00331A5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C953A4"/>
    <w:rPr>
      <w:color w:val="0563C1" w:themeColor="hyperlink"/>
      <w:u w:val="single"/>
    </w:rPr>
  </w:style>
  <w:style w:type="character" w:styleId="FollowedHyperlink">
    <w:name w:val="FollowedHyperlink"/>
    <w:basedOn w:val="DefaultParagraphFont"/>
    <w:uiPriority w:val="99"/>
    <w:semiHidden/>
    <w:unhideWhenUsed/>
    <w:rsid w:val="00DE30B1"/>
    <w:rPr>
      <w:color w:val="954F72" w:themeColor="followedHyperlink"/>
      <w:u w:val="single"/>
    </w:rPr>
  </w:style>
  <w:style w:type="character" w:styleId="highlight1" w:customStyle="1">
    <w:name w:val="highlight1"/>
    <w:basedOn w:val="DefaultParagraphFont"/>
    <w:rsid w:val="006C5740"/>
    <w:rPr>
      <w:shd w:val="clear" w:color="auto" w:fill="FFEE94"/>
    </w:rPr>
  </w:style>
  <w:style w:type="paragraph" w:styleId="BalloonText">
    <w:name w:val="Balloon Text"/>
    <w:basedOn w:val="Normal"/>
    <w:link w:val="BalloonTextChar"/>
    <w:uiPriority w:val="99"/>
    <w:semiHidden/>
    <w:unhideWhenUsed/>
    <w:rsid w:val="00BA547A"/>
    <w:rPr>
      <w:rFonts w:ascii="Segoe UI" w:hAnsi="Segoe UI" w:cs="Segoe UI"/>
      <w:sz w:val="18"/>
      <w:szCs w:val="18"/>
    </w:rPr>
  </w:style>
  <w:style w:type="character" w:styleId="BalloonTextChar" w:customStyle="1">
    <w:name w:val="Balloon Text Char"/>
    <w:basedOn w:val="DefaultParagraphFont"/>
    <w:link w:val="BalloonText"/>
    <w:uiPriority w:val="99"/>
    <w:semiHidden/>
    <w:rsid w:val="00BA547A"/>
    <w:rPr>
      <w:rFonts w:ascii="Segoe UI" w:hAnsi="Segoe UI" w:cs="Segoe UI"/>
      <w:sz w:val="18"/>
      <w:szCs w:val="18"/>
    </w:rPr>
  </w:style>
  <w:style w:type="table" w:styleId="TableGrid">
    <w:name w:val="Table Grid"/>
    <w:basedOn w:val="TableNormal"/>
    <w:uiPriority w:val="39"/>
    <w:rsid w:val="00510C4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unhideWhenUsed/>
    <w:rsid w:val="00D035A2"/>
    <w:pPr>
      <w:spacing w:before="100" w:beforeAutospacing="1" w:after="100" w:afterAutospacing="1"/>
    </w:pPr>
    <w:rPr>
      <w:rFonts w:eastAsia="Times New Roman"/>
    </w:rPr>
  </w:style>
  <w:style w:type="character" w:styleId="apple-converted-space" w:customStyle="1">
    <w:name w:val="apple-converted-space"/>
    <w:basedOn w:val="DefaultParagraphFont"/>
    <w:rsid w:val="00D035A2"/>
  </w:style>
  <w:style w:type="paragraph" w:styleId="NoSpacing">
    <w:name w:val="No Spacing"/>
    <w:uiPriority w:val="1"/>
    <w:qFormat/>
    <w:rsid w:val="00CF5488"/>
    <w:pPr>
      <w:spacing w:after="0" w:line="240" w:lineRule="auto"/>
    </w:pPr>
  </w:style>
  <w:style w:type="character" w:styleId="UnresolvedMention">
    <w:name w:val="Unresolved Mention"/>
    <w:basedOn w:val="DefaultParagraphFont"/>
    <w:uiPriority w:val="99"/>
    <w:semiHidden/>
    <w:unhideWhenUsed/>
    <w:rsid w:val="00EF62DF"/>
    <w:rPr>
      <w:color w:val="605E5C"/>
      <w:shd w:val="clear" w:color="auto" w:fill="E1DFDD"/>
    </w:rPr>
  </w:style>
  <w:style w:type="paragraph" w:styleId="BodyText">
    <w:name w:val="Body Text"/>
    <w:basedOn w:val="Normal"/>
    <w:link w:val="BodyTextChar"/>
    <w:uiPriority w:val="1"/>
    <w:qFormat/>
    <w:rsid w:val="000D76BA"/>
    <w:pPr>
      <w:widowControl w:val="0"/>
      <w:autoSpaceDE w:val="0"/>
      <w:autoSpaceDN w:val="0"/>
    </w:pPr>
    <w:rPr>
      <w:rFonts w:ascii="Arial" w:hAnsi="Arial" w:eastAsia="Arial" w:cs="Arial"/>
      <w:b/>
      <w:bCs/>
      <w:sz w:val="20"/>
      <w:szCs w:val="20"/>
    </w:rPr>
  </w:style>
  <w:style w:type="character" w:styleId="BodyTextChar" w:customStyle="1">
    <w:name w:val="Body Text Char"/>
    <w:basedOn w:val="DefaultParagraphFont"/>
    <w:link w:val="BodyText"/>
    <w:uiPriority w:val="1"/>
    <w:rsid w:val="000D76BA"/>
    <w:rPr>
      <w:rFonts w:ascii="Arial" w:hAnsi="Arial" w:eastAsia="Arial" w:cs="Arial"/>
      <w:b/>
      <w:bCs/>
      <w:sz w:val="20"/>
      <w:szCs w:val="20"/>
    </w:rPr>
  </w:style>
  <w:style w:type="character" w:styleId="contentpasted0" w:customStyle="1">
    <w:name w:val="contentpasted0"/>
    <w:basedOn w:val="DefaultParagraphFont"/>
    <w:rsid w:val="00D9672B"/>
  </w:style>
  <w:style w:type="paragraph" w:styleId="paragraph" w:customStyle="1">
    <w:name w:val="paragraph"/>
    <w:basedOn w:val="Normal"/>
    <w:rsid w:val="00766DD7"/>
    <w:pPr>
      <w:spacing w:before="100" w:beforeAutospacing="1" w:after="100" w:afterAutospacing="1"/>
    </w:pPr>
    <w:rPr>
      <w:rFonts w:eastAsia="Times New Roman"/>
    </w:rPr>
  </w:style>
  <w:style w:type="character" w:styleId="normaltextrun" w:customStyle="1">
    <w:name w:val="normaltextrun"/>
    <w:basedOn w:val="DefaultParagraphFont"/>
    <w:rsid w:val="00766DD7"/>
  </w:style>
  <w:style w:type="character" w:styleId="eop" w:customStyle="1">
    <w:name w:val="eop"/>
    <w:basedOn w:val="DefaultParagraphFont"/>
    <w:rsid w:val="00766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94436">
      <w:bodyDiv w:val="1"/>
      <w:marLeft w:val="0"/>
      <w:marRight w:val="0"/>
      <w:marTop w:val="0"/>
      <w:marBottom w:val="0"/>
      <w:divBdr>
        <w:top w:val="none" w:sz="0" w:space="0" w:color="auto"/>
        <w:left w:val="none" w:sz="0" w:space="0" w:color="auto"/>
        <w:bottom w:val="none" w:sz="0" w:space="0" w:color="auto"/>
        <w:right w:val="none" w:sz="0" w:space="0" w:color="auto"/>
      </w:divBdr>
    </w:div>
    <w:div w:id="134104613">
      <w:bodyDiv w:val="1"/>
      <w:marLeft w:val="0"/>
      <w:marRight w:val="0"/>
      <w:marTop w:val="0"/>
      <w:marBottom w:val="0"/>
      <w:divBdr>
        <w:top w:val="none" w:sz="0" w:space="0" w:color="auto"/>
        <w:left w:val="none" w:sz="0" w:space="0" w:color="auto"/>
        <w:bottom w:val="none" w:sz="0" w:space="0" w:color="auto"/>
        <w:right w:val="none" w:sz="0" w:space="0" w:color="auto"/>
      </w:divBdr>
    </w:div>
    <w:div w:id="140538110">
      <w:bodyDiv w:val="1"/>
      <w:marLeft w:val="0"/>
      <w:marRight w:val="0"/>
      <w:marTop w:val="0"/>
      <w:marBottom w:val="0"/>
      <w:divBdr>
        <w:top w:val="none" w:sz="0" w:space="0" w:color="auto"/>
        <w:left w:val="none" w:sz="0" w:space="0" w:color="auto"/>
        <w:bottom w:val="none" w:sz="0" w:space="0" w:color="auto"/>
        <w:right w:val="none" w:sz="0" w:space="0" w:color="auto"/>
      </w:divBdr>
      <w:divsChild>
        <w:div w:id="1211917956">
          <w:marLeft w:val="0"/>
          <w:marRight w:val="0"/>
          <w:marTop w:val="0"/>
          <w:marBottom w:val="0"/>
          <w:divBdr>
            <w:top w:val="none" w:sz="0" w:space="0" w:color="auto"/>
            <w:left w:val="none" w:sz="0" w:space="0" w:color="auto"/>
            <w:bottom w:val="none" w:sz="0" w:space="0" w:color="auto"/>
            <w:right w:val="none" w:sz="0" w:space="0" w:color="auto"/>
          </w:divBdr>
          <w:divsChild>
            <w:div w:id="411859872">
              <w:marLeft w:val="0"/>
              <w:marRight w:val="0"/>
              <w:marTop w:val="0"/>
              <w:marBottom w:val="0"/>
              <w:divBdr>
                <w:top w:val="none" w:sz="0" w:space="0" w:color="auto"/>
                <w:left w:val="none" w:sz="0" w:space="0" w:color="auto"/>
                <w:bottom w:val="none" w:sz="0" w:space="0" w:color="auto"/>
                <w:right w:val="none" w:sz="0" w:space="0" w:color="auto"/>
              </w:divBdr>
              <w:divsChild>
                <w:div w:id="16916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5048">
      <w:bodyDiv w:val="1"/>
      <w:marLeft w:val="0"/>
      <w:marRight w:val="0"/>
      <w:marTop w:val="0"/>
      <w:marBottom w:val="0"/>
      <w:divBdr>
        <w:top w:val="none" w:sz="0" w:space="0" w:color="auto"/>
        <w:left w:val="none" w:sz="0" w:space="0" w:color="auto"/>
        <w:bottom w:val="none" w:sz="0" w:space="0" w:color="auto"/>
        <w:right w:val="none" w:sz="0" w:space="0" w:color="auto"/>
      </w:divBdr>
      <w:divsChild>
        <w:div w:id="623930367">
          <w:marLeft w:val="0"/>
          <w:marRight w:val="0"/>
          <w:marTop w:val="0"/>
          <w:marBottom w:val="0"/>
          <w:divBdr>
            <w:top w:val="none" w:sz="0" w:space="0" w:color="auto"/>
            <w:left w:val="none" w:sz="0" w:space="0" w:color="auto"/>
            <w:bottom w:val="none" w:sz="0" w:space="0" w:color="auto"/>
            <w:right w:val="none" w:sz="0" w:space="0" w:color="auto"/>
          </w:divBdr>
          <w:divsChild>
            <w:div w:id="293339547">
              <w:marLeft w:val="0"/>
              <w:marRight w:val="0"/>
              <w:marTop w:val="0"/>
              <w:marBottom w:val="0"/>
              <w:divBdr>
                <w:top w:val="none" w:sz="0" w:space="0" w:color="auto"/>
                <w:left w:val="none" w:sz="0" w:space="0" w:color="auto"/>
                <w:bottom w:val="none" w:sz="0" w:space="0" w:color="auto"/>
                <w:right w:val="none" w:sz="0" w:space="0" w:color="auto"/>
              </w:divBdr>
            </w:div>
            <w:div w:id="463698627">
              <w:marLeft w:val="0"/>
              <w:marRight w:val="0"/>
              <w:marTop w:val="0"/>
              <w:marBottom w:val="0"/>
              <w:divBdr>
                <w:top w:val="none" w:sz="0" w:space="0" w:color="auto"/>
                <w:left w:val="none" w:sz="0" w:space="0" w:color="auto"/>
                <w:bottom w:val="none" w:sz="0" w:space="0" w:color="auto"/>
                <w:right w:val="none" w:sz="0" w:space="0" w:color="auto"/>
              </w:divBdr>
              <w:divsChild>
                <w:div w:id="30960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10667">
          <w:marLeft w:val="0"/>
          <w:marRight w:val="0"/>
          <w:marTop w:val="0"/>
          <w:marBottom w:val="0"/>
          <w:divBdr>
            <w:top w:val="none" w:sz="0" w:space="0" w:color="auto"/>
            <w:left w:val="none" w:sz="0" w:space="0" w:color="auto"/>
            <w:bottom w:val="none" w:sz="0" w:space="0" w:color="auto"/>
            <w:right w:val="none" w:sz="0" w:space="0" w:color="auto"/>
          </w:divBdr>
          <w:divsChild>
            <w:div w:id="1307510108">
              <w:marLeft w:val="0"/>
              <w:marRight w:val="0"/>
              <w:marTop w:val="0"/>
              <w:marBottom w:val="0"/>
              <w:divBdr>
                <w:top w:val="none" w:sz="0" w:space="0" w:color="auto"/>
                <w:left w:val="none" w:sz="0" w:space="0" w:color="auto"/>
                <w:bottom w:val="none" w:sz="0" w:space="0" w:color="auto"/>
                <w:right w:val="none" w:sz="0" w:space="0" w:color="auto"/>
              </w:divBdr>
            </w:div>
            <w:div w:id="264967972">
              <w:marLeft w:val="0"/>
              <w:marRight w:val="0"/>
              <w:marTop w:val="0"/>
              <w:marBottom w:val="0"/>
              <w:divBdr>
                <w:top w:val="none" w:sz="0" w:space="0" w:color="auto"/>
                <w:left w:val="none" w:sz="0" w:space="0" w:color="auto"/>
                <w:bottom w:val="none" w:sz="0" w:space="0" w:color="auto"/>
                <w:right w:val="none" w:sz="0" w:space="0" w:color="auto"/>
              </w:divBdr>
              <w:divsChild>
                <w:div w:id="57497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9405">
          <w:marLeft w:val="0"/>
          <w:marRight w:val="0"/>
          <w:marTop w:val="0"/>
          <w:marBottom w:val="0"/>
          <w:divBdr>
            <w:top w:val="none" w:sz="0" w:space="0" w:color="auto"/>
            <w:left w:val="none" w:sz="0" w:space="0" w:color="auto"/>
            <w:bottom w:val="none" w:sz="0" w:space="0" w:color="auto"/>
            <w:right w:val="none" w:sz="0" w:space="0" w:color="auto"/>
          </w:divBdr>
          <w:divsChild>
            <w:div w:id="107748829">
              <w:marLeft w:val="0"/>
              <w:marRight w:val="0"/>
              <w:marTop w:val="0"/>
              <w:marBottom w:val="0"/>
              <w:divBdr>
                <w:top w:val="none" w:sz="0" w:space="0" w:color="auto"/>
                <w:left w:val="none" w:sz="0" w:space="0" w:color="auto"/>
                <w:bottom w:val="none" w:sz="0" w:space="0" w:color="auto"/>
                <w:right w:val="none" w:sz="0" w:space="0" w:color="auto"/>
              </w:divBdr>
            </w:div>
            <w:div w:id="436945447">
              <w:marLeft w:val="0"/>
              <w:marRight w:val="0"/>
              <w:marTop w:val="0"/>
              <w:marBottom w:val="0"/>
              <w:divBdr>
                <w:top w:val="none" w:sz="0" w:space="0" w:color="auto"/>
                <w:left w:val="none" w:sz="0" w:space="0" w:color="auto"/>
                <w:bottom w:val="none" w:sz="0" w:space="0" w:color="auto"/>
                <w:right w:val="none" w:sz="0" w:space="0" w:color="auto"/>
              </w:divBdr>
              <w:divsChild>
                <w:div w:id="1173884793">
                  <w:marLeft w:val="0"/>
                  <w:marRight w:val="0"/>
                  <w:marTop w:val="0"/>
                  <w:marBottom w:val="0"/>
                  <w:divBdr>
                    <w:top w:val="none" w:sz="0" w:space="0" w:color="auto"/>
                    <w:left w:val="none" w:sz="0" w:space="0" w:color="auto"/>
                    <w:bottom w:val="none" w:sz="0" w:space="0" w:color="auto"/>
                    <w:right w:val="none" w:sz="0" w:space="0" w:color="auto"/>
                  </w:divBdr>
                  <w:divsChild>
                    <w:div w:id="1555000679">
                      <w:marLeft w:val="0"/>
                      <w:marRight w:val="0"/>
                      <w:marTop w:val="0"/>
                      <w:marBottom w:val="0"/>
                      <w:divBdr>
                        <w:top w:val="none" w:sz="0" w:space="0" w:color="auto"/>
                        <w:left w:val="none" w:sz="0" w:space="0" w:color="auto"/>
                        <w:bottom w:val="none" w:sz="0" w:space="0" w:color="auto"/>
                        <w:right w:val="none" w:sz="0" w:space="0" w:color="auto"/>
                      </w:divBdr>
                      <w:divsChild>
                        <w:div w:id="813572161">
                          <w:marLeft w:val="0"/>
                          <w:marRight w:val="0"/>
                          <w:marTop w:val="0"/>
                          <w:marBottom w:val="0"/>
                          <w:divBdr>
                            <w:top w:val="none" w:sz="0" w:space="0" w:color="auto"/>
                            <w:left w:val="none" w:sz="0" w:space="0" w:color="auto"/>
                            <w:bottom w:val="none" w:sz="0" w:space="0" w:color="auto"/>
                            <w:right w:val="none" w:sz="0" w:space="0" w:color="auto"/>
                          </w:divBdr>
                        </w:div>
                      </w:divsChild>
                    </w:div>
                    <w:div w:id="1236470218">
                      <w:marLeft w:val="0"/>
                      <w:marRight w:val="0"/>
                      <w:marTop w:val="0"/>
                      <w:marBottom w:val="0"/>
                      <w:divBdr>
                        <w:top w:val="none" w:sz="0" w:space="0" w:color="auto"/>
                        <w:left w:val="none" w:sz="0" w:space="0" w:color="auto"/>
                        <w:bottom w:val="none" w:sz="0" w:space="0" w:color="auto"/>
                        <w:right w:val="none" w:sz="0" w:space="0" w:color="auto"/>
                      </w:divBdr>
                      <w:divsChild>
                        <w:div w:id="773786466">
                          <w:marLeft w:val="0"/>
                          <w:marRight w:val="0"/>
                          <w:marTop w:val="0"/>
                          <w:marBottom w:val="0"/>
                          <w:divBdr>
                            <w:top w:val="none" w:sz="0" w:space="0" w:color="auto"/>
                            <w:left w:val="none" w:sz="0" w:space="0" w:color="auto"/>
                            <w:bottom w:val="none" w:sz="0" w:space="0" w:color="auto"/>
                            <w:right w:val="none" w:sz="0" w:space="0" w:color="auto"/>
                          </w:divBdr>
                        </w:div>
                      </w:divsChild>
                    </w:div>
                    <w:div w:id="1233076418">
                      <w:marLeft w:val="0"/>
                      <w:marRight w:val="0"/>
                      <w:marTop w:val="0"/>
                      <w:marBottom w:val="0"/>
                      <w:divBdr>
                        <w:top w:val="none" w:sz="0" w:space="0" w:color="auto"/>
                        <w:left w:val="none" w:sz="0" w:space="0" w:color="auto"/>
                        <w:bottom w:val="none" w:sz="0" w:space="0" w:color="auto"/>
                        <w:right w:val="none" w:sz="0" w:space="0" w:color="auto"/>
                      </w:divBdr>
                      <w:divsChild>
                        <w:div w:id="308941407">
                          <w:marLeft w:val="0"/>
                          <w:marRight w:val="0"/>
                          <w:marTop w:val="0"/>
                          <w:marBottom w:val="0"/>
                          <w:divBdr>
                            <w:top w:val="none" w:sz="0" w:space="0" w:color="auto"/>
                            <w:left w:val="none" w:sz="0" w:space="0" w:color="auto"/>
                            <w:bottom w:val="none" w:sz="0" w:space="0" w:color="auto"/>
                            <w:right w:val="none" w:sz="0" w:space="0" w:color="auto"/>
                          </w:divBdr>
                        </w:div>
                      </w:divsChild>
                    </w:div>
                    <w:div w:id="152916646">
                      <w:marLeft w:val="0"/>
                      <w:marRight w:val="0"/>
                      <w:marTop w:val="0"/>
                      <w:marBottom w:val="0"/>
                      <w:divBdr>
                        <w:top w:val="none" w:sz="0" w:space="0" w:color="auto"/>
                        <w:left w:val="none" w:sz="0" w:space="0" w:color="auto"/>
                        <w:bottom w:val="none" w:sz="0" w:space="0" w:color="auto"/>
                        <w:right w:val="none" w:sz="0" w:space="0" w:color="auto"/>
                      </w:divBdr>
                      <w:divsChild>
                        <w:div w:id="513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50194">
      <w:bodyDiv w:val="1"/>
      <w:marLeft w:val="0"/>
      <w:marRight w:val="0"/>
      <w:marTop w:val="0"/>
      <w:marBottom w:val="0"/>
      <w:divBdr>
        <w:top w:val="none" w:sz="0" w:space="0" w:color="auto"/>
        <w:left w:val="none" w:sz="0" w:space="0" w:color="auto"/>
        <w:bottom w:val="none" w:sz="0" w:space="0" w:color="auto"/>
        <w:right w:val="none" w:sz="0" w:space="0" w:color="auto"/>
      </w:divBdr>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29795762">
      <w:bodyDiv w:val="1"/>
      <w:marLeft w:val="0"/>
      <w:marRight w:val="0"/>
      <w:marTop w:val="0"/>
      <w:marBottom w:val="0"/>
      <w:divBdr>
        <w:top w:val="none" w:sz="0" w:space="0" w:color="auto"/>
        <w:left w:val="none" w:sz="0" w:space="0" w:color="auto"/>
        <w:bottom w:val="none" w:sz="0" w:space="0" w:color="auto"/>
        <w:right w:val="none" w:sz="0" w:space="0" w:color="auto"/>
      </w:divBdr>
    </w:div>
    <w:div w:id="456996732">
      <w:bodyDiv w:val="1"/>
      <w:marLeft w:val="0"/>
      <w:marRight w:val="0"/>
      <w:marTop w:val="0"/>
      <w:marBottom w:val="0"/>
      <w:divBdr>
        <w:top w:val="none" w:sz="0" w:space="0" w:color="auto"/>
        <w:left w:val="none" w:sz="0" w:space="0" w:color="auto"/>
        <w:bottom w:val="none" w:sz="0" w:space="0" w:color="auto"/>
        <w:right w:val="none" w:sz="0" w:space="0" w:color="auto"/>
      </w:divBdr>
    </w:div>
    <w:div w:id="460878621">
      <w:bodyDiv w:val="1"/>
      <w:marLeft w:val="0"/>
      <w:marRight w:val="0"/>
      <w:marTop w:val="0"/>
      <w:marBottom w:val="0"/>
      <w:divBdr>
        <w:top w:val="none" w:sz="0" w:space="0" w:color="auto"/>
        <w:left w:val="none" w:sz="0" w:space="0" w:color="auto"/>
        <w:bottom w:val="none" w:sz="0" w:space="0" w:color="auto"/>
        <w:right w:val="none" w:sz="0" w:space="0" w:color="auto"/>
      </w:divBdr>
    </w:div>
    <w:div w:id="518008966">
      <w:bodyDiv w:val="1"/>
      <w:marLeft w:val="0"/>
      <w:marRight w:val="0"/>
      <w:marTop w:val="0"/>
      <w:marBottom w:val="0"/>
      <w:divBdr>
        <w:top w:val="none" w:sz="0" w:space="0" w:color="auto"/>
        <w:left w:val="none" w:sz="0" w:space="0" w:color="auto"/>
        <w:bottom w:val="none" w:sz="0" w:space="0" w:color="auto"/>
        <w:right w:val="none" w:sz="0" w:space="0" w:color="auto"/>
      </w:divBdr>
    </w:div>
    <w:div w:id="550724882">
      <w:bodyDiv w:val="1"/>
      <w:marLeft w:val="0"/>
      <w:marRight w:val="0"/>
      <w:marTop w:val="0"/>
      <w:marBottom w:val="0"/>
      <w:divBdr>
        <w:top w:val="none" w:sz="0" w:space="0" w:color="auto"/>
        <w:left w:val="none" w:sz="0" w:space="0" w:color="auto"/>
        <w:bottom w:val="none" w:sz="0" w:space="0" w:color="auto"/>
        <w:right w:val="none" w:sz="0" w:space="0" w:color="auto"/>
      </w:divBdr>
      <w:divsChild>
        <w:div w:id="167989364">
          <w:marLeft w:val="0"/>
          <w:marRight w:val="0"/>
          <w:marTop w:val="0"/>
          <w:marBottom w:val="0"/>
          <w:divBdr>
            <w:top w:val="none" w:sz="0" w:space="0" w:color="auto"/>
            <w:left w:val="none" w:sz="0" w:space="0" w:color="auto"/>
            <w:bottom w:val="none" w:sz="0" w:space="0" w:color="auto"/>
            <w:right w:val="none" w:sz="0" w:space="0" w:color="auto"/>
          </w:divBdr>
          <w:divsChild>
            <w:div w:id="527763640">
              <w:marLeft w:val="0"/>
              <w:marRight w:val="0"/>
              <w:marTop w:val="0"/>
              <w:marBottom w:val="0"/>
              <w:divBdr>
                <w:top w:val="none" w:sz="0" w:space="0" w:color="auto"/>
                <w:left w:val="none" w:sz="0" w:space="0" w:color="auto"/>
                <w:bottom w:val="none" w:sz="0" w:space="0" w:color="auto"/>
                <w:right w:val="none" w:sz="0" w:space="0" w:color="auto"/>
              </w:divBdr>
              <w:divsChild>
                <w:div w:id="8971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91342">
      <w:bodyDiv w:val="1"/>
      <w:marLeft w:val="0"/>
      <w:marRight w:val="0"/>
      <w:marTop w:val="0"/>
      <w:marBottom w:val="0"/>
      <w:divBdr>
        <w:top w:val="none" w:sz="0" w:space="0" w:color="auto"/>
        <w:left w:val="none" w:sz="0" w:space="0" w:color="auto"/>
        <w:bottom w:val="none" w:sz="0" w:space="0" w:color="auto"/>
        <w:right w:val="none" w:sz="0" w:space="0" w:color="auto"/>
      </w:divBdr>
    </w:div>
    <w:div w:id="603653991">
      <w:bodyDiv w:val="1"/>
      <w:marLeft w:val="0"/>
      <w:marRight w:val="0"/>
      <w:marTop w:val="0"/>
      <w:marBottom w:val="0"/>
      <w:divBdr>
        <w:top w:val="none" w:sz="0" w:space="0" w:color="auto"/>
        <w:left w:val="none" w:sz="0" w:space="0" w:color="auto"/>
        <w:bottom w:val="none" w:sz="0" w:space="0" w:color="auto"/>
        <w:right w:val="none" w:sz="0" w:space="0" w:color="auto"/>
      </w:divBdr>
    </w:div>
    <w:div w:id="632441303">
      <w:bodyDiv w:val="1"/>
      <w:marLeft w:val="0"/>
      <w:marRight w:val="0"/>
      <w:marTop w:val="0"/>
      <w:marBottom w:val="0"/>
      <w:divBdr>
        <w:top w:val="none" w:sz="0" w:space="0" w:color="auto"/>
        <w:left w:val="none" w:sz="0" w:space="0" w:color="auto"/>
        <w:bottom w:val="none" w:sz="0" w:space="0" w:color="auto"/>
        <w:right w:val="none" w:sz="0" w:space="0" w:color="auto"/>
      </w:divBdr>
      <w:divsChild>
        <w:div w:id="1920794962">
          <w:marLeft w:val="0"/>
          <w:marRight w:val="0"/>
          <w:marTop w:val="0"/>
          <w:marBottom w:val="0"/>
          <w:divBdr>
            <w:top w:val="none" w:sz="0" w:space="0" w:color="auto"/>
            <w:left w:val="none" w:sz="0" w:space="0" w:color="auto"/>
            <w:bottom w:val="none" w:sz="0" w:space="0" w:color="auto"/>
            <w:right w:val="none" w:sz="0" w:space="0" w:color="auto"/>
          </w:divBdr>
          <w:divsChild>
            <w:div w:id="2046589503">
              <w:marLeft w:val="0"/>
              <w:marRight w:val="0"/>
              <w:marTop w:val="0"/>
              <w:marBottom w:val="0"/>
              <w:divBdr>
                <w:top w:val="none" w:sz="0" w:space="0" w:color="auto"/>
                <w:left w:val="none" w:sz="0" w:space="0" w:color="auto"/>
                <w:bottom w:val="none" w:sz="0" w:space="0" w:color="auto"/>
                <w:right w:val="none" w:sz="0" w:space="0" w:color="auto"/>
              </w:divBdr>
            </w:div>
          </w:divsChild>
        </w:div>
        <w:div w:id="96098520">
          <w:marLeft w:val="0"/>
          <w:marRight w:val="0"/>
          <w:marTop w:val="0"/>
          <w:marBottom w:val="0"/>
          <w:divBdr>
            <w:top w:val="none" w:sz="0" w:space="0" w:color="auto"/>
            <w:left w:val="none" w:sz="0" w:space="0" w:color="auto"/>
            <w:bottom w:val="none" w:sz="0" w:space="0" w:color="auto"/>
            <w:right w:val="none" w:sz="0" w:space="0" w:color="auto"/>
          </w:divBdr>
          <w:divsChild>
            <w:div w:id="933243130">
              <w:marLeft w:val="0"/>
              <w:marRight w:val="0"/>
              <w:marTop w:val="0"/>
              <w:marBottom w:val="0"/>
              <w:divBdr>
                <w:top w:val="none" w:sz="0" w:space="0" w:color="auto"/>
                <w:left w:val="none" w:sz="0" w:space="0" w:color="auto"/>
                <w:bottom w:val="none" w:sz="0" w:space="0" w:color="auto"/>
                <w:right w:val="none" w:sz="0" w:space="0" w:color="auto"/>
              </w:divBdr>
            </w:div>
          </w:divsChild>
        </w:div>
        <w:div w:id="890383603">
          <w:marLeft w:val="0"/>
          <w:marRight w:val="0"/>
          <w:marTop w:val="0"/>
          <w:marBottom w:val="0"/>
          <w:divBdr>
            <w:top w:val="none" w:sz="0" w:space="0" w:color="auto"/>
            <w:left w:val="none" w:sz="0" w:space="0" w:color="auto"/>
            <w:bottom w:val="none" w:sz="0" w:space="0" w:color="auto"/>
            <w:right w:val="none" w:sz="0" w:space="0" w:color="auto"/>
          </w:divBdr>
          <w:divsChild>
            <w:div w:id="1969387900">
              <w:marLeft w:val="0"/>
              <w:marRight w:val="0"/>
              <w:marTop w:val="0"/>
              <w:marBottom w:val="0"/>
              <w:divBdr>
                <w:top w:val="none" w:sz="0" w:space="0" w:color="auto"/>
                <w:left w:val="none" w:sz="0" w:space="0" w:color="auto"/>
                <w:bottom w:val="none" w:sz="0" w:space="0" w:color="auto"/>
                <w:right w:val="none" w:sz="0" w:space="0" w:color="auto"/>
              </w:divBdr>
            </w:div>
          </w:divsChild>
        </w:div>
        <w:div w:id="2042779624">
          <w:marLeft w:val="0"/>
          <w:marRight w:val="0"/>
          <w:marTop w:val="0"/>
          <w:marBottom w:val="0"/>
          <w:divBdr>
            <w:top w:val="none" w:sz="0" w:space="0" w:color="auto"/>
            <w:left w:val="none" w:sz="0" w:space="0" w:color="auto"/>
            <w:bottom w:val="none" w:sz="0" w:space="0" w:color="auto"/>
            <w:right w:val="none" w:sz="0" w:space="0" w:color="auto"/>
          </w:divBdr>
          <w:divsChild>
            <w:div w:id="120348955">
              <w:marLeft w:val="0"/>
              <w:marRight w:val="0"/>
              <w:marTop w:val="0"/>
              <w:marBottom w:val="0"/>
              <w:divBdr>
                <w:top w:val="none" w:sz="0" w:space="0" w:color="auto"/>
                <w:left w:val="none" w:sz="0" w:space="0" w:color="auto"/>
                <w:bottom w:val="none" w:sz="0" w:space="0" w:color="auto"/>
                <w:right w:val="none" w:sz="0" w:space="0" w:color="auto"/>
              </w:divBdr>
            </w:div>
          </w:divsChild>
        </w:div>
        <w:div w:id="570118182">
          <w:marLeft w:val="0"/>
          <w:marRight w:val="0"/>
          <w:marTop w:val="0"/>
          <w:marBottom w:val="0"/>
          <w:divBdr>
            <w:top w:val="none" w:sz="0" w:space="0" w:color="auto"/>
            <w:left w:val="none" w:sz="0" w:space="0" w:color="auto"/>
            <w:bottom w:val="none" w:sz="0" w:space="0" w:color="auto"/>
            <w:right w:val="none" w:sz="0" w:space="0" w:color="auto"/>
          </w:divBdr>
          <w:divsChild>
            <w:div w:id="327439297">
              <w:marLeft w:val="0"/>
              <w:marRight w:val="0"/>
              <w:marTop w:val="0"/>
              <w:marBottom w:val="0"/>
              <w:divBdr>
                <w:top w:val="none" w:sz="0" w:space="0" w:color="auto"/>
                <w:left w:val="none" w:sz="0" w:space="0" w:color="auto"/>
                <w:bottom w:val="none" w:sz="0" w:space="0" w:color="auto"/>
                <w:right w:val="none" w:sz="0" w:space="0" w:color="auto"/>
              </w:divBdr>
            </w:div>
          </w:divsChild>
        </w:div>
        <w:div w:id="211159817">
          <w:marLeft w:val="0"/>
          <w:marRight w:val="0"/>
          <w:marTop w:val="0"/>
          <w:marBottom w:val="0"/>
          <w:divBdr>
            <w:top w:val="none" w:sz="0" w:space="0" w:color="auto"/>
            <w:left w:val="none" w:sz="0" w:space="0" w:color="auto"/>
            <w:bottom w:val="none" w:sz="0" w:space="0" w:color="auto"/>
            <w:right w:val="none" w:sz="0" w:space="0" w:color="auto"/>
          </w:divBdr>
          <w:divsChild>
            <w:div w:id="1899776716">
              <w:marLeft w:val="0"/>
              <w:marRight w:val="0"/>
              <w:marTop w:val="0"/>
              <w:marBottom w:val="0"/>
              <w:divBdr>
                <w:top w:val="none" w:sz="0" w:space="0" w:color="auto"/>
                <w:left w:val="none" w:sz="0" w:space="0" w:color="auto"/>
                <w:bottom w:val="none" w:sz="0" w:space="0" w:color="auto"/>
                <w:right w:val="none" w:sz="0" w:space="0" w:color="auto"/>
              </w:divBdr>
            </w:div>
          </w:divsChild>
        </w:div>
        <w:div w:id="1839882032">
          <w:marLeft w:val="0"/>
          <w:marRight w:val="0"/>
          <w:marTop w:val="0"/>
          <w:marBottom w:val="0"/>
          <w:divBdr>
            <w:top w:val="none" w:sz="0" w:space="0" w:color="auto"/>
            <w:left w:val="none" w:sz="0" w:space="0" w:color="auto"/>
            <w:bottom w:val="none" w:sz="0" w:space="0" w:color="auto"/>
            <w:right w:val="none" w:sz="0" w:space="0" w:color="auto"/>
          </w:divBdr>
          <w:divsChild>
            <w:div w:id="1868329911">
              <w:marLeft w:val="0"/>
              <w:marRight w:val="0"/>
              <w:marTop w:val="0"/>
              <w:marBottom w:val="0"/>
              <w:divBdr>
                <w:top w:val="none" w:sz="0" w:space="0" w:color="auto"/>
                <w:left w:val="none" w:sz="0" w:space="0" w:color="auto"/>
                <w:bottom w:val="none" w:sz="0" w:space="0" w:color="auto"/>
                <w:right w:val="none" w:sz="0" w:space="0" w:color="auto"/>
              </w:divBdr>
            </w:div>
          </w:divsChild>
        </w:div>
        <w:div w:id="1133989038">
          <w:marLeft w:val="0"/>
          <w:marRight w:val="0"/>
          <w:marTop w:val="0"/>
          <w:marBottom w:val="0"/>
          <w:divBdr>
            <w:top w:val="none" w:sz="0" w:space="0" w:color="auto"/>
            <w:left w:val="none" w:sz="0" w:space="0" w:color="auto"/>
            <w:bottom w:val="none" w:sz="0" w:space="0" w:color="auto"/>
            <w:right w:val="none" w:sz="0" w:space="0" w:color="auto"/>
          </w:divBdr>
          <w:divsChild>
            <w:div w:id="1789735794">
              <w:marLeft w:val="0"/>
              <w:marRight w:val="0"/>
              <w:marTop w:val="0"/>
              <w:marBottom w:val="0"/>
              <w:divBdr>
                <w:top w:val="none" w:sz="0" w:space="0" w:color="auto"/>
                <w:left w:val="none" w:sz="0" w:space="0" w:color="auto"/>
                <w:bottom w:val="none" w:sz="0" w:space="0" w:color="auto"/>
                <w:right w:val="none" w:sz="0" w:space="0" w:color="auto"/>
              </w:divBdr>
            </w:div>
          </w:divsChild>
        </w:div>
        <w:div w:id="755399582">
          <w:marLeft w:val="0"/>
          <w:marRight w:val="0"/>
          <w:marTop w:val="0"/>
          <w:marBottom w:val="0"/>
          <w:divBdr>
            <w:top w:val="none" w:sz="0" w:space="0" w:color="auto"/>
            <w:left w:val="none" w:sz="0" w:space="0" w:color="auto"/>
            <w:bottom w:val="none" w:sz="0" w:space="0" w:color="auto"/>
            <w:right w:val="none" w:sz="0" w:space="0" w:color="auto"/>
          </w:divBdr>
          <w:divsChild>
            <w:div w:id="1100494142">
              <w:marLeft w:val="0"/>
              <w:marRight w:val="0"/>
              <w:marTop w:val="0"/>
              <w:marBottom w:val="0"/>
              <w:divBdr>
                <w:top w:val="none" w:sz="0" w:space="0" w:color="auto"/>
                <w:left w:val="none" w:sz="0" w:space="0" w:color="auto"/>
                <w:bottom w:val="none" w:sz="0" w:space="0" w:color="auto"/>
                <w:right w:val="none" w:sz="0" w:space="0" w:color="auto"/>
              </w:divBdr>
            </w:div>
          </w:divsChild>
        </w:div>
        <w:div w:id="69817296">
          <w:marLeft w:val="0"/>
          <w:marRight w:val="0"/>
          <w:marTop w:val="0"/>
          <w:marBottom w:val="0"/>
          <w:divBdr>
            <w:top w:val="none" w:sz="0" w:space="0" w:color="auto"/>
            <w:left w:val="none" w:sz="0" w:space="0" w:color="auto"/>
            <w:bottom w:val="none" w:sz="0" w:space="0" w:color="auto"/>
            <w:right w:val="none" w:sz="0" w:space="0" w:color="auto"/>
          </w:divBdr>
          <w:divsChild>
            <w:div w:id="12612479">
              <w:marLeft w:val="0"/>
              <w:marRight w:val="0"/>
              <w:marTop w:val="0"/>
              <w:marBottom w:val="0"/>
              <w:divBdr>
                <w:top w:val="none" w:sz="0" w:space="0" w:color="auto"/>
                <w:left w:val="none" w:sz="0" w:space="0" w:color="auto"/>
                <w:bottom w:val="none" w:sz="0" w:space="0" w:color="auto"/>
                <w:right w:val="none" w:sz="0" w:space="0" w:color="auto"/>
              </w:divBdr>
            </w:div>
          </w:divsChild>
        </w:div>
        <w:div w:id="558906279">
          <w:marLeft w:val="0"/>
          <w:marRight w:val="0"/>
          <w:marTop w:val="0"/>
          <w:marBottom w:val="0"/>
          <w:divBdr>
            <w:top w:val="none" w:sz="0" w:space="0" w:color="auto"/>
            <w:left w:val="none" w:sz="0" w:space="0" w:color="auto"/>
            <w:bottom w:val="none" w:sz="0" w:space="0" w:color="auto"/>
            <w:right w:val="none" w:sz="0" w:space="0" w:color="auto"/>
          </w:divBdr>
          <w:divsChild>
            <w:div w:id="1650012114">
              <w:marLeft w:val="0"/>
              <w:marRight w:val="0"/>
              <w:marTop w:val="0"/>
              <w:marBottom w:val="0"/>
              <w:divBdr>
                <w:top w:val="none" w:sz="0" w:space="0" w:color="auto"/>
                <w:left w:val="none" w:sz="0" w:space="0" w:color="auto"/>
                <w:bottom w:val="none" w:sz="0" w:space="0" w:color="auto"/>
                <w:right w:val="none" w:sz="0" w:space="0" w:color="auto"/>
              </w:divBdr>
            </w:div>
          </w:divsChild>
        </w:div>
        <w:div w:id="2039428350">
          <w:marLeft w:val="0"/>
          <w:marRight w:val="0"/>
          <w:marTop w:val="0"/>
          <w:marBottom w:val="0"/>
          <w:divBdr>
            <w:top w:val="none" w:sz="0" w:space="0" w:color="auto"/>
            <w:left w:val="none" w:sz="0" w:space="0" w:color="auto"/>
            <w:bottom w:val="none" w:sz="0" w:space="0" w:color="auto"/>
            <w:right w:val="none" w:sz="0" w:space="0" w:color="auto"/>
          </w:divBdr>
          <w:divsChild>
            <w:div w:id="351227078">
              <w:marLeft w:val="0"/>
              <w:marRight w:val="0"/>
              <w:marTop w:val="0"/>
              <w:marBottom w:val="0"/>
              <w:divBdr>
                <w:top w:val="none" w:sz="0" w:space="0" w:color="auto"/>
                <w:left w:val="none" w:sz="0" w:space="0" w:color="auto"/>
                <w:bottom w:val="none" w:sz="0" w:space="0" w:color="auto"/>
                <w:right w:val="none" w:sz="0" w:space="0" w:color="auto"/>
              </w:divBdr>
            </w:div>
          </w:divsChild>
        </w:div>
        <w:div w:id="1919442586">
          <w:marLeft w:val="0"/>
          <w:marRight w:val="0"/>
          <w:marTop w:val="0"/>
          <w:marBottom w:val="0"/>
          <w:divBdr>
            <w:top w:val="none" w:sz="0" w:space="0" w:color="auto"/>
            <w:left w:val="none" w:sz="0" w:space="0" w:color="auto"/>
            <w:bottom w:val="none" w:sz="0" w:space="0" w:color="auto"/>
            <w:right w:val="none" w:sz="0" w:space="0" w:color="auto"/>
          </w:divBdr>
          <w:divsChild>
            <w:div w:id="424888945">
              <w:marLeft w:val="0"/>
              <w:marRight w:val="0"/>
              <w:marTop w:val="0"/>
              <w:marBottom w:val="0"/>
              <w:divBdr>
                <w:top w:val="none" w:sz="0" w:space="0" w:color="auto"/>
                <w:left w:val="none" w:sz="0" w:space="0" w:color="auto"/>
                <w:bottom w:val="none" w:sz="0" w:space="0" w:color="auto"/>
                <w:right w:val="none" w:sz="0" w:space="0" w:color="auto"/>
              </w:divBdr>
            </w:div>
          </w:divsChild>
        </w:div>
        <w:div w:id="1275014534">
          <w:marLeft w:val="0"/>
          <w:marRight w:val="0"/>
          <w:marTop w:val="0"/>
          <w:marBottom w:val="0"/>
          <w:divBdr>
            <w:top w:val="none" w:sz="0" w:space="0" w:color="auto"/>
            <w:left w:val="none" w:sz="0" w:space="0" w:color="auto"/>
            <w:bottom w:val="none" w:sz="0" w:space="0" w:color="auto"/>
            <w:right w:val="none" w:sz="0" w:space="0" w:color="auto"/>
          </w:divBdr>
          <w:divsChild>
            <w:div w:id="1784617998">
              <w:marLeft w:val="0"/>
              <w:marRight w:val="0"/>
              <w:marTop w:val="0"/>
              <w:marBottom w:val="0"/>
              <w:divBdr>
                <w:top w:val="none" w:sz="0" w:space="0" w:color="auto"/>
                <w:left w:val="none" w:sz="0" w:space="0" w:color="auto"/>
                <w:bottom w:val="none" w:sz="0" w:space="0" w:color="auto"/>
                <w:right w:val="none" w:sz="0" w:space="0" w:color="auto"/>
              </w:divBdr>
            </w:div>
          </w:divsChild>
        </w:div>
        <w:div w:id="1690444311">
          <w:marLeft w:val="0"/>
          <w:marRight w:val="0"/>
          <w:marTop w:val="0"/>
          <w:marBottom w:val="0"/>
          <w:divBdr>
            <w:top w:val="none" w:sz="0" w:space="0" w:color="auto"/>
            <w:left w:val="none" w:sz="0" w:space="0" w:color="auto"/>
            <w:bottom w:val="none" w:sz="0" w:space="0" w:color="auto"/>
            <w:right w:val="none" w:sz="0" w:space="0" w:color="auto"/>
          </w:divBdr>
          <w:divsChild>
            <w:div w:id="16082630">
              <w:marLeft w:val="0"/>
              <w:marRight w:val="0"/>
              <w:marTop w:val="0"/>
              <w:marBottom w:val="0"/>
              <w:divBdr>
                <w:top w:val="none" w:sz="0" w:space="0" w:color="auto"/>
                <w:left w:val="none" w:sz="0" w:space="0" w:color="auto"/>
                <w:bottom w:val="none" w:sz="0" w:space="0" w:color="auto"/>
                <w:right w:val="none" w:sz="0" w:space="0" w:color="auto"/>
              </w:divBdr>
            </w:div>
          </w:divsChild>
        </w:div>
        <w:div w:id="1905525363">
          <w:marLeft w:val="0"/>
          <w:marRight w:val="0"/>
          <w:marTop w:val="0"/>
          <w:marBottom w:val="0"/>
          <w:divBdr>
            <w:top w:val="none" w:sz="0" w:space="0" w:color="auto"/>
            <w:left w:val="none" w:sz="0" w:space="0" w:color="auto"/>
            <w:bottom w:val="none" w:sz="0" w:space="0" w:color="auto"/>
            <w:right w:val="none" w:sz="0" w:space="0" w:color="auto"/>
          </w:divBdr>
          <w:divsChild>
            <w:div w:id="1507986059">
              <w:marLeft w:val="0"/>
              <w:marRight w:val="0"/>
              <w:marTop w:val="0"/>
              <w:marBottom w:val="0"/>
              <w:divBdr>
                <w:top w:val="none" w:sz="0" w:space="0" w:color="auto"/>
                <w:left w:val="none" w:sz="0" w:space="0" w:color="auto"/>
                <w:bottom w:val="none" w:sz="0" w:space="0" w:color="auto"/>
                <w:right w:val="none" w:sz="0" w:space="0" w:color="auto"/>
              </w:divBdr>
            </w:div>
          </w:divsChild>
        </w:div>
        <w:div w:id="813839786">
          <w:marLeft w:val="0"/>
          <w:marRight w:val="0"/>
          <w:marTop w:val="0"/>
          <w:marBottom w:val="0"/>
          <w:divBdr>
            <w:top w:val="none" w:sz="0" w:space="0" w:color="auto"/>
            <w:left w:val="none" w:sz="0" w:space="0" w:color="auto"/>
            <w:bottom w:val="none" w:sz="0" w:space="0" w:color="auto"/>
            <w:right w:val="none" w:sz="0" w:space="0" w:color="auto"/>
          </w:divBdr>
          <w:divsChild>
            <w:div w:id="137844043">
              <w:marLeft w:val="0"/>
              <w:marRight w:val="0"/>
              <w:marTop w:val="0"/>
              <w:marBottom w:val="0"/>
              <w:divBdr>
                <w:top w:val="none" w:sz="0" w:space="0" w:color="auto"/>
                <w:left w:val="none" w:sz="0" w:space="0" w:color="auto"/>
                <w:bottom w:val="none" w:sz="0" w:space="0" w:color="auto"/>
                <w:right w:val="none" w:sz="0" w:space="0" w:color="auto"/>
              </w:divBdr>
            </w:div>
          </w:divsChild>
        </w:div>
        <w:div w:id="1961523347">
          <w:marLeft w:val="0"/>
          <w:marRight w:val="0"/>
          <w:marTop w:val="0"/>
          <w:marBottom w:val="0"/>
          <w:divBdr>
            <w:top w:val="none" w:sz="0" w:space="0" w:color="auto"/>
            <w:left w:val="none" w:sz="0" w:space="0" w:color="auto"/>
            <w:bottom w:val="none" w:sz="0" w:space="0" w:color="auto"/>
            <w:right w:val="none" w:sz="0" w:space="0" w:color="auto"/>
          </w:divBdr>
          <w:divsChild>
            <w:div w:id="1591353910">
              <w:marLeft w:val="0"/>
              <w:marRight w:val="0"/>
              <w:marTop w:val="0"/>
              <w:marBottom w:val="0"/>
              <w:divBdr>
                <w:top w:val="none" w:sz="0" w:space="0" w:color="auto"/>
                <w:left w:val="none" w:sz="0" w:space="0" w:color="auto"/>
                <w:bottom w:val="none" w:sz="0" w:space="0" w:color="auto"/>
                <w:right w:val="none" w:sz="0" w:space="0" w:color="auto"/>
              </w:divBdr>
            </w:div>
          </w:divsChild>
        </w:div>
        <w:div w:id="970331806">
          <w:marLeft w:val="0"/>
          <w:marRight w:val="0"/>
          <w:marTop w:val="0"/>
          <w:marBottom w:val="0"/>
          <w:divBdr>
            <w:top w:val="none" w:sz="0" w:space="0" w:color="auto"/>
            <w:left w:val="none" w:sz="0" w:space="0" w:color="auto"/>
            <w:bottom w:val="none" w:sz="0" w:space="0" w:color="auto"/>
            <w:right w:val="none" w:sz="0" w:space="0" w:color="auto"/>
          </w:divBdr>
          <w:divsChild>
            <w:div w:id="1104572529">
              <w:marLeft w:val="0"/>
              <w:marRight w:val="0"/>
              <w:marTop w:val="0"/>
              <w:marBottom w:val="0"/>
              <w:divBdr>
                <w:top w:val="none" w:sz="0" w:space="0" w:color="auto"/>
                <w:left w:val="none" w:sz="0" w:space="0" w:color="auto"/>
                <w:bottom w:val="none" w:sz="0" w:space="0" w:color="auto"/>
                <w:right w:val="none" w:sz="0" w:space="0" w:color="auto"/>
              </w:divBdr>
            </w:div>
          </w:divsChild>
        </w:div>
        <w:div w:id="1563905895">
          <w:marLeft w:val="0"/>
          <w:marRight w:val="0"/>
          <w:marTop w:val="0"/>
          <w:marBottom w:val="0"/>
          <w:divBdr>
            <w:top w:val="none" w:sz="0" w:space="0" w:color="auto"/>
            <w:left w:val="none" w:sz="0" w:space="0" w:color="auto"/>
            <w:bottom w:val="none" w:sz="0" w:space="0" w:color="auto"/>
            <w:right w:val="none" w:sz="0" w:space="0" w:color="auto"/>
          </w:divBdr>
          <w:divsChild>
            <w:div w:id="1168331614">
              <w:marLeft w:val="0"/>
              <w:marRight w:val="0"/>
              <w:marTop w:val="0"/>
              <w:marBottom w:val="0"/>
              <w:divBdr>
                <w:top w:val="none" w:sz="0" w:space="0" w:color="auto"/>
                <w:left w:val="none" w:sz="0" w:space="0" w:color="auto"/>
                <w:bottom w:val="none" w:sz="0" w:space="0" w:color="auto"/>
                <w:right w:val="none" w:sz="0" w:space="0" w:color="auto"/>
              </w:divBdr>
            </w:div>
          </w:divsChild>
        </w:div>
        <w:div w:id="352807725">
          <w:marLeft w:val="0"/>
          <w:marRight w:val="0"/>
          <w:marTop w:val="0"/>
          <w:marBottom w:val="0"/>
          <w:divBdr>
            <w:top w:val="none" w:sz="0" w:space="0" w:color="auto"/>
            <w:left w:val="none" w:sz="0" w:space="0" w:color="auto"/>
            <w:bottom w:val="none" w:sz="0" w:space="0" w:color="auto"/>
            <w:right w:val="none" w:sz="0" w:space="0" w:color="auto"/>
          </w:divBdr>
          <w:divsChild>
            <w:div w:id="1204094720">
              <w:marLeft w:val="0"/>
              <w:marRight w:val="0"/>
              <w:marTop w:val="0"/>
              <w:marBottom w:val="0"/>
              <w:divBdr>
                <w:top w:val="none" w:sz="0" w:space="0" w:color="auto"/>
                <w:left w:val="none" w:sz="0" w:space="0" w:color="auto"/>
                <w:bottom w:val="none" w:sz="0" w:space="0" w:color="auto"/>
                <w:right w:val="none" w:sz="0" w:space="0" w:color="auto"/>
              </w:divBdr>
            </w:div>
          </w:divsChild>
        </w:div>
        <w:div w:id="1471636219">
          <w:marLeft w:val="0"/>
          <w:marRight w:val="0"/>
          <w:marTop w:val="0"/>
          <w:marBottom w:val="0"/>
          <w:divBdr>
            <w:top w:val="none" w:sz="0" w:space="0" w:color="auto"/>
            <w:left w:val="none" w:sz="0" w:space="0" w:color="auto"/>
            <w:bottom w:val="none" w:sz="0" w:space="0" w:color="auto"/>
            <w:right w:val="none" w:sz="0" w:space="0" w:color="auto"/>
          </w:divBdr>
          <w:divsChild>
            <w:div w:id="1151797387">
              <w:marLeft w:val="0"/>
              <w:marRight w:val="0"/>
              <w:marTop w:val="0"/>
              <w:marBottom w:val="0"/>
              <w:divBdr>
                <w:top w:val="none" w:sz="0" w:space="0" w:color="auto"/>
                <w:left w:val="none" w:sz="0" w:space="0" w:color="auto"/>
                <w:bottom w:val="none" w:sz="0" w:space="0" w:color="auto"/>
                <w:right w:val="none" w:sz="0" w:space="0" w:color="auto"/>
              </w:divBdr>
            </w:div>
          </w:divsChild>
        </w:div>
        <w:div w:id="1421564720">
          <w:marLeft w:val="0"/>
          <w:marRight w:val="0"/>
          <w:marTop w:val="0"/>
          <w:marBottom w:val="0"/>
          <w:divBdr>
            <w:top w:val="none" w:sz="0" w:space="0" w:color="auto"/>
            <w:left w:val="none" w:sz="0" w:space="0" w:color="auto"/>
            <w:bottom w:val="none" w:sz="0" w:space="0" w:color="auto"/>
            <w:right w:val="none" w:sz="0" w:space="0" w:color="auto"/>
          </w:divBdr>
          <w:divsChild>
            <w:div w:id="1457137922">
              <w:marLeft w:val="0"/>
              <w:marRight w:val="0"/>
              <w:marTop w:val="0"/>
              <w:marBottom w:val="0"/>
              <w:divBdr>
                <w:top w:val="none" w:sz="0" w:space="0" w:color="auto"/>
                <w:left w:val="none" w:sz="0" w:space="0" w:color="auto"/>
                <w:bottom w:val="none" w:sz="0" w:space="0" w:color="auto"/>
                <w:right w:val="none" w:sz="0" w:space="0" w:color="auto"/>
              </w:divBdr>
            </w:div>
          </w:divsChild>
        </w:div>
        <w:div w:id="1703674950">
          <w:marLeft w:val="0"/>
          <w:marRight w:val="0"/>
          <w:marTop w:val="0"/>
          <w:marBottom w:val="0"/>
          <w:divBdr>
            <w:top w:val="none" w:sz="0" w:space="0" w:color="auto"/>
            <w:left w:val="none" w:sz="0" w:space="0" w:color="auto"/>
            <w:bottom w:val="none" w:sz="0" w:space="0" w:color="auto"/>
            <w:right w:val="none" w:sz="0" w:space="0" w:color="auto"/>
          </w:divBdr>
          <w:divsChild>
            <w:div w:id="1646012074">
              <w:marLeft w:val="0"/>
              <w:marRight w:val="0"/>
              <w:marTop w:val="0"/>
              <w:marBottom w:val="0"/>
              <w:divBdr>
                <w:top w:val="none" w:sz="0" w:space="0" w:color="auto"/>
                <w:left w:val="none" w:sz="0" w:space="0" w:color="auto"/>
                <w:bottom w:val="none" w:sz="0" w:space="0" w:color="auto"/>
                <w:right w:val="none" w:sz="0" w:space="0" w:color="auto"/>
              </w:divBdr>
            </w:div>
          </w:divsChild>
        </w:div>
        <w:div w:id="796409349">
          <w:marLeft w:val="0"/>
          <w:marRight w:val="0"/>
          <w:marTop w:val="0"/>
          <w:marBottom w:val="0"/>
          <w:divBdr>
            <w:top w:val="none" w:sz="0" w:space="0" w:color="auto"/>
            <w:left w:val="none" w:sz="0" w:space="0" w:color="auto"/>
            <w:bottom w:val="none" w:sz="0" w:space="0" w:color="auto"/>
            <w:right w:val="none" w:sz="0" w:space="0" w:color="auto"/>
          </w:divBdr>
          <w:divsChild>
            <w:div w:id="2070032922">
              <w:marLeft w:val="0"/>
              <w:marRight w:val="0"/>
              <w:marTop w:val="0"/>
              <w:marBottom w:val="0"/>
              <w:divBdr>
                <w:top w:val="none" w:sz="0" w:space="0" w:color="auto"/>
                <w:left w:val="none" w:sz="0" w:space="0" w:color="auto"/>
                <w:bottom w:val="none" w:sz="0" w:space="0" w:color="auto"/>
                <w:right w:val="none" w:sz="0" w:space="0" w:color="auto"/>
              </w:divBdr>
            </w:div>
          </w:divsChild>
        </w:div>
        <w:div w:id="530580864">
          <w:marLeft w:val="0"/>
          <w:marRight w:val="0"/>
          <w:marTop w:val="0"/>
          <w:marBottom w:val="0"/>
          <w:divBdr>
            <w:top w:val="none" w:sz="0" w:space="0" w:color="auto"/>
            <w:left w:val="none" w:sz="0" w:space="0" w:color="auto"/>
            <w:bottom w:val="none" w:sz="0" w:space="0" w:color="auto"/>
            <w:right w:val="none" w:sz="0" w:space="0" w:color="auto"/>
          </w:divBdr>
          <w:divsChild>
            <w:div w:id="1306010744">
              <w:marLeft w:val="0"/>
              <w:marRight w:val="0"/>
              <w:marTop w:val="0"/>
              <w:marBottom w:val="0"/>
              <w:divBdr>
                <w:top w:val="none" w:sz="0" w:space="0" w:color="auto"/>
                <w:left w:val="none" w:sz="0" w:space="0" w:color="auto"/>
                <w:bottom w:val="none" w:sz="0" w:space="0" w:color="auto"/>
                <w:right w:val="none" w:sz="0" w:space="0" w:color="auto"/>
              </w:divBdr>
            </w:div>
          </w:divsChild>
        </w:div>
        <w:div w:id="864825083">
          <w:marLeft w:val="0"/>
          <w:marRight w:val="0"/>
          <w:marTop w:val="0"/>
          <w:marBottom w:val="0"/>
          <w:divBdr>
            <w:top w:val="none" w:sz="0" w:space="0" w:color="auto"/>
            <w:left w:val="none" w:sz="0" w:space="0" w:color="auto"/>
            <w:bottom w:val="none" w:sz="0" w:space="0" w:color="auto"/>
            <w:right w:val="none" w:sz="0" w:space="0" w:color="auto"/>
          </w:divBdr>
          <w:divsChild>
            <w:div w:id="2017881133">
              <w:marLeft w:val="0"/>
              <w:marRight w:val="0"/>
              <w:marTop w:val="0"/>
              <w:marBottom w:val="0"/>
              <w:divBdr>
                <w:top w:val="none" w:sz="0" w:space="0" w:color="auto"/>
                <w:left w:val="none" w:sz="0" w:space="0" w:color="auto"/>
                <w:bottom w:val="none" w:sz="0" w:space="0" w:color="auto"/>
                <w:right w:val="none" w:sz="0" w:space="0" w:color="auto"/>
              </w:divBdr>
            </w:div>
          </w:divsChild>
        </w:div>
        <w:div w:id="1920482282">
          <w:marLeft w:val="0"/>
          <w:marRight w:val="0"/>
          <w:marTop w:val="0"/>
          <w:marBottom w:val="0"/>
          <w:divBdr>
            <w:top w:val="none" w:sz="0" w:space="0" w:color="auto"/>
            <w:left w:val="none" w:sz="0" w:space="0" w:color="auto"/>
            <w:bottom w:val="none" w:sz="0" w:space="0" w:color="auto"/>
            <w:right w:val="none" w:sz="0" w:space="0" w:color="auto"/>
          </w:divBdr>
          <w:divsChild>
            <w:div w:id="1571577952">
              <w:marLeft w:val="0"/>
              <w:marRight w:val="0"/>
              <w:marTop w:val="0"/>
              <w:marBottom w:val="0"/>
              <w:divBdr>
                <w:top w:val="none" w:sz="0" w:space="0" w:color="auto"/>
                <w:left w:val="none" w:sz="0" w:space="0" w:color="auto"/>
                <w:bottom w:val="none" w:sz="0" w:space="0" w:color="auto"/>
                <w:right w:val="none" w:sz="0" w:space="0" w:color="auto"/>
              </w:divBdr>
            </w:div>
          </w:divsChild>
        </w:div>
        <w:div w:id="2063749450">
          <w:marLeft w:val="0"/>
          <w:marRight w:val="0"/>
          <w:marTop w:val="0"/>
          <w:marBottom w:val="0"/>
          <w:divBdr>
            <w:top w:val="none" w:sz="0" w:space="0" w:color="auto"/>
            <w:left w:val="none" w:sz="0" w:space="0" w:color="auto"/>
            <w:bottom w:val="none" w:sz="0" w:space="0" w:color="auto"/>
            <w:right w:val="none" w:sz="0" w:space="0" w:color="auto"/>
          </w:divBdr>
          <w:divsChild>
            <w:div w:id="332951623">
              <w:marLeft w:val="0"/>
              <w:marRight w:val="0"/>
              <w:marTop w:val="0"/>
              <w:marBottom w:val="0"/>
              <w:divBdr>
                <w:top w:val="none" w:sz="0" w:space="0" w:color="auto"/>
                <w:left w:val="none" w:sz="0" w:space="0" w:color="auto"/>
                <w:bottom w:val="none" w:sz="0" w:space="0" w:color="auto"/>
                <w:right w:val="none" w:sz="0" w:space="0" w:color="auto"/>
              </w:divBdr>
            </w:div>
          </w:divsChild>
        </w:div>
        <w:div w:id="793325723">
          <w:marLeft w:val="0"/>
          <w:marRight w:val="0"/>
          <w:marTop w:val="0"/>
          <w:marBottom w:val="0"/>
          <w:divBdr>
            <w:top w:val="none" w:sz="0" w:space="0" w:color="auto"/>
            <w:left w:val="none" w:sz="0" w:space="0" w:color="auto"/>
            <w:bottom w:val="none" w:sz="0" w:space="0" w:color="auto"/>
            <w:right w:val="none" w:sz="0" w:space="0" w:color="auto"/>
          </w:divBdr>
          <w:divsChild>
            <w:div w:id="828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088189">
      <w:bodyDiv w:val="1"/>
      <w:marLeft w:val="0"/>
      <w:marRight w:val="0"/>
      <w:marTop w:val="0"/>
      <w:marBottom w:val="0"/>
      <w:divBdr>
        <w:top w:val="none" w:sz="0" w:space="0" w:color="auto"/>
        <w:left w:val="none" w:sz="0" w:space="0" w:color="auto"/>
        <w:bottom w:val="none" w:sz="0" w:space="0" w:color="auto"/>
        <w:right w:val="none" w:sz="0" w:space="0" w:color="auto"/>
      </w:divBdr>
      <w:divsChild>
        <w:div w:id="1753156434">
          <w:marLeft w:val="0"/>
          <w:marRight w:val="0"/>
          <w:marTop w:val="0"/>
          <w:marBottom w:val="0"/>
          <w:divBdr>
            <w:top w:val="none" w:sz="0" w:space="0" w:color="auto"/>
            <w:left w:val="none" w:sz="0" w:space="0" w:color="auto"/>
            <w:bottom w:val="none" w:sz="0" w:space="0" w:color="auto"/>
            <w:right w:val="none" w:sz="0" w:space="0" w:color="auto"/>
          </w:divBdr>
          <w:divsChild>
            <w:div w:id="1892770613">
              <w:marLeft w:val="0"/>
              <w:marRight w:val="0"/>
              <w:marTop w:val="0"/>
              <w:marBottom w:val="0"/>
              <w:divBdr>
                <w:top w:val="none" w:sz="0" w:space="0" w:color="auto"/>
                <w:left w:val="none" w:sz="0" w:space="0" w:color="auto"/>
                <w:bottom w:val="none" w:sz="0" w:space="0" w:color="auto"/>
                <w:right w:val="none" w:sz="0" w:space="0" w:color="auto"/>
              </w:divBdr>
            </w:div>
            <w:div w:id="232594406">
              <w:marLeft w:val="0"/>
              <w:marRight w:val="0"/>
              <w:marTop w:val="0"/>
              <w:marBottom w:val="0"/>
              <w:divBdr>
                <w:top w:val="none" w:sz="0" w:space="0" w:color="auto"/>
                <w:left w:val="none" w:sz="0" w:space="0" w:color="auto"/>
                <w:bottom w:val="none" w:sz="0" w:space="0" w:color="auto"/>
                <w:right w:val="none" w:sz="0" w:space="0" w:color="auto"/>
              </w:divBdr>
              <w:divsChild>
                <w:div w:id="214237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760604">
          <w:marLeft w:val="0"/>
          <w:marRight w:val="0"/>
          <w:marTop w:val="0"/>
          <w:marBottom w:val="0"/>
          <w:divBdr>
            <w:top w:val="none" w:sz="0" w:space="0" w:color="auto"/>
            <w:left w:val="none" w:sz="0" w:space="0" w:color="auto"/>
            <w:bottom w:val="none" w:sz="0" w:space="0" w:color="auto"/>
            <w:right w:val="none" w:sz="0" w:space="0" w:color="auto"/>
          </w:divBdr>
          <w:divsChild>
            <w:div w:id="1521503759">
              <w:marLeft w:val="0"/>
              <w:marRight w:val="0"/>
              <w:marTop w:val="0"/>
              <w:marBottom w:val="0"/>
              <w:divBdr>
                <w:top w:val="none" w:sz="0" w:space="0" w:color="auto"/>
                <w:left w:val="none" w:sz="0" w:space="0" w:color="auto"/>
                <w:bottom w:val="none" w:sz="0" w:space="0" w:color="auto"/>
                <w:right w:val="none" w:sz="0" w:space="0" w:color="auto"/>
              </w:divBdr>
            </w:div>
            <w:div w:id="2050185208">
              <w:marLeft w:val="0"/>
              <w:marRight w:val="0"/>
              <w:marTop w:val="0"/>
              <w:marBottom w:val="0"/>
              <w:divBdr>
                <w:top w:val="none" w:sz="0" w:space="0" w:color="auto"/>
                <w:left w:val="none" w:sz="0" w:space="0" w:color="auto"/>
                <w:bottom w:val="none" w:sz="0" w:space="0" w:color="auto"/>
                <w:right w:val="none" w:sz="0" w:space="0" w:color="auto"/>
              </w:divBdr>
              <w:divsChild>
                <w:div w:id="8986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33538">
          <w:marLeft w:val="0"/>
          <w:marRight w:val="0"/>
          <w:marTop w:val="0"/>
          <w:marBottom w:val="0"/>
          <w:divBdr>
            <w:top w:val="none" w:sz="0" w:space="0" w:color="auto"/>
            <w:left w:val="none" w:sz="0" w:space="0" w:color="auto"/>
            <w:bottom w:val="none" w:sz="0" w:space="0" w:color="auto"/>
            <w:right w:val="none" w:sz="0" w:space="0" w:color="auto"/>
          </w:divBdr>
          <w:divsChild>
            <w:div w:id="44303364">
              <w:marLeft w:val="0"/>
              <w:marRight w:val="0"/>
              <w:marTop w:val="0"/>
              <w:marBottom w:val="0"/>
              <w:divBdr>
                <w:top w:val="none" w:sz="0" w:space="0" w:color="auto"/>
                <w:left w:val="none" w:sz="0" w:space="0" w:color="auto"/>
                <w:bottom w:val="none" w:sz="0" w:space="0" w:color="auto"/>
                <w:right w:val="none" w:sz="0" w:space="0" w:color="auto"/>
              </w:divBdr>
            </w:div>
            <w:div w:id="1990094055">
              <w:marLeft w:val="0"/>
              <w:marRight w:val="0"/>
              <w:marTop w:val="0"/>
              <w:marBottom w:val="0"/>
              <w:divBdr>
                <w:top w:val="none" w:sz="0" w:space="0" w:color="auto"/>
                <w:left w:val="none" w:sz="0" w:space="0" w:color="auto"/>
                <w:bottom w:val="none" w:sz="0" w:space="0" w:color="auto"/>
                <w:right w:val="none" w:sz="0" w:space="0" w:color="auto"/>
              </w:divBdr>
              <w:divsChild>
                <w:div w:id="1774982358">
                  <w:marLeft w:val="0"/>
                  <w:marRight w:val="0"/>
                  <w:marTop w:val="0"/>
                  <w:marBottom w:val="0"/>
                  <w:divBdr>
                    <w:top w:val="none" w:sz="0" w:space="0" w:color="auto"/>
                    <w:left w:val="none" w:sz="0" w:space="0" w:color="auto"/>
                    <w:bottom w:val="none" w:sz="0" w:space="0" w:color="auto"/>
                    <w:right w:val="none" w:sz="0" w:space="0" w:color="auto"/>
                  </w:divBdr>
                  <w:divsChild>
                    <w:div w:id="1350059613">
                      <w:marLeft w:val="0"/>
                      <w:marRight w:val="0"/>
                      <w:marTop w:val="0"/>
                      <w:marBottom w:val="0"/>
                      <w:divBdr>
                        <w:top w:val="none" w:sz="0" w:space="0" w:color="auto"/>
                        <w:left w:val="none" w:sz="0" w:space="0" w:color="auto"/>
                        <w:bottom w:val="none" w:sz="0" w:space="0" w:color="auto"/>
                        <w:right w:val="none" w:sz="0" w:space="0" w:color="auto"/>
                      </w:divBdr>
                      <w:divsChild>
                        <w:div w:id="185363105">
                          <w:marLeft w:val="0"/>
                          <w:marRight w:val="0"/>
                          <w:marTop w:val="0"/>
                          <w:marBottom w:val="0"/>
                          <w:divBdr>
                            <w:top w:val="none" w:sz="0" w:space="0" w:color="auto"/>
                            <w:left w:val="none" w:sz="0" w:space="0" w:color="auto"/>
                            <w:bottom w:val="none" w:sz="0" w:space="0" w:color="auto"/>
                            <w:right w:val="none" w:sz="0" w:space="0" w:color="auto"/>
                          </w:divBdr>
                        </w:div>
                      </w:divsChild>
                    </w:div>
                    <w:div w:id="2095197154">
                      <w:marLeft w:val="0"/>
                      <w:marRight w:val="0"/>
                      <w:marTop w:val="0"/>
                      <w:marBottom w:val="0"/>
                      <w:divBdr>
                        <w:top w:val="none" w:sz="0" w:space="0" w:color="auto"/>
                        <w:left w:val="none" w:sz="0" w:space="0" w:color="auto"/>
                        <w:bottom w:val="none" w:sz="0" w:space="0" w:color="auto"/>
                        <w:right w:val="none" w:sz="0" w:space="0" w:color="auto"/>
                      </w:divBdr>
                      <w:divsChild>
                        <w:div w:id="1844276665">
                          <w:marLeft w:val="0"/>
                          <w:marRight w:val="0"/>
                          <w:marTop w:val="0"/>
                          <w:marBottom w:val="0"/>
                          <w:divBdr>
                            <w:top w:val="none" w:sz="0" w:space="0" w:color="auto"/>
                            <w:left w:val="none" w:sz="0" w:space="0" w:color="auto"/>
                            <w:bottom w:val="none" w:sz="0" w:space="0" w:color="auto"/>
                            <w:right w:val="none" w:sz="0" w:space="0" w:color="auto"/>
                          </w:divBdr>
                        </w:div>
                      </w:divsChild>
                    </w:div>
                    <w:div w:id="86922405">
                      <w:marLeft w:val="0"/>
                      <w:marRight w:val="0"/>
                      <w:marTop w:val="0"/>
                      <w:marBottom w:val="0"/>
                      <w:divBdr>
                        <w:top w:val="none" w:sz="0" w:space="0" w:color="auto"/>
                        <w:left w:val="none" w:sz="0" w:space="0" w:color="auto"/>
                        <w:bottom w:val="none" w:sz="0" w:space="0" w:color="auto"/>
                        <w:right w:val="none" w:sz="0" w:space="0" w:color="auto"/>
                      </w:divBdr>
                      <w:divsChild>
                        <w:div w:id="333999876">
                          <w:marLeft w:val="0"/>
                          <w:marRight w:val="0"/>
                          <w:marTop w:val="0"/>
                          <w:marBottom w:val="0"/>
                          <w:divBdr>
                            <w:top w:val="none" w:sz="0" w:space="0" w:color="auto"/>
                            <w:left w:val="none" w:sz="0" w:space="0" w:color="auto"/>
                            <w:bottom w:val="none" w:sz="0" w:space="0" w:color="auto"/>
                            <w:right w:val="none" w:sz="0" w:space="0" w:color="auto"/>
                          </w:divBdr>
                        </w:div>
                      </w:divsChild>
                    </w:div>
                    <w:div w:id="1381052699">
                      <w:marLeft w:val="0"/>
                      <w:marRight w:val="0"/>
                      <w:marTop w:val="0"/>
                      <w:marBottom w:val="0"/>
                      <w:divBdr>
                        <w:top w:val="none" w:sz="0" w:space="0" w:color="auto"/>
                        <w:left w:val="none" w:sz="0" w:space="0" w:color="auto"/>
                        <w:bottom w:val="none" w:sz="0" w:space="0" w:color="auto"/>
                        <w:right w:val="none" w:sz="0" w:space="0" w:color="auto"/>
                      </w:divBdr>
                      <w:divsChild>
                        <w:div w:id="159319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537041">
      <w:bodyDiv w:val="1"/>
      <w:marLeft w:val="0"/>
      <w:marRight w:val="0"/>
      <w:marTop w:val="0"/>
      <w:marBottom w:val="0"/>
      <w:divBdr>
        <w:top w:val="none" w:sz="0" w:space="0" w:color="auto"/>
        <w:left w:val="none" w:sz="0" w:space="0" w:color="auto"/>
        <w:bottom w:val="none" w:sz="0" w:space="0" w:color="auto"/>
        <w:right w:val="none" w:sz="0" w:space="0" w:color="auto"/>
      </w:divBdr>
      <w:divsChild>
        <w:div w:id="1879589030">
          <w:marLeft w:val="0"/>
          <w:marRight w:val="0"/>
          <w:marTop w:val="0"/>
          <w:marBottom w:val="0"/>
          <w:divBdr>
            <w:top w:val="none" w:sz="0" w:space="0" w:color="auto"/>
            <w:left w:val="none" w:sz="0" w:space="0" w:color="auto"/>
            <w:bottom w:val="none" w:sz="0" w:space="0" w:color="auto"/>
            <w:right w:val="none" w:sz="0" w:space="0" w:color="auto"/>
          </w:divBdr>
          <w:divsChild>
            <w:div w:id="180557231">
              <w:marLeft w:val="0"/>
              <w:marRight w:val="0"/>
              <w:marTop w:val="0"/>
              <w:marBottom w:val="0"/>
              <w:divBdr>
                <w:top w:val="none" w:sz="0" w:space="0" w:color="auto"/>
                <w:left w:val="none" w:sz="0" w:space="0" w:color="auto"/>
                <w:bottom w:val="none" w:sz="0" w:space="0" w:color="auto"/>
                <w:right w:val="none" w:sz="0" w:space="0" w:color="auto"/>
              </w:divBdr>
              <w:divsChild>
                <w:div w:id="1668510845">
                  <w:marLeft w:val="0"/>
                  <w:marRight w:val="0"/>
                  <w:marTop w:val="0"/>
                  <w:marBottom w:val="0"/>
                  <w:divBdr>
                    <w:top w:val="none" w:sz="0" w:space="0" w:color="auto"/>
                    <w:left w:val="none" w:sz="0" w:space="0" w:color="auto"/>
                    <w:bottom w:val="none" w:sz="0" w:space="0" w:color="auto"/>
                    <w:right w:val="none" w:sz="0" w:space="0" w:color="auto"/>
                  </w:divBdr>
                  <w:divsChild>
                    <w:div w:id="1463965678">
                      <w:marLeft w:val="0"/>
                      <w:marRight w:val="0"/>
                      <w:marTop w:val="0"/>
                      <w:marBottom w:val="0"/>
                      <w:divBdr>
                        <w:top w:val="none" w:sz="0" w:space="0" w:color="auto"/>
                        <w:left w:val="none" w:sz="0" w:space="0" w:color="auto"/>
                        <w:bottom w:val="none" w:sz="0" w:space="0" w:color="auto"/>
                        <w:right w:val="none" w:sz="0" w:space="0" w:color="auto"/>
                      </w:divBdr>
                      <w:divsChild>
                        <w:div w:id="1594362553">
                          <w:marLeft w:val="0"/>
                          <w:marRight w:val="0"/>
                          <w:marTop w:val="0"/>
                          <w:marBottom w:val="0"/>
                          <w:divBdr>
                            <w:top w:val="none" w:sz="0" w:space="0" w:color="auto"/>
                            <w:left w:val="none" w:sz="0" w:space="0" w:color="auto"/>
                            <w:bottom w:val="none" w:sz="0" w:space="0" w:color="auto"/>
                            <w:right w:val="none" w:sz="0" w:space="0" w:color="auto"/>
                          </w:divBdr>
                          <w:divsChild>
                            <w:div w:id="1967078467">
                              <w:marLeft w:val="0"/>
                              <w:marRight w:val="0"/>
                              <w:marTop w:val="0"/>
                              <w:marBottom w:val="0"/>
                              <w:divBdr>
                                <w:top w:val="none" w:sz="0" w:space="0" w:color="auto"/>
                                <w:left w:val="single" w:sz="6" w:space="0" w:color="E5E3E3"/>
                                <w:bottom w:val="none" w:sz="0" w:space="0" w:color="auto"/>
                                <w:right w:val="none" w:sz="0" w:space="0" w:color="auto"/>
                              </w:divBdr>
                              <w:divsChild>
                                <w:div w:id="1739551999">
                                  <w:marLeft w:val="0"/>
                                  <w:marRight w:val="0"/>
                                  <w:marTop w:val="0"/>
                                  <w:marBottom w:val="0"/>
                                  <w:divBdr>
                                    <w:top w:val="none" w:sz="0" w:space="0" w:color="auto"/>
                                    <w:left w:val="none" w:sz="0" w:space="0" w:color="auto"/>
                                    <w:bottom w:val="none" w:sz="0" w:space="0" w:color="auto"/>
                                    <w:right w:val="none" w:sz="0" w:space="0" w:color="auto"/>
                                  </w:divBdr>
                                  <w:divsChild>
                                    <w:div w:id="395519895">
                                      <w:marLeft w:val="0"/>
                                      <w:marRight w:val="0"/>
                                      <w:marTop w:val="0"/>
                                      <w:marBottom w:val="0"/>
                                      <w:divBdr>
                                        <w:top w:val="none" w:sz="0" w:space="0" w:color="auto"/>
                                        <w:left w:val="none" w:sz="0" w:space="0" w:color="auto"/>
                                        <w:bottom w:val="none" w:sz="0" w:space="0" w:color="auto"/>
                                        <w:right w:val="none" w:sz="0" w:space="0" w:color="auto"/>
                                      </w:divBdr>
                                      <w:divsChild>
                                        <w:div w:id="2028362255">
                                          <w:marLeft w:val="0"/>
                                          <w:marRight w:val="0"/>
                                          <w:marTop w:val="0"/>
                                          <w:marBottom w:val="0"/>
                                          <w:divBdr>
                                            <w:top w:val="none" w:sz="0" w:space="0" w:color="auto"/>
                                            <w:left w:val="none" w:sz="0" w:space="0" w:color="auto"/>
                                            <w:bottom w:val="none" w:sz="0" w:space="0" w:color="auto"/>
                                            <w:right w:val="none" w:sz="0" w:space="0" w:color="auto"/>
                                          </w:divBdr>
                                          <w:divsChild>
                                            <w:div w:id="1180971568">
                                              <w:marLeft w:val="0"/>
                                              <w:marRight w:val="0"/>
                                              <w:marTop w:val="0"/>
                                              <w:marBottom w:val="0"/>
                                              <w:divBdr>
                                                <w:top w:val="none" w:sz="0" w:space="0" w:color="auto"/>
                                                <w:left w:val="none" w:sz="0" w:space="0" w:color="auto"/>
                                                <w:bottom w:val="none" w:sz="0" w:space="0" w:color="auto"/>
                                                <w:right w:val="none" w:sz="0" w:space="0" w:color="auto"/>
                                              </w:divBdr>
                                              <w:divsChild>
                                                <w:div w:id="315303490">
                                                  <w:marLeft w:val="0"/>
                                                  <w:marRight w:val="0"/>
                                                  <w:marTop w:val="0"/>
                                                  <w:marBottom w:val="0"/>
                                                  <w:divBdr>
                                                    <w:top w:val="none" w:sz="0" w:space="0" w:color="auto"/>
                                                    <w:left w:val="none" w:sz="0" w:space="0" w:color="auto"/>
                                                    <w:bottom w:val="none" w:sz="0" w:space="0" w:color="auto"/>
                                                    <w:right w:val="none" w:sz="0" w:space="0" w:color="auto"/>
                                                  </w:divBdr>
                                                  <w:divsChild>
                                                    <w:div w:id="590432488">
                                                      <w:marLeft w:val="0"/>
                                                      <w:marRight w:val="0"/>
                                                      <w:marTop w:val="0"/>
                                                      <w:marBottom w:val="0"/>
                                                      <w:divBdr>
                                                        <w:top w:val="none" w:sz="0" w:space="0" w:color="auto"/>
                                                        <w:left w:val="none" w:sz="0" w:space="0" w:color="auto"/>
                                                        <w:bottom w:val="none" w:sz="0" w:space="0" w:color="auto"/>
                                                        <w:right w:val="none" w:sz="0" w:space="0" w:color="auto"/>
                                                      </w:divBdr>
                                                      <w:divsChild>
                                                        <w:div w:id="577131994">
                                                          <w:marLeft w:val="480"/>
                                                          <w:marRight w:val="0"/>
                                                          <w:marTop w:val="0"/>
                                                          <w:marBottom w:val="0"/>
                                                          <w:divBdr>
                                                            <w:top w:val="none" w:sz="0" w:space="0" w:color="auto"/>
                                                            <w:left w:val="none" w:sz="0" w:space="0" w:color="auto"/>
                                                            <w:bottom w:val="none" w:sz="0" w:space="0" w:color="auto"/>
                                                            <w:right w:val="none" w:sz="0" w:space="0" w:color="auto"/>
                                                          </w:divBdr>
                                                          <w:divsChild>
                                                            <w:div w:id="506790389">
                                                              <w:marLeft w:val="0"/>
                                                              <w:marRight w:val="0"/>
                                                              <w:marTop w:val="0"/>
                                                              <w:marBottom w:val="0"/>
                                                              <w:divBdr>
                                                                <w:top w:val="none" w:sz="0" w:space="0" w:color="auto"/>
                                                                <w:left w:val="none" w:sz="0" w:space="0" w:color="auto"/>
                                                                <w:bottom w:val="none" w:sz="0" w:space="0" w:color="auto"/>
                                                                <w:right w:val="none" w:sz="0" w:space="0" w:color="auto"/>
                                                              </w:divBdr>
                                                              <w:divsChild>
                                                                <w:div w:id="849488756">
                                                                  <w:marLeft w:val="0"/>
                                                                  <w:marRight w:val="0"/>
                                                                  <w:marTop w:val="0"/>
                                                                  <w:marBottom w:val="0"/>
                                                                  <w:divBdr>
                                                                    <w:top w:val="none" w:sz="0" w:space="0" w:color="auto"/>
                                                                    <w:left w:val="none" w:sz="0" w:space="0" w:color="auto"/>
                                                                    <w:bottom w:val="none" w:sz="0" w:space="0" w:color="auto"/>
                                                                    <w:right w:val="none" w:sz="0" w:space="0" w:color="auto"/>
                                                                  </w:divBdr>
                                                                  <w:divsChild>
                                                                    <w:div w:id="671494526">
                                                                      <w:marLeft w:val="0"/>
                                                                      <w:marRight w:val="0"/>
                                                                      <w:marTop w:val="0"/>
                                                                      <w:marBottom w:val="0"/>
                                                                      <w:divBdr>
                                                                        <w:top w:val="none" w:sz="0" w:space="0" w:color="auto"/>
                                                                        <w:left w:val="none" w:sz="0" w:space="0" w:color="auto"/>
                                                                        <w:bottom w:val="none" w:sz="0" w:space="0" w:color="auto"/>
                                                                        <w:right w:val="none" w:sz="0" w:space="0" w:color="auto"/>
                                                                      </w:divBdr>
                                                                      <w:divsChild>
                                                                        <w:div w:id="716321820">
                                                                          <w:marLeft w:val="0"/>
                                                                          <w:marRight w:val="0"/>
                                                                          <w:marTop w:val="0"/>
                                                                          <w:marBottom w:val="0"/>
                                                                          <w:divBdr>
                                                                            <w:top w:val="none" w:sz="0" w:space="0" w:color="auto"/>
                                                                            <w:left w:val="none" w:sz="0" w:space="0" w:color="auto"/>
                                                                            <w:bottom w:val="none" w:sz="0" w:space="0" w:color="auto"/>
                                                                            <w:right w:val="none" w:sz="0" w:space="0" w:color="auto"/>
                                                                          </w:divBdr>
                                                                          <w:divsChild>
                                                                            <w:div w:id="790439086">
                                                                              <w:marLeft w:val="0"/>
                                                                              <w:marRight w:val="0"/>
                                                                              <w:marTop w:val="0"/>
                                                                              <w:marBottom w:val="0"/>
                                                                              <w:divBdr>
                                                                                <w:top w:val="none" w:sz="0" w:space="0" w:color="auto"/>
                                                                                <w:left w:val="none" w:sz="0" w:space="0" w:color="auto"/>
                                                                                <w:bottom w:val="none" w:sz="0" w:space="0" w:color="auto"/>
                                                                                <w:right w:val="none" w:sz="0" w:space="0" w:color="auto"/>
                                                                              </w:divBdr>
                                                                              <w:divsChild>
                                                                                <w:div w:id="1043480585">
                                                                                  <w:marLeft w:val="0"/>
                                                                                  <w:marRight w:val="0"/>
                                                                                  <w:marTop w:val="0"/>
                                                                                  <w:marBottom w:val="0"/>
                                                                                  <w:divBdr>
                                                                                    <w:top w:val="none" w:sz="0" w:space="0" w:color="auto"/>
                                                                                    <w:left w:val="none" w:sz="0" w:space="0" w:color="auto"/>
                                                                                    <w:bottom w:val="single" w:sz="6" w:space="23" w:color="auto"/>
                                                                                    <w:right w:val="none" w:sz="0" w:space="0" w:color="auto"/>
                                                                                  </w:divBdr>
                                                                                  <w:divsChild>
                                                                                    <w:div w:id="1685008349">
                                                                                      <w:marLeft w:val="0"/>
                                                                                      <w:marRight w:val="0"/>
                                                                                      <w:marTop w:val="0"/>
                                                                                      <w:marBottom w:val="0"/>
                                                                                      <w:divBdr>
                                                                                        <w:top w:val="none" w:sz="0" w:space="0" w:color="auto"/>
                                                                                        <w:left w:val="none" w:sz="0" w:space="0" w:color="auto"/>
                                                                                        <w:bottom w:val="none" w:sz="0" w:space="0" w:color="auto"/>
                                                                                        <w:right w:val="none" w:sz="0" w:space="0" w:color="auto"/>
                                                                                      </w:divBdr>
                                                                                      <w:divsChild>
                                                                                        <w:div w:id="550774229">
                                                                                          <w:marLeft w:val="0"/>
                                                                                          <w:marRight w:val="0"/>
                                                                                          <w:marTop w:val="0"/>
                                                                                          <w:marBottom w:val="0"/>
                                                                                          <w:divBdr>
                                                                                            <w:top w:val="none" w:sz="0" w:space="0" w:color="auto"/>
                                                                                            <w:left w:val="none" w:sz="0" w:space="0" w:color="auto"/>
                                                                                            <w:bottom w:val="none" w:sz="0" w:space="0" w:color="auto"/>
                                                                                            <w:right w:val="none" w:sz="0" w:space="0" w:color="auto"/>
                                                                                          </w:divBdr>
                                                                                          <w:divsChild>
                                                                                            <w:div w:id="629169633">
                                                                                              <w:marLeft w:val="0"/>
                                                                                              <w:marRight w:val="0"/>
                                                                                              <w:marTop w:val="0"/>
                                                                                              <w:marBottom w:val="0"/>
                                                                                              <w:divBdr>
                                                                                                <w:top w:val="none" w:sz="0" w:space="0" w:color="auto"/>
                                                                                                <w:left w:val="none" w:sz="0" w:space="0" w:color="auto"/>
                                                                                                <w:bottom w:val="none" w:sz="0" w:space="0" w:color="auto"/>
                                                                                                <w:right w:val="none" w:sz="0" w:space="0" w:color="auto"/>
                                                                                              </w:divBdr>
                                                                                              <w:divsChild>
                                                                                                <w:div w:id="754204380">
                                                                                                  <w:marLeft w:val="0"/>
                                                                                                  <w:marRight w:val="0"/>
                                                                                                  <w:marTop w:val="0"/>
                                                                                                  <w:marBottom w:val="0"/>
                                                                                                  <w:divBdr>
                                                                                                    <w:top w:val="none" w:sz="0" w:space="0" w:color="auto"/>
                                                                                                    <w:left w:val="none" w:sz="0" w:space="0" w:color="auto"/>
                                                                                                    <w:bottom w:val="none" w:sz="0" w:space="0" w:color="auto"/>
                                                                                                    <w:right w:val="none" w:sz="0" w:space="0" w:color="auto"/>
                                                                                                  </w:divBdr>
                                                                                                  <w:divsChild>
                                                                                                    <w:div w:id="1126968508">
                                                                                                      <w:marLeft w:val="0"/>
                                                                                                      <w:marRight w:val="0"/>
                                                                                                      <w:marTop w:val="0"/>
                                                                                                      <w:marBottom w:val="0"/>
                                                                                                      <w:divBdr>
                                                                                                        <w:top w:val="none" w:sz="0" w:space="0" w:color="auto"/>
                                                                                                        <w:left w:val="none" w:sz="0" w:space="0" w:color="auto"/>
                                                                                                        <w:bottom w:val="none" w:sz="0" w:space="0" w:color="auto"/>
                                                                                                        <w:right w:val="none" w:sz="0" w:space="0" w:color="auto"/>
                                                                                                      </w:divBdr>
                                                                                                      <w:divsChild>
                                                                                                        <w:div w:id="374619222">
                                                                                                          <w:marLeft w:val="0"/>
                                                                                                          <w:marRight w:val="0"/>
                                                                                                          <w:marTop w:val="0"/>
                                                                                                          <w:marBottom w:val="0"/>
                                                                                                          <w:divBdr>
                                                                                                            <w:top w:val="none" w:sz="0" w:space="0" w:color="auto"/>
                                                                                                            <w:left w:val="none" w:sz="0" w:space="0" w:color="auto"/>
                                                                                                            <w:bottom w:val="none" w:sz="0" w:space="0" w:color="auto"/>
                                                                                                            <w:right w:val="none" w:sz="0" w:space="0" w:color="auto"/>
                                                                                                          </w:divBdr>
                                                                                                          <w:divsChild>
                                                                                                            <w:div w:id="17981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7630462">
      <w:bodyDiv w:val="1"/>
      <w:marLeft w:val="0"/>
      <w:marRight w:val="0"/>
      <w:marTop w:val="0"/>
      <w:marBottom w:val="0"/>
      <w:divBdr>
        <w:top w:val="none" w:sz="0" w:space="0" w:color="auto"/>
        <w:left w:val="none" w:sz="0" w:space="0" w:color="auto"/>
        <w:bottom w:val="none" w:sz="0" w:space="0" w:color="auto"/>
        <w:right w:val="none" w:sz="0" w:space="0" w:color="auto"/>
      </w:divBdr>
    </w:div>
    <w:div w:id="918056631">
      <w:bodyDiv w:val="1"/>
      <w:marLeft w:val="0"/>
      <w:marRight w:val="0"/>
      <w:marTop w:val="0"/>
      <w:marBottom w:val="0"/>
      <w:divBdr>
        <w:top w:val="none" w:sz="0" w:space="0" w:color="auto"/>
        <w:left w:val="none" w:sz="0" w:space="0" w:color="auto"/>
        <w:bottom w:val="none" w:sz="0" w:space="0" w:color="auto"/>
        <w:right w:val="none" w:sz="0" w:space="0" w:color="auto"/>
      </w:divBdr>
    </w:div>
    <w:div w:id="1089621960">
      <w:bodyDiv w:val="1"/>
      <w:marLeft w:val="0"/>
      <w:marRight w:val="0"/>
      <w:marTop w:val="0"/>
      <w:marBottom w:val="0"/>
      <w:divBdr>
        <w:top w:val="none" w:sz="0" w:space="0" w:color="auto"/>
        <w:left w:val="none" w:sz="0" w:space="0" w:color="auto"/>
        <w:bottom w:val="none" w:sz="0" w:space="0" w:color="auto"/>
        <w:right w:val="none" w:sz="0" w:space="0" w:color="auto"/>
      </w:divBdr>
    </w:div>
    <w:div w:id="1204291678">
      <w:bodyDiv w:val="1"/>
      <w:marLeft w:val="0"/>
      <w:marRight w:val="0"/>
      <w:marTop w:val="0"/>
      <w:marBottom w:val="0"/>
      <w:divBdr>
        <w:top w:val="none" w:sz="0" w:space="0" w:color="auto"/>
        <w:left w:val="none" w:sz="0" w:space="0" w:color="auto"/>
        <w:bottom w:val="none" w:sz="0" w:space="0" w:color="auto"/>
        <w:right w:val="none" w:sz="0" w:space="0" w:color="auto"/>
      </w:divBdr>
      <w:divsChild>
        <w:div w:id="99112601">
          <w:marLeft w:val="0"/>
          <w:marRight w:val="0"/>
          <w:marTop w:val="0"/>
          <w:marBottom w:val="0"/>
          <w:divBdr>
            <w:top w:val="none" w:sz="0" w:space="0" w:color="auto"/>
            <w:left w:val="none" w:sz="0" w:space="0" w:color="auto"/>
            <w:bottom w:val="none" w:sz="0" w:space="0" w:color="auto"/>
            <w:right w:val="none" w:sz="0" w:space="0" w:color="auto"/>
          </w:divBdr>
          <w:divsChild>
            <w:div w:id="1331441928">
              <w:marLeft w:val="0"/>
              <w:marRight w:val="0"/>
              <w:marTop w:val="0"/>
              <w:marBottom w:val="0"/>
              <w:divBdr>
                <w:top w:val="none" w:sz="0" w:space="0" w:color="auto"/>
                <w:left w:val="none" w:sz="0" w:space="0" w:color="auto"/>
                <w:bottom w:val="none" w:sz="0" w:space="0" w:color="auto"/>
                <w:right w:val="none" w:sz="0" w:space="0" w:color="auto"/>
              </w:divBdr>
              <w:divsChild>
                <w:div w:id="1941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79385">
      <w:bodyDiv w:val="1"/>
      <w:marLeft w:val="0"/>
      <w:marRight w:val="0"/>
      <w:marTop w:val="0"/>
      <w:marBottom w:val="0"/>
      <w:divBdr>
        <w:top w:val="none" w:sz="0" w:space="0" w:color="auto"/>
        <w:left w:val="none" w:sz="0" w:space="0" w:color="auto"/>
        <w:bottom w:val="none" w:sz="0" w:space="0" w:color="auto"/>
        <w:right w:val="none" w:sz="0" w:space="0" w:color="auto"/>
      </w:divBdr>
      <w:divsChild>
        <w:div w:id="504637311">
          <w:marLeft w:val="0"/>
          <w:marRight w:val="0"/>
          <w:marTop w:val="0"/>
          <w:marBottom w:val="0"/>
          <w:divBdr>
            <w:top w:val="none" w:sz="0" w:space="0" w:color="auto"/>
            <w:left w:val="none" w:sz="0" w:space="0" w:color="auto"/>
            <w:bottom w:val="none" w:sz="0" w:space="0" w:color="auto"/>
            <w:right w:val="none" w:sz="0" w:space="0" w:color="auto"/>
          </w:divBdr>
          <w:divsChild>
            <w:div w:id="1340308026">
              <w:marLeft w:val="0"/>
              <w:marRight w:val="0"/>
              <w:marTop w:val="0"/>
              <w:marBottom w:val="0"/>
              <w:divBdr>
                <w:top w:val="none" w:sz="0" w:space="0" w:color="auto"/>
                <w:left w:val="none" w:sz="0" w:space="0" w:color="auto"/>
                <w:bottom w:val="none" w:sz="0" w:space="0" w:color="auto"/>
                <w:right w:val="none" w:sz="0" w:space="0" w:color="auto"/>
              </w:divBdr>
              <w:divsChild>
                <w:div w:id="7698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64646">
      <w:bodyDiv w:val="1"/>
      <w:marLeft w:val="0"/>
      <w:marRight w:val="0"/>
      <w:marTop w:val="0"/>
      <w:marBottom w:val="0"/>
      <w:divBdr>
        <w:top w:val="none" w:sz="0" w:space="0" w:color="auto"/>
        <w:left w:val="none" w:sz="0" w:space="0" w:color="auto"/>
        <w:bottom w:val="none" w:sz="0" w:space="0" w:color="auto"/>
        <w:right w:val="none" w:sz="0" w:space="0" w:color="auto"/>
      </w:divBdr>
      <w:divsChild>
        <w:div w:id="1403478533">
          <w:marLeft w:val="0"/>
          <w:marRight w:val="0"/>
          <w:marTop w:val="0"/>
          <w:marBottom w:val="0"/>
          <w:divBdr>
            <w:top w:val="none" w:sz="0" w:space="0" w:color="auto"/>
            <w:left w:val="none" w:sz="0" w:space="0" w:color="auto"/>
            <w:bottom w:val="none" w:sz="0" w:space="0" w:color="auto"/>
            <w:right w:val="none" w:sz="0" w:space="0" w:color="auto"/>
          </w:divBdr>
        </w:div>
        <w:div w:id="263270779">
          <w:marLeft w:val="0"/>
          <w:marRight w:val="0"/>
          <w:marTop w:val="0"/>
          <w:marBottom w:val="0"/>
          <w:divBdr>
            <w:top w:val="none" w:sz="0" w:space="0" w:color="auto"/>
            <w:left w:val="none" w:sz="0" w:space="0" w:color="auto"/>
            <w:bottom w:val="none" w:sz="0" w:space="0" w:color="auto"/>
            <w:right w:val="none" w:sz="0" w:space="0" w:color="auto"/>
          </w:divBdr>
        </w:div>
      </w:divsChild>
    </w:div>
    <w:div w:id="1359503013">
      <w:bodyDiv w:val="1"/>
      <w:marLeft w:val="0"/>
      <w:marRight w:val="0"/>
      <w:marTop w:val="0"/>
      <w:marBottom w:val="0"/>
      <w:divBdr>
        <w:top w:val="none" w:sz="0" w:space="0" w:color="auto"/>
        <w:left w:val="none" w:sz="0" w:space="0" w:color="auto"/>
        <w:bottom w:val="none" w:sz="0" w:space="0" w:color="auto"/>
        <w:right w:val="none" w:sz="0" w:space="0" w:color="auto"/>
      </w:divBdr>
    </w:div>
    <w:div w:id="1599602768">
      <w:bodyDiv w:val="1"/>
      <w:marLeft w:val="0"/>
      <w:marRight w:val="0"/>
      <w:marTop w:val="0"/>
      <w:marBottom w:val="0"/>
      <w:divBdr>
        <w:top w:val="none" w:sz="0" w:space="0" w:color="auto"/>
        <w:left w:val="none" w:sz="0" w:space="0" w:color="auto"/>
        <w:bottom w:val="none" w:sz="0" w:space="0" w:color="auto"/>
        <w:right w:val="none" w:sz="0" w:space="0" w:color="auto"/>
      </w:divBdr>
    </w:div>
    <w:div w:id="1601527747">
      <w:bodyDiv w:val="1"/>
      <w:marLeft w:val="0"/>
      <w:marRight w:val="0"/>
      <w:marTop w:val="0"/>
      <w:marBottom w:val="0"/>
      <w:divBdr>
        <w:top w:val="none" w:sz="0" w:space="0" w:color="auto"/>
        <w:left w:val="none" w:sz="0" w:space="0" w:color="auto"/>
        <w:bottom w:val="none" w:sz="0" w:space="0" w:color="auto"/>
        <w:right w:val="none" w:sz="0" w:space="0" w:color="auto"/>
      </w:divBdr>
    </w:div>
    <w:div w:id="1630477862">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3">
          <w:marLeft w:val="0"/>
          <w:marRight w:val="0"/>
          <w:marTop w:val="0"/>
          <w:marBottom w:val="0"/>
          <w:divBdr>
            <w:top w:val="none" w:sz="0" w:space="0" w:color="auto"/>
            <w:left w:val="none" w:sz="0" w:space="0" w:color="auto"/>
            <w:bottom w:val="none" w:sz="0" w:space="0" w:color="auto"/>
            <w:right w:val="none" w:sz="0" w:space="0" w:color="auto"/>
          </w:divBdr>
        </w:div>
        <w:div w:id="1756899514">
          <w:marLeft w:val="0"/>
          <w:marRight w:val="0"/>
          <w:marTop w:val="0"/>
          <w:marBottom w:val="0"/>
          <w:divBdr>
            <w:top w:val="none" w:sz="0" w:space="0" w:color="auto"/>
            <w:left w:val="none" w:sz="0" w:space="0" w:color="auto"/>
            <w:bottom w:val="none" w:sz="0" w:space="0" w:color="auto"/>
            <w:right w:val="none" w:sz="0" w:space="0" w:color="auto"/>
          </w:divBdr>
        </w:div>
        <w:div w:id="1901358859">
          <w:marLeft w:val="0"/>
          <w:marRight w:val="0"/>
          <w:marTop w:val="0"/>
          <w:marBottom w:val="0"/>
          <w:divBdr>
            <w:top w:val="none" w:sz="0" w:space="0" w:color="auto"/>
            <w:left w:val="none" w:sz="0" w:space="0" w:color="auto"/>
            <w:bottom w:val="none" w:sz="0" w:space="0" w:color="auto"/>
            <w:right w:val="none" w:sz="0" w:space="0" w:color="auto"/>
          </w:divBdr>
        </w:div>
        <w:div w:id="521744603">
          <w:marLeft w:val="0"/>
          <w:marRight w:val="0"/>
          <w:marTop w:val="0"/>
          <w:marBottom w:val="0"/>
          <w:divBdr>
            <w:top w:val="none" w:sz="0" w:space="0" w:color="auto"/>
            <w:left w:val="none" w:sz="0" w:space="0" w:color="auto"/>
            <w:bottom w:val="none" w:sz="0" w:space="0" w:color="auto"/>
            <w:right w:val="none" w:sz="0" w:space="0" w:color="auto"/>
          </w:divBdr>
        </w:div>
        <w:div w:id="1157961466">
          <w:marLeft w:val="0"/>
          <w:marRight w:val="0"/>
          <w:marTop w:val="0"/>
          <w:marBottom w:val="0"/>
          <w:divBdr>
            <w:top w:val="none" w:sz="0" w:space="0" w:color="auto"/>
            <w:left w:val="none" w:sz="0" w:space="0" w:color="auto"/>
            <w:bottom w:val="none" w:sz="0" w:space="0" w:color="auto"/>
            <w:right w:val="none" w:sz="0" w:space="0" w:color="auto"/>
          </w:divBdr>
        </w:div>
        <w:div w:id="2146006344">
          <w:marLeft w:val="0"/>
          <w:marRight w:val="0"/>
          <w:marTop w:val="0"/>
          <w:marBottom w:val="0"/>
          <w:divBdr>
            <w:top w:val="none" w:sz="0" w:space="0" w:color="auto"/>
            <w:left w:val="none" w:sz="0" w:space="0" w:color="auto"/>
            <w:bottom w:val="none" w:sz="0" w:space="0" w:color="auto"/>
            <w:right w:val="none" w:sz="0" w:space="0" w:color="auto"/>
          </w:divBdr>
        </w:div>
        <w:div w:id="1688365191">
          <w:marLeft w:val="0"/>
          <w:marRight w:val="0"/>
          <w:marTop w:val="0"/>
          <w:marBottom w:val="0"/>
          <w:divBdr>
            <w:top w:val="none" w:sz="0" w:space="0" w:color="auto"/>
            <w:left w:val="none" w:sz="0" w:space="0" w:color="auto"/>
            <w:bottom w:val="none" w:sz="0" w:space="0" w:color="auto"/>
            <w:right w:val="none" w:sz="0" w:space="0" w:color="auto"/>
          </w:divBdr>
        </w:div>
        <w:div w:id="448009341">
          <w:marLeft w:val="0"/>
          <w:marRight w:val="0"/>
          <w:marTop w:val="0"/>
          <w:marBottom w:val="0"/>
          <w:divBdr>
            <w:top w:val="none" w:sz="0" w:space="0" w:color="auto"/>
            <w:left w:val="none" w:sz="0" w:space="0" w:color="auto"/>
            <w:bottom w:val="none" w:sz="0" w:space="0" w:color="auto"/>
            <w:right w:val="none" w:sz="0" w:space="0" w:color="auto"/>
          </w:divBdr>
        </w:div>
        <w:div w:id="2121487415">
          <w:marLeft w:val="0"/>
          <w:marRight w:val="0"/>
          <w:marTop w:val="0"/>
          <w:marBottom w:val="0"/>
          <w:divBdr>
            <w:top w:val="none" w:sz="0" w:space="0" w:color="auto"/>
            <w:left w:val="none" w:sz="0" w:space="0" w:color="auto"/>
            <w:bottom w:val="none" w:sz="0" w:space="0" w:color="auto"/>
            <w:right w:val="none" w:sz="0" w:space="0" w:color="auto"/>
          </w:divBdr>
        </w:div>
      </w:divsChild>
    </w:div>
    <w:div w:id="1826625301">
      <w:bodyDiv w:val="1"/>
      <w:marLeft w:val="0"/>
      <w:marRight w:val="0"/>
      <w:marTop w:val="0"/>
      <w:marBottom w:val="0"/>
      <w:divBdr>
        <w:top w:val="none" w:sz="0" w:space="0" w:color="auto"/>
        <w:left w:val="none" w:sz="0" w:space="0" w:color="auto"/>
        <w:bottom w:val="none" w:sz="0" w:space="0" w:color="auto"/>
        <w:right w:val="none" w:sz="0" w:space="0" w:color="auto"/>
      </w:divBdr>
      <w:divsChild>
        <w:div w:id="320430777">
          <w:marLeft w:val="0"/>
          <w:marRight w:val="0"/>
          <w:marTop w:val="0"/>
          <w:marBottom w:val="0"/>
          <w:divBdr>
            <w:top w:val="none" w:sz="0" w:space="0" w:color="auto"/>
            <w:left w:val="none" w:sz="0" w:space="0" w:color="auto"/>
            <w:bottom w:val="none" w:sz="0" w:space="0" w:color="auto"/>
            <w:right w:val="none" w:sz="0" w:space="0" w:color="auto"/>
          </w:divBdr>
          <w:divsChild>
            <w:div w:id="870071197">
              <w:marLeft w:val="0"/>
              <w:marRight w:val="0"/>
              <w:marTop w:val="0"/>
              <w:marBottom w:val="0"/>
              <w:divBdr>
                <w:top w:val="none" w:sz="0" w:space="0" w:color="auto"/>
                <w:left w:val="none" w:sz="0" w:space="0" w:color="auto"/>
                <w:bottom w:val="none" w:sz="0" w:space="0" w:color="auto"/>
                <w:right w:val="none" w:sz="0" w:space="0" w:color="auto"/>
              </w:divBdr>
              <w:divsChild>
                <w:div w:id="1803769216">
                  <w:marLeft w:val="0"/>
                  <w:marRight w:val="0"/>
                  <w:marTop w:val="0"/>
                  <w:marBottom w:val="0"/>
                  <w:divBdr>
                    <w:top w:val="none" w:sz="0" w:space="0" w:color="auto"/>
                    <w:left w:val="none" w:sz="0" w:space="0" w:color="auto"/>
                    <w:bottom w:val="none" w:sz="0" w:space="0" w:color="auto"/>
                    <w:right w:val="none" w:sz="0" w:space="0" w:color="auto"/>
                  </w:divBdr>
                  <w:divsChild>
                    <w:div w:id="1170677525">
                      <w:marLeft w:val="0"/>
                      <w:marRight w:val="0"/>
                      <w:marTop w:val="0"/>
                      <w:marBottom w:val="0"/>
                      <w:divBdr>
                        <w:top w:val="none" w:sz="0" w:space="0" w:color="auto"/>
                        <w:left w:val="none" w:sz="0" w:space="0" w:color="auto"/>
                        <w:bottom w:val="none" w:sz="0" w:space="0" w:color="auto"/>
                        <w:right w:val="none" w:sz="0" w:space="0" w:color="auto"/>
                      </w:divBdr>
                      <w:divsChild>
                        <w:div w:id="266427413">
                          <w:marLeft w:val="0"/>
                          <w:marRight w:val="0"/>
                          <w:marTop w:val="0"/>
                          <w:marBottom w:val="0"/>
                          <w:divBdr>
                            <w:top w:val="none" w:sz="0" w:space="0" w:color="auto"/>
                            <w:left w:val="none" w:sz="0" w:space="0" w:color="auto"/>
                            <w:bottom w:val="none" w:sz="0" w:space="0" w:color="auto"/>
                            <w:right w:val="none" w:sz="0" w:space="0" w:color="auto"/>
                          </w:divBdr>
                          <w:divsChild>
                            <w:div w:id="2106461399">
                              <w:marLeft w:val="0"/>
                              <w:marRight w:val="0"/>
                              <w:marTop w:val="0"/>
                              <w:marBottom w:val="0"/>
                              <w:divBdr>
                                <w:top w:val="none" w:sz="0" w:space="0" w:color="auto"/>
                                <w:left w:val="single" w:sz="6" w:space="0" w:color="E5E3E3"/>
                                <w:bottom w:val="none" w:sz="0" w:space="0" w:color="auto"/>
                                <w:right w:val="none" w:sz="0" w:space="0" w:color="auto"/>
                              </w:divBdr>
                              <w:divsChild>
                                <w:div w:id="323361640">
                                  <w:marLeft w:val="0"/>
                                  <w:marRight w:val="0"/>
                                  <w:marTop w:val="0"/>
                                  <w:marBottom w:val="0"/>
                                  <w:divBdr>
                                    <w:top w:val="none" w:sz="0" w:space="0" w:color="auto"/>
                                    <w:left w:val="none" w:sz="0" w:space="0" w:color="auto"/>
                                    <w:bottom w:val="none" w:sz="0" w:space="0" w:color="auto"/>
                                    <w:right w:val="none" w:sz="0" w:space="0" w:color="auto"/>
                                  </w:divBdr>
                                  <w:divsChild>
                                    <w:div w:id="414714467">
                                      <w:marLeft w:val="0"/>
                                      <w:marRight w:val="0"/>
                                      <w:marTop w:val="0"/>
                                      <w:marBottom w:val="0"/>
                                      <w:divBdr>
                                        <w:top w:val="none" w:sz="0" w:space="0" w:color="auto"/>
                                        <w:left w:val="none" w:sz="0" w:space="0" w:color="auto"/>
                                        <w:bottom w:val="none" w:sz="0" w:space="0" w:color="auto"/>
                                        <w:right w:val="none" w:sz="0" w:space="0" w:color="auto"/>
                                      </w:divBdr>
                                      <w:divsChild>
                                        <w:div w:id="1876309590">
                                          <w:marLeft w:val="0"/>
                                          <w:marRight w:val="0"/>
                                          <w:marTop w:val="0"/>
                                          <w:marBottom w:val="0"/>
                                          <w:divBdr>
                                            <w:top w:val="none" w:sz="0" w:space="0" w:color="auto"/>
                                            <w:left w:val="none" w:sz="0" w:space="0" w:color="auto"/>
                                            <w:bottom w:val="none" w:sz="0" w:space="0" w:color="auto"/>
                                            <w:right w:val="none" w:sz="0" w:space="0" w:color="auto"/>
                                          </w:divBdr>
                                          <w:divsChild>
                                            <w:div w:id="821313113">
                                              <w:marLeft w:val="0"/>
                                              <w:marRight w:val="0"/>
                                              <w:marTop w:val="0"/>
                                              <w:marBottom w:val="0"/>
                                              <w:divBdr>
                                                <w:top w:val="none" w:sz="0" w:space="0" w:color="auto"/>
                                                <w:left w:val="none" w:sz="0" w:space="0" w:color="auto"/>
                                                <w:bottom w:val="none" w:sz="0" w:space="0" w:color="auto"/>
                                                <w:right w:val="none" w:sz="0" w:space="0" w:color="auto"/>
                                              </w:divBdr>
                                              <w:divsChild>
                                                <w:div w:id="1697272876">
                                                  <w:marLeft w:val="0"/>
                                                  <w:marRight w:val="0"/>
                                                  <w:marTop w:val="0"/>
                                                  <w:marBottom w:val="0"/>
                                                  <w:divBdr>
                                                    <w:top w:val="none" w:sz="0" w:space="0" w:color="auto"/>
                                                    <w:left w:val="none" w:sz="0" w:space="0" w:color="auto"/>
                                                    <w:bottom w:val="none" w:sz="0" w:space="0" w:color="auto"/>
                                                    <w:right w:val="none" w:sz="0" w:space="0" w:color="auto"/>
                                                  </w:divBdr>
                                                  <w:divsChild>
                                                    <w:div w:id="1199900545">
                                                      <w:marLeft w:val="0"/>
                                                      <w:marRight w:val="0"/>
                                                      <w:marTop w:val="0"/>
                                                      <w:marBottom w:val="0"/>
                                                      <w:divBdr>
                                                        <w:top w:val="none" w:sz="0" w:space="0" w:color="auto"/>
                                                        <w:left w:val="none" w:sz="0" w:space="0" w:color="auto"/>
                                                        <w:bottom w:val="none" w:sz="0" w:space="0" w:color="auto"/>
                                                        <w:right w:val="none" w:sz="0" w:space="0" w:color="auto"/>
                                                      </w:divBdr>
                                                      <w:divsChild>
                                                        <w:div w:id="78869043">
                                                          <w:marLeft w:val="480"/>
                                                          <w:marRight w:val="0"/>
                                                          <w:marTop w:val="0"/>
                                                          <w:marBottom w:val="0"/>
                                                          <w:divBdr>
                                                            <w:top w:val="none" w:sz="0" w:space="0" w:color="auto"/>
                                                            <w:left w:val="none" w:sz="0" w:space="0" w:color="auto"/>
                                                            <w:bottom w:val="none" w:sz="0" w:space="0" w:color="auto"/>
                                                            <w:right w:val="none" w:sz="0" w:space="0" w:color="auto"/>
                                                          </w:divBdr>
                                                          <w:divsChild>
                                                            <w:div w:id="1277830574">
                                                              <w:marLeft w:val="0"/>
                                                              <w:marRight w:val="0"/>
                                                              <w:marTop w:val="0"/>
                                                              <w:marBottom w:val="0"/>
                                                              <w:divBdr>
                                                                <w:top w:val="none" w:sz="0" w:space="0" w:color="auto"/>
                                                                <w:left w:val="none" w:sz="0" w:space="0" w:color="auto"/>
                                                                <w:bottom w:val="none" w:sz="0" w:space="0" w:color="auto"/>
                                                                <w:right w:val="none" w:sz="0" w:space="0" w:color="auto"/>
                                                              </w:divBdr>
                                                              <w:divsChild>
                                                                <w:div w:id="1258515292">
                                                                  <w:marLeft w:val="0"/>
                                                                  <w:marRight w:val="0"/>
                                                                  <w:marTop w:val="0"/>
                                                                  <w:marBottom w:val="0"/>
                                                                  <w:divBdr>
                                                                    <w:top w:val="none" w:sz="0" w:space="0" w:color="auto"/>
                                                                    <w:left w:val="none" w:sz="0" w:space="0" w:color="auto"/>
                                                                    <w:bottom w:val="none" w:sz="0" w:space="0" w:color="auto"/>
                                                                    <w:right w:val="none" w:sz="0" w:space="0" w:color="auto"/>
                                                                  </w:divBdr>
                                                                  <w:divsChild>
                                                                    <w:div w:id="1454861695">
                                                                      <w:marLeft w:val="0"/>
                                                                      <w:marRight w:val="0"/>
                                                                      <w:marTop w:val="0"/>
                                                                      <w:marBottom w:val="0"/>
                                                                      <w:divBdr>
                                                                        <w:top w:val="none" w:sz="0" w:space="0" w:color="auto"/>
                                                                        <w:left w:val="none" w:sz="0" w:space="0" w:color="auto"/>
                                                                        <w:bottom w:val="none" w:sz="0" w:space="0" w:color="auto"/>
                                                                        <w:right w:val="none" w:sz="0" w:space="0" w:color="auto"/>
                                                                      </w:divBdr>
                                                                      <w:divsChild>
                                                                        <w:div w:id="1014067747">
                                                                          <w:marLeft w:val="0"/>
                                                                          <w:marRight w:val="0"/>
                                                                          <w:marTop w:val="0"/>
                                                                          <w:marBottom w:val="0"/>
                                                                          <w:divBdr>
                                                                            <w:top w:val="none" w:sz="0" w:space="0" w:color="auto"/>
                                                                            <w:left w:val="none" w:sz="0" w:space="0" w:color="auto"/>
                                                                            <w:bottom w:val="none" w:sz="0" w:space="0" w:color="auto"/>
                                                                            <w:right w:val="none" w:sz="0" w:space="0" w:color="auto"/>
                                                                          </w:divBdr>
                                                                          <w:divsChild>
                                                                            <w:div w:id="720901947">
                                                                              <w:marLeft w:val="0"/>
                                                                              <w:marRight w:val="0"/>
                                                                              <w:marTop w:val="0"/>
                                                                              <w:marBottom w:val="0"/>
                                                                              <w:divBdr>
                                                                                <w:top w:val="none" w:sz="0" w:space="0" w:color="auto"/>
                                                                                <w:left w:val="none" w:sz="0" w:space="0" w:color="auto"/>
                                                                                <w:bottom w:val="none" w:sz="0" w:space="0" w:color="auto"/>
                                                                                <w:right w:val="none" w:sz="0" w:space="0" w:color="auto"/>
                                                                              </w:divBdr>
                                                                              <w:divsChild>
                                                                                <w:div w:id="1572690274">
                                                                                  <w:marLeft w:val="0"/>
                                                                                  <w:marRight w:val="0"/>
                                                                                  <w:marTop w:val="0"/>
                                                                                  <w:marBottom w:val="0"/>
                                                                                  <w:divBdr>
                                                                                    <w:top w:val="none" w:sz="0" w:space="0" w:color="auto"/>
                                                                                    <w:left w:val="none" w:sz="0" w:space="0" w:color="auto"/>
                                                                                    <w:bottom w:val="single" w:sz="6" w:space="23" w:color="auto"/>
                                                                                    <w:right w:val="none" w:sz="0" w:space="0" w:color="auto"/>
                                                                                  </w:divBdr>
                                                                                  <w:divsChild>
                                                                                    <w:div w:id="1541479862">
                                                                                      <w:marLeft w:val="0"/>
                                                                                      <w:marRight w:val="0"/>
                                                                                      <w:marTop w:val="0"/>
                                                                                      <w:marBottom w:val="0"/>
                                                                                      <w:divBdr>
                                                                                        <w:top w:val="none" w:sz="0" w:space="0" w:color="auto"/>
                                                                                        <w:left w:val="none" w:sz="0" w:space="0" w:color="auto"/>
                                                                                        <w:bottom w:val="none" w:sz="0" w:space="0" w:color="auto"/>
                                                                                        <w:right w:val="none" w:sz="0" w:space="0" w:color="auto"/>
                                                                                      </w:divBdr>
                                                                                      <w:divsChild>
                                                                                        <w:div w:id="576402725">
                                                                                          <w:marLeft w:val="0"/>
                                                                                          <w:marRight w:val="0"/>
                                                                                          <w:marTop w:val="0"/>
                                                                                          <w:marBottom w:val="0"/>
                                                                                          <w:divBdr>
                                                                                            <w:top w:val="none" w:sz="0" w:space="0" w:color="auto"/>
                                                                                            <w:left w:val="none" w:sz="0" w:space="0" w:color="auto"/>
                                                                                            <w:bottom w:val="none" w:sz="0" w:space="0" w:color="auto"/>
                                                                                            <w:right w:val="none" w:sz="0" w:space="0" w:color="auto"/>
                                                                                          </w:divBdr>
                                                                                          <w:divsChild>
                                                                                            <w:div w:id="1334840425">
                                                                                              <w:marLeft w:val="0"/>
                                                                                              <w:marRight w:val="0"/>
                                                                                              <w:marTop w:val="0"/>
                                                                                              <w:marBottom w:val="0"/>
                                                                                              <w:divBdr>
                                                                                                <w:top w:val="none" w:sz="0" w:space="0" w:color="auto"/>
                                                                                                <w:left w:val="none" w:sz="0" w:space="0" w:color="auto"/>
                                                                                                <w:bottom w:val="none" w:sz="0" w:space="0" w:color="auto"/>
                                                                                                <w:right w:val="none" w:sz="0" w:space="0" w:color="auto"/>
                                                                                              </w:divBdr>
                                                                                              <w:divsChild>
                                                                                                <w:div w:id="53623948">
                                                                                                  <w:marLeft w:val="0"/>
                                                                                                  <w:marRight w:val="0"/>
                                                                                                  <w:marTop w:val="0"/>
                                                                                                  <w:marBottom w:val="0"/>
                                                                                                  <w:divBdr>
                                                                                                    <w:top w:val="none" w:sz="0" w:space="0" w:color="auto"/>
                                                                                                    <w:left w:val="none" w:sz="0" w:space="0" w:color="auto"/>
                                                                                                    <w:bottom w:val="none" w:sz="0" w:space="0" w:color="auto"/>
                                                                                                    <w:right w:val="none" w:sz="0" w:space="0" w:color="auto"/>
                                                                                                  </w:divBdr>
                                                                                                  <w:divsChild>
                                                                                                    <w:div w:id="18031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426">
      <w:bodyDiv w:val="1"/>
      <w:marLeft w:val="0"/>
      <w:marRight w:val="0"/>
      <w:marTop w:val="0"/>
      <w:marBottom w:val="0"/>
      <w:divBdr>
        <w:top w:val="none" w:sz="0" w:space="0" w:color="auto"/>
        <w:left w:val="none" w:sz="0" w:space="0" w:color="auto"/>
        <w:bottom w:val="none" w:sz="0" w:space="0" w:color="auto"/>
        <w:right w:val="none" w:sz="0" w:space="0" w:color="auto"/>
      </w:divBdr>
      <w:divsChild>
        <w:div w:id="427309180">
          <w:marLeft w:val="0"/>
          <w:marRight w:val="0"/>
          <w:marTop w:val="0"/>
          <w:marBottom w:val="0"/>
          <w:divBdr>
            <w:top w:val="none" w:sz="0" w:space="0" w:color="auto"/>
            <w:left w:val="none" w:sz="0" w:space="0" w:color="auto"/>
            <w:bottom w:val="none" w:sz="0" w:space="0" w:color="auto"/>
            <w:right w:val="none" w:sz="0" w:space="0" w:color="auto"/>
          </w:divBdr>
          <w:divsChild>
            <w:div w:id="1036736766">
              <w:marLeft w:val="0"/>
              <w:marRight w:val="0"/>
              <w:marTop w:val="0"/>
              <w:marBottom w:val="0"/>
              <w:divBdr>
                <w:top w:val="none" w:sz="0" w:space="0" w:color="auto"/>
                <w:left w:val="none" w:sz="0" w:space="0" w:color="auto"/>
                <w:bottom w:val="none" w:sz="0" w:space="0" w:color="auto"/>
                <w:right w:val="none" w:sz="0" w:space="0" w:color="auto"/>
              </w:divBdr>
              <w:divsChild>
                <w:div w:id="13279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4" ma:contentTypeDescription="Create a new document." ma:contentTypeScope="" ma:versionID="a8390070e7ee2ec8ead5f4a6bdac8e49">
  <xsd:schema xmlns:xsd="http://www.w3.org/2001/XMLSchema" xmlns:xs="http://www.w3.org/2001/XMLSchema" xmlns:p="http://schemas.microsoft.com/office/2006/metadata/properties" xmlns:ns2="4af1609a-57c4-4197-b46e-fb58369f2a25" targetNamespace="http://schemas.microsoft.com/office/2006/metadata/properties" ma:root="true" ma:fieldsID="c78e7076a1ecba192dd762ca912b4c18" ns2:_="">
    <xsd:import namespace="4af1609a-57c4-4197-b46e-fb58369f2a2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f1609a-57c4-4197-b46e-fb58369f2a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E7F63F-4E5B-48B7-9D12-034A5D33D014}"/>
</file>

<file path=customXml/itemProps2.xml><?xml version="1.0" encoding="utf-8"?>
<ds:datastoreItem xmlns:ds="http://schemas.openxmlformats.org/officeDocument/2006/customXml" ds:itemID="{B17B0CD9-EF04-49D9-812A-33DD90E278E1}"/>
</file>

<file path=customXml/itemProps3.xml><?xml version="1.0" encoding="utf-8"?>
<ds:datastoreItem xmlns:ds="http://schemas.openxmlformats.org/officeDocument/2006/customXml" ds:itemID="{67BC7152-B514-4458-864E-FFE64BCE45B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Ormerod,Brandi K</dc:creator>
  <lastModifiedBy>Landrum,McKenzie E</lastModifiedBy>
  <revision>140</revision>
  <lastPrinted>2022-04-07T00:17:00.0000000Z</lastPrinted>
  <dcterms:created xsi:type="dcterms:W3CDTF">2024-02-08T20:01:00.0000000Z</dcterms:created>
  <dcterms:modified xsi:type="dcterms:W3CDTF">2024-09-06T20:35:01.0124430Z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